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0C679F">
      <w:pPr>
        <w:spacing w:line="360" w:lineRule="auto"/>
        <w:jc w:val="center"/>
        <w:rPr>
          <w:rFonts w:eastAsia="仿宋"/>
          <w:b/>
          <w:color w:val="000000" w:themeColor="text1"/>
          <w:sz w:val="36"/>
          <w:szCs w:val="36"/>
          <w14:textFill>
            <w14:solidFill>
              <w14:schemeClr w14:val="tx1"/>
            </w14:solidFill>
          </w14:textFill>
        </w:rPr>
      </w:pPr>
    </w:p>
    <w:p w14:paraId="09B576C2">
      <w:pPr>
        <w:spacing w:line="360" w:lineRule="auto"/>
        <w:jc w:val="center"/>
        <w:rPr>
          <w:rFonts w:eastAsia="仿宋"/>
          <w:b/>
          <w:color w:val="000000" w:themeColor="text1"/>
          <w:sz w:val="36"/>
          <w:szCs w:val="36"/>
          <w14:textFill>
            <w14:solidFill>
              <w14:schemeClr w14:val="tx1"/>
            </w14:solidFill>
          </w14:textFill>
        </w:rPr>
      </w:pPr>
      <w:r>
        <w:rPr>
          <w:rFonts w:eastAsia="仿宋"/>
          <w:b/>
          <w:color w:val="000000" w:themeColor="text1"/>
          <w:sz w:val="36"/>
          <w:szCs w:val="36"/>
          <w14:textFill>
            <w14:solidFill>
              <w14:schemeClr w14:val="tx1"/>
            </w14:solidFill>
          </w14:textFill>
        </w:rPr>
        <w:t>西北师范大学</w:t>
      </w:r>
    </w:p>
    <w:p w14:paraId="00F97561">
      <w:pPr>
        <w:spacing w:line="360" w:lineRule="auto"/>
        <w:jc w:val="center"/>
        <w:rPr>
          <w:rFonts w:eastAsia="仿宋"/>
          <w:b/>
          <w:color w:val="000000" w:themeColor="text1"/>
          <w:sz w:val="36"/>
          <w:szCs w:val="36"/>
          <w14:textFill>
            <w14:solidFill>
              <w14:schemeClr w14:val="tx1"/>
            </w14:solidFill>
          </w14:textFill>
        </w:rPr>
      </w:pPr>
      <w:r>
        <w:rPr>
          <w:rFonts w:eastAsia="仿宋"/>
          <w:b/>
          <w:color w:val="000000" w:themeColor="text1"/>
          <w:sz w:val="36"/>
          <w:szCs w:val="36"/>
          <w14:textFill>
            <w14:solidFill>
              <w14:schemeClr w14:val="tx1"/>
            </w14:solidFill>
          </w14:textFill>
        </w:rPr>
        <w:t>物理学（拔尖</w:t>
      </w:r>
      <w:r>
        <w:rPr>
          <w:rFonts w:hint="eastAsia" w:eastAsia="仿宋"/>
          <w:b/>
          <w:color w:val="000000" w:themeColor="text1"/>
          <w:sz w:val="36"/>
          <w:szCs w:val="36"/>
          <w14:textFill>
            <w14:solidFill>
              <w14:schemeClr w14:val="tx1"/>
            </w14:solidFill>
          </w14:textFill>
        </w:rPr>
        <w:t>学生</w:t>
      </w:r>
      <w:r>
        <w:rPr>
          <w:rFonts w:eastAsia="仿宋"/>
          <w:b/>
          <w:color w:val="000000" w:themeColor="text1"/>
          <w:sz w:val="36"/>
          <w:szCs w:val="36"/>
          <w14:textFill>
            <w14:solidFill>
              <w14:schemeClr w14:val="tx1"/>
            </w14:solidFill>
          </w14:textFill>
        </w:rPr>
        <w:t>）培养方案（070201）</w:t>
      </w:r>
    </w:p>
    <w:p w14:paraId="27790816">
      <w:pPr>
        <w:spacing w:line="360" w:lineRule="auto"/>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一、专业简介</w:t>
      </w:r>
    </w:p>
    <w:p w14:paraId="1062D9C1">
      <w:pPr>
        <w:spacing w:line="360" w:lineRule="auto"/>
        <w:ind w:firstLine="420" w:firstLineChars="200"/>
        <w:rPr>
          <w:rFonts w:ascii="仿宋" w:hAnsi="仿宋"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西北师范大学物理学专业起源于1902年京师大学堂师范馆设置的理化科，1941年国立北平师范学院西迁至兰州办学，物理学是其中最重要的学科专业之一。该专业现为国家级特色专业，拥有物理学一级学科博士学位授予权和博士后科研流动站，物理学一级学科硕士点，2019年入选首批国家级一流本科专业建设点。</w:t>
      </w:r>
      <w:r>
        <w:rPr>
          <w:rFonts w:hint="eastAsia" w:eastAsia="仿宋"/>
          <w:color w:val="000000" w:themeColor="text1"/>
          <w:szCs w:val="21"/>
          <w14:textFill>
            <w14:solidFill>
              <w14:schemeClr w14:val="tx1"/>
            </w14:solidFill>
          </w14:textFill>
        </w:rPr>
        <w:t>本</w:t>
      </w:r>
      <w:r>
        <w:rPr>
          <w:rFonts w:eastAsia="仿宋"/>
          <w:color w:val="000000" w:themeColor="text1"/>
          <w:szCs w:val="21"/>
          <w14:textFill>
            <w14:solidFill>
              <w14:schemeClr w14:val="tx1"/>
            </w14:solidFill>
          </w14:textFill>
        </w:rPr>
        <w:t>专业</w:t>
      </w:r>
      <w:r>
        <w:rPr>
          <w:rFonts w:hint="eastAsia" w:eastAsia="仿宋"/>
          <w:color w:val="000000" w:themeColor="text1"/>
          <w:szCs w:val="21"/>
          <w14:textFill>
            <w14:solidFill>
              <w14:schemeClr w14:val="tx1"/>
            </w14:solidFill>
          </w14:textFill>
        </w:rPr>
        <w:t>已建立</w:t>
      </w:r>
      <w:r>
        <w:rPr>
          <w:rFonts w:eastAsia="仿宋"/>
          <w:color w:val="000000" w:themeColor="text1"/>
          <w:szCs w:val="21"/>
          <w14:textFill>
            <w14:solidFill>
              <w14:schemeClr w14:val="tx1"/>
            </w14:solidFill>
          </w14:textFill>
        </w:rPr>
        <w:t>“国家基金委理论物理专业学术交流与人才培养平台”、“激光等离子体光谱国际合作基地”、“甘肃省原子分子物理与功能材料重点实验室”、</w:t>
      </w:r>
      <w:r>
        <w:rPr>
          <w:rFonts w:hint="eastAsia" w:ascii="仿宋" w:hAnsi="仿宋" w:eastAsia="仿宋"/>
          <w:color w:val="000000" w:themeColor="text1"/>
          <w:szCs w:val="21"/>
          <w14:textFill>
            <w14:solidFill>
              <w14:schemeClr w14:val="tx1"/>
            </w14:solidFill>
          </w14:textFill>
        </w:rPr>
        <w:t>“甘肃省物理学科拔尖学生培养基地”、</w:t>
      </w:r>
      <w:r>
        <w:rPr>
          <w:rFonts w:eastAsia="仿宋"/>
          <w:color w:val="000000" w:themeColor="text1"/>
          <w:szCs w:val="21"/>
          <w14:textFill>
            <w14:solidFill>
              <w14:schemeClr w14:val="tx1"/>
            </w14:solidFill>
          </w14:textFill>
        </w:rPr>
        <w:t>“基础物理省级实验教学示范中心”、</w:t>
      </w:r>
      <w:r>
        <w:rPr>
          <w:rFonts w:hint="eastAsia" w:ascii="仿宋" w:hAnsi="仿宋" w:eastAsia="仿宋"/>
          <w:color w:val="000000" w:themeColor="text1"/>
          <w:szCs w:val="21"/>
          <w14:textFill>
            <w14:solidFill>
              <w14:schemeClr w14:val="tx1"/>
            </w14:solidFill>
          </w14:textFill>
        </w:rPr>
        <w:t>及</w:t>
      </w:r>
      <w:r>
        <w:rPr>
          <w:rFonts w:eastAsia="仿宋"/>
          <w:color w:val="000000" w:themeColor="text1"/>
          <w:szCs w:val="21"/>
          <w14:textFill>
            <w14:solidFill>
              <w14:schemeClr w14:val="tx1"/>
            </w14:solidFill>
          </w14:textFill>
        </w:rPr>
        <w:t>与中科院近代物理研究所联合建立的“极端环境原子分子物理联合实验室”等教学、科研</w:t>
      </w:r>
      <w:r>
        <w:rPr>
          <w:rFonts w:hint="eastAsia" w:eastAsia="仿宋"/>
          <w:color w:val="000000" w:themeColor="text1"/>
          <w:szCs w:val="21"/>
          <w14:textFill>
            <w14:solidFill>
              <w14:schemeClr w14:val="tx1"/>
            </w14:solidFill>
          </w14:textFill>
        </w:rPr>
        <w:t>和人才培养</w:t>
      </w:r>
      <w:r>
        <w:rPr>
          <w:rFonts w:eastAsia="仿宋"/>
          <w:color w:val="000000" w:themeColor="text1"/>
          <w:szCs w:val="21"/>
          <w14:textFill>
            <w14:solidFill>
              <w14:schemeClr w14:val="tx1"/>
            </w14:solidFill>
          </w14:textFill>
        </w:rPr>
        <w:t>平台。</w:t>
      </w:r>
    </w:p>
    <w:p w14:paraId="15B93A0B">
      <w:pPr>
        <w:spacing w:line="360" w:lineRule="auto"/>
        <w:ind w:firstLine="420" w:firstLineChars="200"/>
        <w:rPr>
          <w:rFonts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专业拥有专职教师68人，包括教授22人，副教授38 人，博士研究生导师20人，硕士研究生导师30人，国内外兼职教师33人（包括中国科学院院士2人，瑞典皇家科学院院士1人）。专职教师中国家级人才3人，甘肃省省部级专家和领军人才优秀专家15人，省部级教学名师、师德标兵等6人，“全国高校黄大年式教师团队”1支。多年来，培养了以中国工程院院士李得天、材料及材料表面工程专家陈建敏、纳米光子技术专家李宝军、量子通信专家史保森、国家“万人计划”科技创新领军人才刘建国、国家星载高光谱遥感载荷首席专家刘银年、教育部高等学校大学物理课程教学指导委员会副主任委员、国家课程思政教学名师徐忠锋等为杰出</w:t>
      </w:r>
      <w:r>
        <w:rPr>
          <w:rFonts w:hint="eastAsia" w:eastAsia="仿宋"/>
          <w:color w:val="000000" w:themeColor="text1"/>
          <w:szCs w:val="21"/>
          <w14:textFill>
            <w14:solidFill>
              <w14:schemeClr w14:val="tx1"/>
            </w14:solidFill>
          </w14:textFill>
        </w:rPr>
        <w:t>代表的一大批物理学专业人才，为甘肃、西北及国家的科教事业、社会发展做出了重要贡献。</w:t>
      </w:r>
    </w:p>
    <w:p w14:paraId="06CFE80A">
      <w:pPr>
        <w:spacing w:before="156" w:beforeLines="50" w:line="360" w:lineRule="auto"/>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二、培养目标</w:t>
      </w:r>
    </w:p>
    <w:p w14:paraId="7B4662B2">
      <w:pPr>
        <w:spacing w:line="360" w:lineRule="auto"/>
        <w:ind w:firstLine="420" w:firstLineChars="2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物理学拔尖学生培养基地培养德、智、体、美、劳全面发展，具有理想信念、家国情怀</w:t>
      </w:r>
      <w:r>
        <w:rPr>
          <w:rFonts w:hint="eastAsia" w:eastAsia="仿宋"/>
          <w:color w:val="000000" w:themeColor="text1"/>
          <w:szCs w:val="21"/>
          <w14:textFill>
            <w14:solidFill>
              <w14:schemeClr w14:val="tx1"/>
            </w14:solidFill>
          </w14:textFill>
        </w:rPr>
        <w:t>和</w:t>
      </w:r>
      <w:r>
        <w:rPr>
          <w:rFonts w:eastAsia="仿宋"/>
          <w:color w:val="000000" w:themeColor="text1"/>
          <w:szCs w:val="21"/>
          <w14:textFill>
            <w14:solidFill>
              <w14:schemeClr w14:val="tx1"/>
            </w14:solidFill>
          </w14:textFill>
        </w:rPr>
        <w:t>创新精神</w:t>
      </w:r>
      <w:r>
        <w:rPr>
          <w:rFonts w:hint="eastAsia" w:eastAsia="仿宋"/>
          <w:color w:val="000000" w:themeColor="text1"/>
          <w:szCs w:val="21"/>
          <w14:textFill>
            <w14:solidFill>
              <w14:schemeClr w14:val="tx1"/>
            </w14:solidFill>
          </w14:textFill>
        </w:rPr>
        <w:t>；</w:t>
      </w:r>
      <w:r>
        <w:rPr>
          <w:rFonts w:eastAsia="仿宋"/>
          <w:color w:val="000000" w:themeColor="text1"/>
          <w:szCs w:val="21"/>
          <w14:textFill>
            <w14:solidFill>
              <w14:schemeClr w14:val="tx1"/>
            </w14:solidFill>
          </w14:textFill>
        </w:rPr>
        <w:t>具</w:t>
      </w:r>
      <w:r>
        <w:rPr>
          <w:rFonts w:hint="eastAsia" w:eastAsia="仿宋"/>
          <w:color w:val="000000" w:themeColor="text1"/>
          <w:szCs w:val="21"/>
          <w14:textFill>
            <w14:solidFill>
              <w14:schemeClr w14:val="tx1"/>
            </w14:solidFill>
          </w14:textFill>
        </w:rPr>
        <w:t>有</w:t>
      </w:r>
      <w:r>
        <w:rPr>
          <w:rFonts w:eastAsia="仿宋"/>
          <w:color w:val="000000" w:themeColor="text1"/>
          <w:szCs w:val="21"/>
          <w14:textFill>
            <w14:solidFill>
              <w14:schemeClr w14:val="tx1"/>
            </w14:solidFill>
          </w14:textFill>
        </w:rPr>
        <w:t>扎实</w:t>
      </w:r>
      <w:r>
        <w:rPr>
          <w:rFonts w:hint="eastAsia" w:eastAsia="仿宋"/>
          <w:color w:val="000000" w:themeColor="text1"/>
          <w:szCs w:val="21"/>
          <w14:textFill>
            <w14:solidFill>
              <w14:schemeClr w14:val="tx1"/>
            </w14:solidFill>
          </w14:textFill>
        </w:rPr>
        <w:t>的</w:t>
      </w:r>
      <w:r>
        <w:rPr>
          <w:rFonts w:eastAsia="仿宋"/>
          <w:color w:val="000000" w:themeColor="text1"/>
          <w:szCs w:val="21"/>
          <w14:textFill>
            <w14:solidFill>
              <w14:schemeClr w14:val="tx1"/>
            </w14:solidFill>
          </w14:textFill>
        </w:rPr>
        <w:t>数学基础</w:t>
      </w:r>
      <w:r>
        <w:rPr>
          <w:rFonts w:hint="eastAsia" w:eastAsia="仿宋"/>
          <w:color w:val="000000" w:themeColor="text1"/>
          <w:szCs w:val="21"/>
          <w14:textFill>
            <w14:solidFill>
              <w14:schemeClr w14:val="tx1"/>
            </w14:solidFill>
          </w14:textFill>
        </w:rPr>
        <w:t>、</w:t>
      </w:r>
      <w:r>
        <w:rPr>
          <w:rFonts w:eastAsia="仿宋"/>
          <w:color w:val="000000" w:themeColor="text1"/>
          <w:szCs w:val="21"/>
          <w14:textFill>
            <w14:solidFill>
              <w14:schemeClr w14:val="tx1"/>
            </w14:solidFill>
          </w14:textFill>
        </w:rPr>
        <w:t>厚实</w:t>
      </w:r>
      <w:r>
        <w:rPr>
          <w:rFonts w:hint="eastAsia" w:eastAsia="仿宋"/>
          <w:color w:val="000000" w:themeColor="text1"/>
          <w:szCs w:val="21"/>
          <w14:textFill>
            <w14:solidFill>
              <w14:schemeClr w14:val="tx1"/>
            </w14:solidFill>
          </w14:textFill>
        </w:rPr>
        <w:t>的</w:t>
      </w:r>
      <w:r>
        <w:rPr>
          <w:rFonts w:eastAsia="仿宋"/>
          <w:color w:val="000000" w:themeColor="text1"/>
          <w:szCs w:val="21"/>
          <w14:textFill>
            <w14:solidFill>
              <w14:schemeClr w14:val="tx1"/>
            </w14:solidFill>
          </w14:textFill>
        </w:rPr>
        <w:t>物理学理论知识基础、坚实</w:t>
      </w:r>
      <w:r>
        <w:rPr>
          <w:rFonts w:hint="eastAsia" w:eastAsia="仿宋"/>
          <w:color w:val="000000" w:themeColor="text1"/>
          <w:szCs w:val="21"/>
          <w14:textFill>
            <w14:solidFill>
              <w14:schemeClr w14:val="tx1"/>
            </w14:solidFill>
          </w14:textFill>
        </w:rPr>
        <w:t>的</w:t>
      </w:r>
      <w:r>
        <w:rPr>
          <w:rFonts w:eastAsia="仿宋"/>
          <w:color w:val="000000" w:themeColor="text1"/>
          <w:szCs w:val="21"/>
          <w14:textFill>
            <w14:solidFill>
              <w14:schemeClr w14:val="tx1"/>
            </w14:solidFill>
          </w14:textFill>
        </w:rPr>
        <w:t>综合实验能力和</w:t>
      </w:r>
      <w:r>
        <w:rPr>
          <w:rFonts w:hint="eastAsia" w:eastAsia="仿宋"/>
          <w:color w:val="000000" w:themeColor="text1"/>
          <w:szCs w:val="21"/>
          <w14:textFill>
            <w14:solidFill>
              <w14:schemeClr w14:val="tx1"/>
            </w14:solidFill>
          </w14:textFill>
        </w:rPr>
        <w:t>开阔</w:t>
      </w:r>
      <w:r>
        <w:rPr>
          <w:rFonts w:eastAsia="仿宋"/>
          <w:color w:val="000000" w:themeColor="text1"/>
          <w:szCs w:val="21"/>
          <w14:textFill>
            <w14:solidFill>
              <w14:schemeClr w14:val="tx1"/>
            </w14:solidFill>
          </w14:textFill>
        </w:rPr>
        <w:t>国际视野的拔尖创新人才。毕业学生</w:t>
      </w:r>
      <w:r>
        <w:rPr>
          <w:rFonts w:hint="eastAsia" w:eastAsia="仿宋"/>
          <w:color w:val="000000" w:themeColor="text1"/>
          <w:szCs w:val="21"/>
          <w14:textFill>
            <w14:solidFill>
              <w14:schemeClr w14:val="tx1"/>
            </w14:solidFill>
          </w14:textFill>
        </w:rPr>
        <w:t>具有在</w:t>
      </w:r>
      <w:r>
        <w:rPr>
          <w:rFonts w:eastAsia="仿宋"/>
          <w:color w:val="000000" w:themeColor="text1"/>
          <w:szCs w:val="21"/>
          <w14:textFill>
            <w14:solidFill>
              <w14:schemeClr w14:val="tx1"/>
            </w14:solidFill>
          </w14:textFill>
        </w:rPr>
        <w:t>科研单位、高等院校、相关企事业单位及政府部门从事研究、教学、研发、管理等工作</w:t>
      </w:r>
      <w:r>
        <w:rPr>
          <w:rFonts w:hint="eastAsia" w:eastAsia="仿宋"/>
          <w:color w:val="000000" w:themeColor="text1"/>
          <w:szCs w:val="21"/>
          <w14:textFill>
            <w14:solidFill>
              <w14:schemeClr w14:val="tx1"/>
            </w14:solidFill>
          </w14:textFill>
        </w:rPr>
        <w:t>的专业能力</w:t>
      </w:r>
      <w:r>
        <w:rPr>
          <w:rFonts w:eastAsia="仿宋"/>
          <w:color w:val="000000" w:themeColor="text1"/>
          <w:szCs w:val="21"/>
          <w14:textFill>
            <w14:solidFill>
              <w14:schemeClr w14:val="tx1"/>
            </w14:solidFill>
          </w14:textFill>
        </w:rPr>
        <w:t>，部分优秀学生可</w:t>
      </w:r>
      <w:r>
        <w:rPr>
          <w:rFonts w:hint="eastAsia" w:eastAsia="仿宋"/>
          <w:color w:val="000000" w:themeColor="text1"/>
          <w:szCs w:val="21"/>
          <w14:textFill>
            <w14:solidFill>
              <w14:schemeClr w14:val="tx1"/>
            </w14:solidFill>
          </w14:textFill>
        </w:rPr>
        <w:t>选择</w:t>
      </w:r>
      <w:r>
        <w:rPr>
          <w:rFonts w:eastAsia="仿宋"/>
          <w:color w:val="000000" w:themeColor="text1"/>
          <w:szCs w:val="21"/>
          <w14:textFill>
            <w14:solidFill>
              <w14:schemeClr w14:val="tx1"/>
            </w14:solidFill>
          </w14:textFill>
        </w:rPr>
        <w:t>直接攻读博士学位，</w:t>
      </w:r>
      <w:r>
        <w:rPr>
          <w:rFonts w:hint="eastAsia" w:eastAsia="仿宋"/>
          <w:color w:val="000000" w:themeColor="text1"/>
          <w:szCs w:val="21"/>
          <w14:textFill>
            <w14:solidFill>
              <w14:schemeClr w14:val="tx1"/>
            </w14:solidFill>
          </w14:textFill>
        </w:rPr>
        <w:t>充分发掘自身</w:t>
      </w:r>
      <w:r>
        <w:rPr>
          <w:rFonts w:eastAsia="仿宋"/>
          <w:color w:val="000000" w:themeColor="text1"/>
          <w:szCs w:val="21"/>
          <w14:textFill>
            <w14:solidFill>
              <w14:schemeClr w14:val="tx1"/>
            </w14:solidFill>
          </w14:textFill>
        </w:rPr>
        <w:t>潜力成长为物理学研究前沿领域的优秀人才</w:t>
      </w:r>
      <w:r>
        <w:rPr>
          <w:rFonts w:hint="eastAsia" w:eastAsia="仿宋"/>
          <w:color w:val="000000" w:themeColor="text1"/>
          <w:szCs w:val="21"/>
          <w14:textFill>
            <w14:solidFill>
              <w14:schemeClr w14:val="tx1"/>
            </w14:solidFill>
          </w14:textFill>
        </w:rPr>
        <w:t>或</w:t>
      </w:r>
      <w:r>
        <w:rPr>
          <w:rFonts w:eastAsia="仿宋"/>
          <w:color w:val="000000" w:themeColor="text1"/>
          <w:szCs w:val="21"/>
          <w14:textFill>
            <w14:solidFill>
              <w14:schemeClr w14:val="tx1"/>
            </w14:solidFill>
          </w14:textFill>
        </w:rPr>
        <w:t>领军人才。</w:t>
      </w:r>
    </w:p>
    <w:p w14:paraId="2A4A4514">
      <w:pPr>
        <w:spacing w:line="360" w:lineRule="auto"/>
        <w:ind w:firstLine="422" w:firstLineChars="200"/>
        <w:rPr>
          <w:rFonts w:eastAsia="仿宋"/>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目标1. 政治素养</w:t>
      </w:r>
      <w:r>
        <w:rPr>
          <w:rFonts w:eastAsia="仿宋"/>
          <w:color w:val="000000" w:themeColor="text1"/>
          <w:szCs w:val="21"/>
          <w14:textFill>
            <w14:solidFill>
              <w14:schemeClr w14:val="tx1"/>
            </w14:solidFill>
          </w14:textFill>
        </w:rPr>
        <w:t>：热爱祖国，热爱人民，拥护中国共产党的领导</w:t>
      </w:r>
      <w:r>
        <w:rPr>
          <w:rFonts w:hint="eastAsia" w:eastAsia="仿宋"/>
          <w:color w:val="000000" w:themeColor="text1"/>
          <w:szCs w:val="21"/>
          <w14:textFill>
            <w14:solidFill>
              <w14:schemeClr w14:val="tx1"/>
            </w14:solidFill>
          </w14:textFill>
        </w:rPr>
        <w:t>；</w:t>
      </w:r>
      <w:r>
        <w:rPr>
          <w:rFonts w:eastAsia="仿宋"/>
          <w:color w:val="000000" w:themeColor="text1"/>
          <w:szCs w:val="21"/>
          <w14:textFill>
            <w14:solidFill>
              <w14:schemeClr w14:val="tx1"/>
            </w14:solidFill>
          </w14:textFill>
        </w:rPr>
        <w:t>拥有立足甘肃，面向西部，</w:t>
      </w:r>
      <w:r>
        <w:rPr>
          <w:rFonts w:hint="eastAsia" w:eastAsia="仿宋"/>
          <w:color w:val="000000" w:themeColor="text1"/>
          <w:szCs w:val="21"/>
          <w14:textFill>
            <w14:solidFill>
              <w14:schemeClr w14:val="tx1"/>
            </w14:solidFill>
          </w14:textFill>
        </w:rPr>
        <w:t>报效</w:t>
      </w:r>
      <w:r>
        <w:rPr>
          <w:rFonts w:eastAsia="仿宋"/>
          <w:color w:val="000000" w:themeColor="text1"/>
          <w:szCs w:val="21"/>
          <w14:textFill>
            <w14:solidFill>
              <w14:schemeClr w14:val="tx1"/>
            </w14:solidFill>
          </w14:textFill>
        </w:rPr>
        <w:t>祖国的家国情怀</w:t>
      </w:r>
      <w:r>
        <w:rPr>
          <w:rFonts w:hint="eastAsia" w:eastAsia="仿宋"/>
          <w:color w:val="000000" w:themeColor="text1"/>
          <w:szCs w:val="21"/>
          <w14:textFill>
            <w14:solidFill>
              <w14:schemeClr w14:val="tx1"/>
            </w14:solidFill>
          </w14:textFill>
        </w:rPr>
        <w:t>；</w:t>
      </w:r>
      <w:r>
        <w:rPr>
          <w:rFonts w:eastAsia="仿宋"/>
          <w:color w:val="000000" w:themeColor="text1"/>
          <w:szCs w:val="21"/>
          <w14:textFill>
            <w14:solidFill>
              <w14:schemeClr w14:val="tx1"/>
            </w14:solidFill>
          </w14:textFill>
        </w:rPr>
        <w:t>具有良好的</w:t>
      </w:r>
      <w:r>
        <w:rPr>
          <w:rFonts w:hint="eastAsia" w:eastAsia="仿宋"/>
          <w:color w:val="000000" w:themeColor="text1"/>
          <w:szCs w:val="21"/>
          <w14:textFill>
            <w14:solidFill>
              <w14:schemeClr w14:val="tx1"/>
            </w14:solidFill>
          </w14:textFill>
        </w:rPr>
        <w:t>道德品质和个人修养</w:t>
      </w:r>
      <w:r>
        <w:rPr>
          <w:rFonts w:eastAsia="仿宋"/>
          <w:color w:val="000000" w:themeColor="text1"/>
          <w:szCs w:val="21"/>
          <w14:textFill>
            <w14:solidFill>
              <w14:schemeClr w14:val="tx1"/>
            </w14:solidFill>
          </w14:textFill>
        </w:rPr>
        <w:t>，立志为中国</w:t>
      </w:r>
      <w:r>
        <w:rPr>
          <w:rFonts w:hint="eastAsia" w:eastAsia="仿宋"/>
          <w:color w:val="000000" w:themeColor="text1"/>
          <w:szCs w:val="21"/>
          <w14:textFill>
            <w14:solidFill>
              <w14:schemeClr w14:val="tx1"/>
            </w14:solidFill>
          </w14:textFill>
        </w:rPr>
        <w:t>式</w:t>
      </w:r>
      <w:r>
        <w:rPr>
          <w:rFonts w:eastAsia="仿宋"/>
          <w:color w:val="000000" w:themeColor="text1"/>
          <w:szCs w:val="21"/>
          <w14:textFill>
            <w14:solidFill>
              <w14:schemeClr w14:val="tx1"/>
            </w14:solidFill>
          </w14:textFill>
        </w:rPr>
        <w:t>现代化建设</w:t>
      </w:r>
      <w:r>
        <w:rPr>
          <w:rFonts w:hint="eastAsia" w:eastAsia="仿宋"/>
          <w:color w:val="000000" w:themeColor="text1"/>
          <w:szCs w:val="21"/>
          <w14:textFill>
            <w14:solidFill>
              <w14:schemeClr w14:val="tx1"/>
            </w14:solidFill>
          </w14:textFill>
        </w:rPr>
        <w:t>和</w:t>
      </w:r>
      <w:r>
        <w:rPr>
          <w:rFonts w:eastAsia="仿宋"/>
          <w:color w:val="000000" w:themeColor="text1"/>
          <w:szCs w:val="21"/>
          <w14:textFill>
            <w14:solidFill>
              <w14:schemeClr w14:val="tx1"/>
            </w14:solidFill>
          </w14:textFill>
        </w:rPr>
        <w:t>社会发展做出贡献。</w:t>
      </w:r>
    </w:p>
    <w:p w14:paraId="021499D4">
      <w:pPr>
        <w:spacing w:line="360" w:lineRule="auto"/>
        <w:ind w:firstLine="422" w:firstLineChars="200"/>
        <w:rPr>
          <w:rFonts w:eastAsia="仿宋"/>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目标2. 专业能力</w:t>
      </w:r>
      <w:r>
        <w:rPr>
          <w:rFonts w:eastAsia="仿宋"/>
          <w:color w:val="000000" w:themeColor="text1"/>
          <w:szCs w:val="21"/>
          <w14:textFill>
            <w14:solidFill>
              <w14:schemeClr w14:val="tx1"/>
            </w14:solidFill>
          </w14:textFill>
        </w:rPr>
        <w:t>：具备扎实的物理学专业知识基础，掌握物理学的</w:t>
      </w:r>
      <w:r>
        <w:rPr>
          <w:rFonts w:hint="eastAsia" w:eastAsia="仿宋"/>
          <w:color w:val="000000" w:themeColor="text1"/>
          <w:szCs w:val="21"/>
          <w14:textFill>
            <w14:solidFill>
              <w14:schemeClr w14:val="tx1"/>
            </w14:solidFill>
          </w14:textFill>
        </w:rPr>
        <w:t>基础思维</w:t>
      </w:r>
      <w:r>
        <w:rPr>
          <w:rFonts w:eastAsia="仿宋"/>
          <w:color w:val="000000" w:themeColor="text1"/>
          <w:szCs w:val="21"/>
          <w14:textFill>
            <w14:solidFill>
              <w14:schemeClr w14:val="tx1"/>
            </w14:solidFill>
          </w14:textFill>
        </w:rPr>
        <w:t>方法、理论框架</w:t>
      </w:r>
      <w:r>
        <w:rPr>
          <w:rFonts w:hint="eastAsia" w:eastAsia="仿宋"/>
          <w:color w:val="000000" w:themeColor="text1"/>
          <w:szCs w:val="21"/>
          <w14:textFill>
            <w14:solidFill>
              <w14:schemeClr w14:val="tx1"/>
            </w14:solidFill>
          </w14:textFill>
        </w:rPr>
        <w:t>结构及相关</w:t>
      </w:r>
      <w:r>
        <w:rPr>
          <w:rFonts w:eastAsia="仿宋"/>
          <w:color w:val="000000" w:themeColor="text1"/>
          <w:szCs w:val="21"/>
          <w14:textFill>
            <w14:solidFill>
              <w14:schemeClr w14:val="tx1"/>
            </w14:solidFill>
          </w14:textFill>
        </w:rPr>
        <w:t>实验技能并形成系统的物理学科</w:t>
      </w:r>
      <w:r>
        <w:rPr>
          <w:rFonts w:hint="eastAsia" w:eastAsia="仿宋"/>
          <w:color w:val="000000" w:themeColor="text1"/>
          <w:szCs w:val="21"/>
          <w14:textFill>
            <w14:solidFill>
              <w14:schemeClr w14:val="tx1"/>
            </w14:solidFill>
          </w14:textFill>
        </w:rPr>
        <w:t>认知</w:t>
      </w:r>
      <w:r>
        <w:rPr>
          <w:rFonts w:eastAsia="仿宋"/>
          <w:color w:val="000000" w:themeColor="text1"/>
          <w:szCs w:val="21"/>
          <w14:textFill>
            <w14:solidFill>
              <w14:schemeClr w14:val="tx1"/>
            </w14:solidFill>
          </w14:textFill>
        </w:rPr>
        <w:t>体系。通过知识</w:t>
      </w:r>
      <w:r>
        <w:rPr>
          <w:rFonts w:hint="eastAsia" w:eastAsia="仿宋"/>
          <w:color w:val="000000" w:themeColor="text1"/>
          <w:szCs w:val="21"/>
          <w14:textFill>
            <w14:solidFill>
              <w14:schemeClr w14:val="tx1"/>
            </w14:solidFill>
          </w14:textFill>
        </w:rPr>
        <w:t>领域</w:t>
      </w:r>
      <w:r>
        <w:rPr>
          <w:rFonts w:eastAsia="仿宋"/>
          <w:color w:val="000000" w:themeColor="text1"/>
          <w:szCs w:val="21"/>
          <w14:textFill>
            <w14:solidFill>
              <w14:schemeClr w14:val="tx1"/>
            </w14:solidFill>
          </w14:textFill>
        </w:rPr>
        <w:t>的不断拓展，</w:t>
      </w:r>
      <w:r>
        <w:rPr>
          <w:rFonts w:hint="eastAsia" w:eastAsia="仿宋"/>
          <w:color w:val="000000" w:themeColor="text1"/>
          <w:szCs w:val="21"/>
          <w14:textFill>
            <w14:solidFill>
              <w14:schemeClr w14:val="tx1"/>
            </w14:solidFill>
          </w14:textFill>
        </w:rPr>
        <w:t>培养</w:t>
      </w:r>
      <w:r>
        <w:rPr>
          <w:rFonts w:eastAsia="仿宋"/>
          <w:color w:val="000000" w:themeColor="text1"/>
          <w:szCs w:val="21"/>
          <w14:textFill>
            <w14:solidFill>
              <w14:schemeClr w14:val="tx1"/>
            </w14:solidFill>
          </w14:textFill>
        </w:rPr>
        <w:t>具有</w:t>
      </w:r>
      <w:r>
        <w:rPr>
          <w:rFonts w:hint="eastAsia" w:eastAsia="仿宋"/>
          <w:color w:val="000000" w:themeColor="text1"/>
          <w:szCs w:val="21"/>
          <w14:textFill>
            <w14:solidFill>
              <w14:schemeClr w14:val="tx1"/>
            </w14:solidFill>
          </w14:textFill>
        </w:rPr>
        <w:t>适应新时代物理学发展的前瞻性专业人才。</w:t>
      </w:r>
    </w:p>
    <w:p w14:paraId="541216FE">
      <w:pPr>
        <w:spacing w:line="360" w:lineRule="auto"/>
        <w:ind w:firstLine="422" w:firstLineChars="200"/>
        <w:rPr>
          <w:rFonts w:eastAsia="仿宋"/>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目标3. 专业成就</w:t>
      </w:r>
      <w:r>
        <w:rPr>
          <w:rFonts w:eastAsia="仿宋"/>
          <w:color w:val="000000" w:themeColor="text1"/>
          <w:szCs w:val="21"/>
          <w14:textFill>
            <w14:solidFill>
              <w14:schemeClr w14:val="tx1"/>
            </w14:solidFill>
          </w14:textFill>
        </w:rPr>
        <w:t>：主动适应</w:t>
      </w:r>
      <w:r>
        <w:rPr>
          <w:rFonts w:hint="eastAsia" w:eastAsia="仿宋"/>
          <w:color w:val="000000" w:themeColor="text1"/>
          <w:szCs w:val="21"/>
          <w14:textFill>
            <w14:solidFill>
              <w14:schemeClr w14:val="tx1"/>
            </w14:solidFill>
          </w14:textFill>
        </w:rPr>
        <w:t>现代</w:t>
      </w:r>
      <w:r>
        <w:rPr>
          <w:rFonts w:eastAsia="仿宋"/>
          <w:color w:val="000000" w:themeColor="text1"/>
          <w:szCs w:val="21"/>
          <w14:textFill>
            <w14:solidFill>
              <w14:schemeClr w14:val="tx1"/>
            </w14:solidFill>
          </w14:textFill>
        </w:rPr>
        <w:t>物理学科发展的需求，紧跟物理学科发展动态，不断更新物理学科知识结构，</w:t>
      </w:r>
      <w:r>
        <w:rPr>
          <w:rFonts w:hint="eastAsia" w:eastAsia="仿宋"/>
          <w:color w:val="000000" w:themeColor="text1"/>
          <w:szCs w:val="21"/>
          <w14:textFill>
            <w14:solidFill>
              <w14:schemeClr w14:val="tx1"/>
            </w14:solidFill>
          </w14:textFill>
        </w:rPr>
        <w:t>为</w:t>
      </w:r>
      <w:r>
        <w:rPr>
          <w:rFonts w:eastAsia="仿宋"/>
          <w:color w:val="000000" w:themeColor="text1"/>
          <w:szCs w:val="21"/>
          <w14:textFill>
            <w14:solidFill>
              <w14:schemeClr w14:val="tx1"/>
            </w14:solidFill>
          </w14:textFill>
        </w:rPr>
        <w:t>实现拔尖创新人才发展目标</w:t>
      </w:r>
      <w:r>
        <w:rPr>
          <w:rFonts w:hint="eastAsia" w:eastAsia="仿宋"/>
          <w:color w:val="000000" w:themeColor="text1"/>
          <w:szCs w:val="21"/>
          <w14:textFill>
            <w14:solidFill>
              <w14:schemeClr w14:val="tx1"/>
            </w14:solidFill>
          </w14:textFill>
        </w:rPr>
        <w:t>开拓进取</w:t>
      </w:r>
      <w:r>
        <w:rPr>
          <w:rFonts w:eastAsia="仿宋"/>
          <w:color w:val="000000" w:themeColor="text1"/>
          <w:szCs w:val="21"/>
          <w14:textFill>
            <w14:solidFill>
              <w14:schemeClr w14:val="tx1"/>
            </w14:solidFill>
          </w14:textFill>
        </w:rPr>
        <w:t>。</w:t>
      </w:r>
    </w:p>
    <w:p w14:paraId="560F475C">
      <w:pPr>
        <w:spacing w:line="360" w:lineRule="auto"/>
        <w:ind w:firstLine="422" w:firstLineChars="200"/>
        <w:rPr>
          <w:rFonts w:eastAsia="仿宋"/>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目标4. 可持续发展</w:t>
      </w:r>
      <w:r>
        <w:rPr>
          <w:rFonts w:eastAsia="仿宋"/>
          <w:color w:val="000000" w:themeColor="text1"/>
          <w:szCs w:val="21"/>
          <w14:textFill>
            <w14:solidFill>
              <w14:schemeClr w14:val="tx1"/>
            </w14:solidFill>
          </w14:textFill>
        </w:rPr>
        <w:t>：树立终身学习的理念，</w:t>
      </w:r>
      <w:r>
        <w:rPr>
          <w:rFonts w:hint="eastAsia" w:eastAsia="仿宋"/>
          <w:color w:val="000000" w:themeColor="text1"/>
          <w:szCs w:val="21"/>
          <w14:textFill>
            <w14:solidFill>
              <w14:schemeClr w14:val="tx1"/>
            </w14:solidFill>
          </w14:textFill>
        </w:rPr>
        <w:t>通过</w:t>
      </w:r>
      <w:r>
        <w:rPr>
          <w:rFonts w:eastAsia="仿宋"/>
          <w:color w:val="000000" w:themeColor="text1"/>
          <w:szCs w:val="21"/>
          <w14:textFill>
            <w14:solidFill>
              <w14:schemeClr w14:val="tx1"/>
            </w14:solidFill>
          </w14:textFill>
        </w:rPr>
        <w:t>不断交流、反思、修正</w:t>
      </w:r>
      <w:r>
        <w:rPr>
          <w:rFonts w:hint="eastAsia" w:eastAsia="仿宋"/>
          <w:color w:val="000000" w:themeColor="text1"/>
          <w:szCs w:val="21"/>
          <w14:textFill>
            <w14:solidFill>
              <w14:schemeClr w14:val="tx1"/>
            </w14:solidFill>
          </w14:textFill>
        </w:rPr>
        <w:t>来实现</w:t>
      </w:r>
      <w:r>
        <w:rPr>
          <w:rFonts w:eastAsia="仿宋"/>
          <w:color w:val="000000" w:themeColor="text1"/>
          <w:szCs w:val="21"/>
          <w14:textFill>
            <w14:solidFill>
              <w14:schemeClr w14:val="tx1"/>
            </w14:solidFill>
          </w14:textFill>
        </w:rPr>
        <w:t>自我提高，</w:t>
      </w:r>
      <w:r>
        <w:rPr>
          <w:rFonts w:hint="eastAsia" w:eastAsia="仿宋"/>
          <w:color w:val="000000" w:themeColor="text1"/>
          <w:szCs w:val="21"/>
          <w14:textFill>
            <w14:solidFill>
              <w14:schemeClr w14:val="tx1"/>
            </w14:solidFill>
          </w14:textFill>
        </w:rPr>
        <w:t>最终成长为</w:t>
      </w:r>
      <w:r>
        <w:rPr>
          <w:rFonts w:eastAsia="仿宋"/>
          <w:color w:val="000000" w:themeColor="text1"/>
          <w:szCs w:val="21"/>
          <w14:textFill>
            <w14:solidFill>
              <w14:schemeClr w14:val="tx1"/>
            </w14:solidFill>
          </w14:textFill>
        </w:rPr>
        <w:t>具有家国情怀、创新意识和国际视野的物理学</w:t>
      </w:r>
      <w:r>
        <w:rPr>
          <w:rFonts w:hint="eastAsia" w:eastAsia="仿宋"/>
          <w:color w:val="000000" w:themeColor="text1"/>
          <w:szCs w:val="21"/>
          <w14:textFill>
            <w14:solidFill>
              <w14:schemeClr w14:val="tx1"/>
            </w14:solidFill>
          </w14:textFill>
        </w:rPr>
        <w:t>专门</w:t>
      </w:r>
      <w:r>
        <w:rPr>
          <w:rFonts w:eastAsia="仿宋"/>
          <w:color w:val="000000" w:themeColor="text1"/>
          <w:szCs w:val="21"/>
          <w14:textFill>
            <w14:solidFill>
              <w14:schemeClr w14:val="tx1"/>
            </w14:solidFill>
          </w14:textFill>
        </w:rPr>
        <w:t>人才。</w:t>
      </w:r>
    </w:p>
    <w:p w14:paraId="3443A579">
      <w:pPr>
        <w:spacing w:before="156" w:beforeLines="50" w:line="360" w:lineRule="auto"/>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三、毕业要求</w:t>
      </w:r>
    </w:p>
    <w:p w14:paraId="10B04A99">
      <w:pPr>
        <w:spacing w:before="156" w:beforeLines="50" w:line="360" w:lineRule="auto"/>
        <w:ind w:firstLine="420" w:firstLineChars="2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本专业学生主要学习物理学的基础知识和基本理论，接受物理实验以及科学研究的基本训练，</w:t>
      </w:r>
      <w:r>
        <w:rPr>
          <w:rFonts w:hint="eastAsia" w:eastAsia="仿宋"/>
          <w:color w:val="000000" w:themeColor="text1"/>
          <w:szCs w:val="21"/>
          <w14:textFill>
            <w14:solidFill>
              <w14:schemeClr w14:val="tx1"/>
            </w14:solidFill>
          </w14:textFill>
        </w:rPr>
        <w:t>培育</w:t>
      </w:r>
      <w:r>
        <w:rPr>
          <w:rFonts w:eastAsia="仿宋"/>
          <w:color w:val="000000" w:themeColor="text1"/>
          <w:szCs w:val="21"/>
          <w14:textFill>
            <w14:solidFill>
              <w14:schemeClr w14:val="tx1"/>
            </w14:solidFill>
          </w14:textFill>
        </w:rPr>
        <w:t>从事物理学研究的基本能力和基本科学素养。毕业生应具有以下几个方面的知识、能力和素养：</w:t>
      </w:r>
    </w:p>
    <w:p w14:paraId="6173DC61">
      <w:pPr>
        <w:pStyle w:val="14"/>
        <w:numPr>
          <w:ilvl w:val="0"/>
          <w:numId w:val="1"/>
        </w:numPr>
        <w:spacing w:before="156" w:beforeLines="50" w:line="360" w:lineRule="auto"/>
        <w:ind w:firstLineChars="0"/>
        <w:rPr>
          <w:rFonts w:eastAsia="仿宋"/>
          <w:b/>
          <w:color w:val="000000" w:themeColor="text1"/>
          <w:szCs w:val="21"/>
          <w14:textFill>
            <w14:solidFill>
              <w14:schemeClr w14:val="tx1"/>
            </w14:solidFill>
          </w14:textFill>
        </w:rPr>
      </w:pPr>
      <w:r>
        <w:rPr>
          <w:rFonts w:eastAsia="仿宋"/>
          <w:b/>
          <w:color w:val="000000" w:themeColor="text1"/>
          <w:sz w:val="24"/>
          <w14:textFill>
            <w14:solidFill>
              <w14:schemeClr w14:val="tx1"/>
            </w14:solidFill>
          </w14:textFill>
        </w:rPr>
        <w:t>知识要求：</w:t>
      </w:r>
    </w:p>
    <w:p w14:paraId="50F3FB31">
      <w:pPr>
        <w:pStyle w:val="14"/>
        <w:spacing w:line="360" w:lineRule="auto"/>
        <w:ind w:firstLine="422" w:firstLineChars="201"/>
        <w:rPr>
          <w:rFonts w:eastAsia="仿宋"/>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1.1 【基础知识】 </w:t>
      </w:r>
      <w:r>
        <w:rPr>
          <w:rFonts w:eastAsia="仿宋"/>
          <w:color w:val="000000" w:themeColor="text1"/>
          <w:szCs w:val="21"/>
          <w14:textFill>
            <w14:solidFill>
              <w14:schemeClr w14:val="tx1"/>
            </w14:solidFill>
          </w14:textFill>
        </w:rPr>
        <w:t>掌握文献检索等现代信息技术使用方法，具有扎实的数学基础</w:t>
      </w:r>
      <w:r>
        <w:rPr>
          <w:rFonts w:hint="eastAsia" w:eastAsia="仿宋"/>
          <w:color w:val="000000" w:themeColor="text1"/>
          <w:szCs w:val="21"/>
          <w14:textFill>
            <w14:solidFill>
              <w14:schemeClr w14:val="tx1"/>
            </w14:solidFill>
          </w14:textFill>
        </w:rPr>
        <w:t>、</w:t>
      </w:r>
      <w:r>
        <w:rPr>
          <w:rFonts w:eastAsia="仿宋"/>
          <w:color w:val="000000" w:themeColor="text1"/>
          <w:szCs w:val="21"/>
          <w14:textFill>
            <w14:solidFill>
              <w14:schemeClr w14:val="tx1"/>
            </w14:solidFill>
          </w14:textFill>
        </w:rPr>
        <w:t>良好的外语水平和英文文献阅读能力、计算机应用能力，能够熟练使用常用专业软件进行程序编写、数据处理、模型设计，</w:t>
      </w:r>
      <w:r>
        <w:rPr>
          <w:rFonts w:hint="eastAsia" w:eastAsia="仿宋"/>
          <w:color w:val="000000" w:themeColor="text1"/>
          <w:szCs w:val="21"/>
          <w14:textFill>
            <w14:solidFill>
              <w14:schemeClr w14:val="tx1"/>
            </w14:solidFill>
          </w14:textFill>
        </w:rPr>
        <w:t>独立</w:t>
      </w:r>
      <w:r>
        <w:rPr>
          <w:rFonts w:eastAsia="仿宋"/>
          <w:color w:val="000000" w:themeColor="text1"/>
          <w:szCs w:val="21"/>
          <w14:textFill>
            <w14:solidFill>
              <w14:schemeClr w14:val="tx1"/>
            </w14:solidFill>
          </w14:textFill>
        </w:rPr>
        <w:t>完成研究报告</w:t>
      </w:r>
      <w:r>
        <w:rPr>
          <w:rFonts w:hint="eastAsia" w:eastAsia="仿宋"/>
          <w:color w:val="000000" w:themeColor="text1"/>
          <w:szCs w:val="21"/>
          <w14:textFill>
            <w14:solidFill>
              <w14:schemeClr w14:val="tx1"/>
            </w14:solidFill>
          </w14:textFill>
        </w:rPr>
        <w:t>撰写</w:t>
      </w:r>
      <w:r>
        <w:rPr>
          <w:rFonts w:eastAsia="仿宋"/>
          <w:color w:val="000000" w:themeColor="text1"/>
          <w:szCs w:val="21"/>
          <w14:textFill>
            <w14:solidFill>
              <w14:schemeClr w14:val="tx1"/>
            </w14:solidFill>
          </w14:textFill>
        </w:rPr>
        <w:t>。</w:t>
      </w:r>
    </w:p>
    <w:p w14:paraId="5B10D791">
      <w:pPr>
        <w:pStyle w:val="14"/>
        <w:spacing w:line="360" w:lineRule="auto"/>
        <w:ind w:firstLine="422" w:firstLineChars="201"/>
        <w:rPr>
          <w:rFonts w:eastAsia="仿宋"/>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1.2 【专业知识】 </w:t>
      </w:r>
      <w:r>
        <w:rPr>
          <w:rFonts w:eastAsia="仿宋"/>
          <w:color w:val="000000" w:themeColor="text1"/>
          <w:szCs w:val="21"/>
          <w14:textFill>
            <w14:solidFill>
              <w14:schemeClr w14:val="tx1"/>
            </w14:solidFill>
          </w14:textFill>
        </w:rPr>
        <w:t>了解物理学的发展历史、前沿动态及应用前景，具有</w:t>
      </w:r>
      <w:r>
        <w:rPr>
          <w:rFonts w:hint="eastAsia" w:eastAsia="仿宋"/>
          <w:color w:val="000000" w:themeColor="text1"/>
          <w:szCs w:val="21"/>
          <w14:textFill>
            <w14:solidFill>
              <w14:schemeClr w14:val="tx1"/>
            </w14:solidFill>
          </w14:textFill>
        </w:rPr>
        <w:t>健全的</w:t>
      </w:r>
      <w:r>
        <w:rPr>
          <w:rFonts w:eastAsia="仿宋"/>
          <w:color w:val="000000" w:themeColor="text1"/>
          <w:szCs w:val="21"/>
          <w14:textFill>
            <w14:solidFill>
              <w14:schemeClr w14:val="tx1"/>
            </w14:solidFill>
          </w14:textFill>
        </w:rPr>
        <w:t>专业思维和学科意识，</w:t>
      </w:r>
      <w:r>
        <w:rPr>
          <w:rFonts w:hint="eastAsia" w:eastAsia="仿宋"/>
          <w:color w:val="000000" w:themeColor="text1"/>
          <w:szCs w:val="21"/>
          <w14:textFill>
            <w14:solidFill>
              <w14:schemeClr w14:val="tx1"/>
            </w14:solidFill>
          </w14:textFill>
        </w:rPr>
        <w:t>深度</w:t>
      </w:r>
      <w:r>
        <w:rPr>
          <w:rFonts w:eastAsia="仿宋"/>
          <w:color w:val="000000" w:themeColor="text1"/>
          <w:szCs w:val="21"/>
          <w14:textFill>
            <w14:solidFill>
              <w14:schemeClr w14:val="tx1"/>
            </w14:solidFill>
          </w14:textFill>
        </w:rPr>
        <w:t>理解物理学在自然科学中的</w:t>
      </w:r>
      <w:r>
        <w:rPr>
          <w:rFonts w:hint="eastAsia" w:eastAsia="仿宋"/>
          <w:color w:val="000000" w:themeColor="text1"/>
          <w:szCs w:val="21"/>
          <w14:textFill>
            <w14:solidFill>
              <w14:schemeClr w14:val="tx1"/>
            </w14:solidFill>
          </w14:textFill>
        </w:rPr>
        <w:t>地位及</w:t>
      </w:r>
      <w:r>
        <w:rPr>
          <w:rFonts w:eastAsia="仿宋"/>
          <w:color w:val="000000" w:themeColor="text1"/>
          <w:szCs w:val="21"/>
          <w14:textFill>
            <w14:solidFill>
              <w14:schemeClr w14:val="tx1"/>
            </w14:solidFill>
          </w14:textFill>
        </w:rPr>
        <w:t>重要性。具有</w:t>
      </w:r>
      <w:r>
        <w:rPr>
          <w:rFonts w:hint="eastAsia" w:eastAsia="仿宋"/>
          <w:color w:val="000000" w:themeColor="text1"/>
          <w:szCs w:val="21"/>
          <w14:textFill>
            <w14:solidFill>
              <w14:schemeClr w14:val="tx1"/>
            </w14:solidFill>
          </w14:textFill>
        </w:rPr>
        <w:t>系统</w:t>
      </w:r>
      <w:r>
        <w:rPr>
          <w:rFonts w:eastAsia="仿宋"/>
          <w:color w:val="000000" w:themeColor="text1"/>
          <w:szCs w:val="21"/>
          <w14:textFill>
            <w14:solidFill>
              <w14:schemeClr w14:val="tx1"/>
            </w14:solidFill>
          </w14:textFill>
        </w:rPr>
        <w:t>的物理学科知识、基本理论</w:t>
      </w:r>
      <w:r>
        <w:rPr>
          <w:rFonts w:hint="eastAsia" w:eastAsia="仿宋"/>
          <w:color w:val="000000" w:themeColor="text1"/>
          <w:szCs w:val="21"/>
          <w14:textFill>
            <w14:solidFill>
              <w14:schemeClr w14:val="tx1"/>
            </w14:solidFill>
          </w14:textFill>
        </w:rPr>
        <w:t>基础</w:t>
      </w:r>
      <w:r>
        <w:rPr>
          <w:rFonts w:eastAsia="仿宋"/>
          <w:color w:val="000000" w:themeColor="text1"/>
          <w:szCs w:val="21"/>
          <w14:textFill>
            <w14:solidFill>
              <w14:schemeClr w14:val="tx1"/>
            </w14:solidFill>
          </w14:textFill>
        </w:rPr>
        <w:t>和实验技能。</w:t>
      </w:r>
    </w:p>
    <w:p w14:paraId="3FAC5552">
      <w:pPr>
        <w:pStyle w:val="14"/>
        <w:spacing w:line="360" w:lineRule="auto"/>
        <w:ind w:firstLine="422" w:firstLineChars="201"/>
        <w:rPr>
          <w:rFonts w:eastAsia="仿宋"/>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1.3 【扩展知识】 </w:t>
      </w:r>
      <w:r>
        <w:rPr>
          <w:rFonts w:eastAsia="仿宋"/>
          <w:color w:val="000000" w:themeColor="text1"/>
          <w:szCs w:val="21"/>
          <w14:textFill>
            <w14:solidFill>
              <w14:schemeClr w14:val="tx1"/>
            </w14:solidFill>
          </w14:textFill>
        </w:rPr>
        <w:t>了解物理学与人文社会科学、自然科学、工程技术科学的紧密联系，具有一定的物理学与其他学科</w:t>
      </w:r>
      <w:r>
        <w:rPr>
          <w:rFonts w:hint="eastAsia" w:eastAsia="仿宋"/>
          <w:color w:val="000000" w:themeColor="text1"/>
          <w:szCs w:val="21"/>
          <w14:textFill>
            <w14:solidFill>
              <w14:schemeClr w14:val="tx1"/>
            </w14:solidFill>
          </w14:textFill>
        </w:rPr>
        <w:t>知识</w:t>
      </w:r>
      <w:r>
        <w:rPr>
          <w:rFonts w:eastAsia="仿宋"/>
          <w:color w:val="000000" w:themeColor="text1"/>
          <w:szCs w:val="21"/>
          <w14:textFill>
            <w14:solidFill>
              <w14:schemeClr w14:val="tx1"/>
            </w14:solidFill>
          </w14:textFill>
        </w:rPr>
        <w:t>交叉融会的</w:t>
      </w:r>
      <w:r>
        <w:rPr>
          <w:rFonts w:hint="eastAsia" w:eastAsia="仿宋"/>
          <w:color w:val="000000" w:themeColor="text1"/>
          <w:szCs w:val="21"/>
          <w14:textFill>
            <w14:solidFill>
              <w14:schemeClr w14:val="tx1"/>
            </w14:solidFill>
          </w14:textFill>
        </w:rPr>
        <w:t>认知范畴</w:t>
      </w:r>
      <w:r>
        <w:rPr>
          <w:rFonts w:eastAsia="仿宋"/>
          <w:color w:val="000000" w:themeColor="text1"/>
          <w:szCs w:val="21"/>
          <w14:textFill>
            <w14:solidFill>
              <w14:schemeClr w14:val="tx1"/>
            </w14:solidFill>
          </w14:textFill>
        </w:rPr>
        <w:t>。</w:t>
      </w:r>
    </w:p>
    <w:p w14:paraId="627034DF">
      <w:pPr>
        <w:pStyle w:val="14"/>
        <w:numPr>
          <w:ilvl w:val="0"/>
          <w:numId w:val="1"/>
        </w:numPr>
        <w:spacing w:before="156" w:beforeLines="50" w:line="360" w:lineRule="auto"/>
        <w:ind w:firstLineChars="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能力要求：</w:t>
      </w:r>
    </w:p>
    <w:p w14:paraId="47A35EF1">
      <w:pPr>
        <w:pStyle w:val="14"/>
        <w:spacing w:line="360" w:lineRule="auto"/>
        <w:ind w:firstLine="422" w:firstLineChars="201"/>
        <w:rPr>
          <w:rFonts w:eastAsia="仿宋"/>
          <w:b/>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2.1 【学习能力】 </w:t>
      </w:r>
      <w:r>
        <w:rPr>
          <w:rFonts w:eastAsia="仿宋"/>
          <w:color w:val="000000" w:themeColor="text1"/>
          <w:szCs w:val="21"/>
          <w14:textFill>
            <w14:solidFill>
              <w14:schemeClr w14:val="tx1"/>
            </w14:solidFill>
          </w14:textFill>
        </w:rPr>
        <w:t>树立自主学习、终身学习、全面发展、与时俱进的学习理念，了解物理学科发展趋势，适应时代需求，依据国内外物理学科的前沿动态，能够制定个人学习、终身发展的职业规划。</w:t>
      </w:r>
    </w:p>
    <w:p w14:paraId="0BEBD4C2">
      <w:pPr>
        <w:pStyle w:val="14"/>
        <w:spacing w:line="360" w:lineRule="auto"/>
        <w:ind w:firstLine="422" w:firstLineChars="201"/>
        <w:rPr>
          <w:rFonts w:eastAsia="仿宋"/>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2.2 【实践能力】 </w:t>
      </w:r>
      <w:r>
        <w:rPr>
          <w:rFonts w:eastAsia="仿宋"/>
          <w:color w:val="000000" w:themeColor="text1"/>
          <w:szCs w:val="21"/>
          <w14:textFill>
            <w14:solidFill>
              <w14:schemeClr w14:val="tx1"/>
            </w14:solidFill>
          </w14:textFill>
        </w:rPr>
        <w:t>能够灵活运用物理学专业知识、理论方法和实验技能，分析、研究并解决实践中的物理问题，具有一定的科学研究能力。</w:t>
      </w:r>
    </w:p>
    <w:p w14:paraId="4012FDC1">
      <w:pPr>
        <w:spacing w:line="360" w:lineRule="auto"/>
        <w:ind w:firstLine="420" w:firstLineChars="200"/>
        <w:rPr>
          <w:rFonts w:eastAsia="仿宋"/>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2.3 【创新能力】 </w:t>
      </w:r>
      <w:r>
        <w:rPr>
          <w:rFonts w:eastAsia="仿宋"/>
          <w:color w:val="000000" w:themeColor="text1"/>
          <w:szCs w:val="21"/>
          <w14:textFill>
            <w14:solidFill>
              <w14:schemeClr w14:val="tx1"/>
            </w14:solidFill>
          </w14:textFill>
        </w:rPr>
        <w:t>具有专业敏感性和创新意识，能够学以致用、勇于创新、善于创新，具有一定的科研</w:t>
      </w:r>
      <w:r>
        <w:rPr>
          <w:rFonts w:hint="eastAsia" w:eastAsia="仿宋"/>
          <w:color w:val="000000" w:themeColor="text1"/>
          <w:szCs w:val="21"/>
          <w14:textFill>
            <w14:solidFill>
              <w14:schemeClr w14:val="tx1"/>
            </w14:solidFill>
          </w14:textFill>
        </w:rPr>
        <w:t>实践</w:t>
      </w:r>
      <w:r>
        <w:rPr>
          <w:rFonts w:eastAsia="仿宋"/>
          <w:color w:val="000000" w:themeColor="text1"/>
          <w:szCs w:val="21"/>
          <w14:textFill>
            <w14:solidFill>
              <w14:schemeClr w14:val="tx1"/>
            </w14:solidFill>
          </w14:textFill>
        </w:rPr>
        <w:t xml:space="preserve">和创新创业能力。 </w:t>
      </w:r>
    </w:p>
    <w:p w14:paraId="342A0B79">
      <w:pPr>
        <w:pStyle w:val="14"/>
        <w:spacing w:line="360" w:lineRule="auto"/>
        <w:ind w:firstLine="422" w:firstLineChars="201"/>
        <w:rPr>
          <w:rFonts w:eastAsia="仿宋"/>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2.4 【沟通合作能力】 </w:t>
      </w:r>
      <w:r>
        <w:rPr>
          <w:rFonts w:eastAsia="仿宋"/>
          <w:color w:val="000000" w:themeColor="text1"/>
          <w:szCs w:val="21"/>
          <w14:textFill>
            <w14:solidFill>
              <w14:schemeClr w14:val="tx1"/>
            </w14:solidFill>
          </w14:textFill>
        </w:rPr>
        <w:t>理解学习共同体的重要作用，具有良好的口头表达、书面写作以及沟通交流的能力；掌握</w:t>
      </w:r>
      <w:r>
        <w:rPr>
          <w:rFonts w:hint="eastAsia" w:eastAsia="仿宋"/>
          <w:color w:val="000000" w:themeColor="text1"/>
          <w:szCs w:val="21"/>
          <w14:textFill>
            <w14:solidFill>
              <w14:schemeClr w14:val="tx1"/>
            </w14:solidFill>
          </w14:textFill>
        </w:rPr>
        <w:t>适当</w:t>
      </w:r>
      <w:r>
        <w:rPr>
          <w:rFonts w:eastAsia="仿宋"/>
          <w:color w:val="000000" w:themeColor="text1"/>
          <w:szCs w:val="21"/>
          <w14:textFill>
            <w14:solidFill>
              <w14:schemeClr w14:val="tx1"/>
            </w14:solidFill>
          </w14:textFill>
        </w:rPr>
        <w:t>的沟通交流的知识</w:t>
      </w:r>
      <w:r>
        <w:rPr>
          <w:rFonts w:hint="eastAsia" w:eastAsia="仿宋"/>
          <w:color w:val="000000" w:themeColor="text1"/>
          <w:szCs w:val="21"/>
          <w14:textFill>
            <w14:solidFill>
              <w14:schemeClr w14:val="tx1"/>
            </w14:solidFill>
          </w14:textFill>
        </w:rPr>
        <w:t>储备</w:t>
      </w:r>
      <w:r>
        <w:rPr>
          <w:rFonts w:eastAsia="仿宋"/>
          <w:color w:val="000000" w:themeColor="text1"/>
          <w:szCs w:val="21"/>
          <w14:textFill>
            <w14:solidFill>
              <w14:schemeClr w14:val="tx1"/>
            </w14:solidFill>
          </w14:textFill>
        </w:rPr>
        <w:t>和技能，具有组织协调、开展团队合作的能力；具有较好的社会适应和就业竞争</w:t>
      </w:r>
      <w:r>
        <w:rPr>
          <w:rFonts w:hint="eastAsia" w:eastAsia="仿宋"/>
          <w:color w:val="000000" w:themeColor="text1"/>
          <w:szCs w:val="21"/>
          <w14:textFill>
            <w14:solidFill>
              <w14:schemeClr w14:val="tx1"/>
            </w14:solidFill>
          </w14:textFill>
        </w:rPr>
        <w:t>能</w:t>
      </w:r>
      <w:r>
        <w:rPr>
          <w:rFonts w:eastAsia="仿宋"/>
          <w:color w:val="000000" w:themeColor="text1"/>
          <w:szCs w:val="21"/>
          <w14:textFill>
            <w14:solidFill>
              <w14:schemeClr w14:val="tx1"/>
            </w14:solidFill>
          </w14:textFill>
        </w:rPr>
        <w:t>力。</w:t>
      </w:r>
    </w:p>
    <w:p w14:paraId="110B72AA">
      <w:pPr>
        <w:pStyle w:val="14"/>
        <w:numPr>
          <w:ilvl w:val="0"/>
          <w:numId w:val="1"/>
        </w:numPr>
        <w:spacing w:before="156" w:beforeLines="50" w:line="360" w:lineRule="auto"/>
        <w:ind w:firstLineChars="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素质要求：</w:t>
      </w:r>
    </w:p>
    <w:p w14:paraId="42B2AC22">
      <w:pPr>
        <w:pStyle w:val="14"/>
        <w:spacing w:line="360" w:lineRule="auto"/>
        <w:ind w:firstLine="422" w:firstLineChars="201"/>
        <w:rPr>
          <w:rFonts w:eastAsia="仿宋"/>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3.1 【政治素质】 </w:t>
      </w:r>
      <w:r>
        <w:rPr>
          <w:rFonts w:eastAsia="仿宋"/>
          <w:color w:val="000000" w:themeColor="text1"/>
          <w:szCs w:val="21"/>
          <w14:textFill>
            <w14:solidFill>
              <w14:schemeClr w14:val="tx1"/>
            </w14:solidFill>
          </w14:textFill>
        </w:rPr>
        <w:t>热爱祖国，热爱人民，拥护中国共产党的领导，掌握习近平新时代中国特色社会主义思想体系，践行社会主义核心价值观，增进对中国特色社会主义的思想认同、政治认同、理论认同和情感认同，拥有过硬的思想政治素质。具有扎根西部、服务边疆、科技兴国的家国情怀。</w:t>
      </w:r>
    </w:p>
    <w:p w14:paraId="6610D8BB">
      <w:pPr>
        <w:pStyle w:val="14"/>
        <w:spacing w:line="360" w:lineRule="auto"/>
        <w:ind w:firstLine="422" w:firstLineChars="201"/>
        <w:rPr>
          <w:rFonts w:eastAsia="仿宋"/>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3.2 【道德素质】 </w:t>
      </w:r>
      <w:r>
        <w:rPr>
          <w:rFonts w:eastAsia="仿宋"/>
          <w:color w:val="000000" w:themeColor="text1"/>
          <w:szCs w:val="21"/>
          <w14:textFill>
            <w14:solidFill>
              <w14:schemeClr w14:val="tx1"/>
            </w14:solidFill>
          </w14:textFill>
        </w:rPr>
        <w:t>具有良好的</w:t>
      </w:r>
      <w:r>
        <w:rPr>
          <w:rFonts w:hint="eastAsia" w:eastAsia="仿宋"/>
          <w:color w:val="000000" w:themeColor="text1"/>
          <w:szCs w:val="21"/>
          <w14:textFill>
            <w14:solidFill>
              <w14:schemeClr w14:val="tx1"/>
            </w14:solidFill>
          </w14:textFill>
        </w:rPr>
        <w:t>个人品德修养</w:t>
      </w:r>
      <w:r>
        <w:rPr>
          <w:rFonts w:eastAsia="仿宋"/>
          <w:color w:val="000000" w:themeColor="text1"/>
          <w:szCs w:val="21"/>
          <w14:textFill>
            <w14:solidFill>
              <w14:schemeClr w14:val="tx1"/>
            </w14:solidFill>
          </w14:textFill>
        </w:rPr>
        <w:t>，遵守学术道德规范，养成求真务实的科学作风。</w:t>
      </w:r>
    </w:p>
    <w:p w14:paraId="643C30DF">
      <w:pPr>
        <w:pStyle w:val="14"/>
        <w:spacing w:line="360" w:lineRule="auto"/>
        <w:ind w:firstLine="422" w:firstLineChars="201"/>
        <w:rPr>
          <w:rFonts w:eastAsia="仿宋"/>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3.3 【科学素质】 </w:t>
      </w:r>
      <w:r>
        <w:rPr>
          <w:rFonts w:eastAsia="仿宋"/>
          <w:color w:val="000000" w:themeColor="text1"/>
          <w:szCs w:val="21"/>
          <w14:textFill>
            <w14:solidFill>
              <w14:schemeClr w14:val="tx1"/>
            </w14:solidFill>
          </w14:textFill>
        </w:rPr>
        <w:t>具有良好的科学探索精神、创新意识，养成一定的</w:t>
      </w:r>
      <w:r>
        <w:rPr>
          <w:rFonts w:hint="eastAsia" w:eastAsia="仿宋"/>
          <w:color w:val="000000" w:themeColor="text1"/>
          <w:szCs w:val="21"/>
          <w14:textFill>
            <w14:solidFill>
              <w14:schemeClr w14:val="tx1"/>
            </w14:solidFill>
          </w14:textFill>
        </w:rPr>
        <w:t>科学</w:t>
      </w:r>
      <w:r>
        <w:rPr>
          <w:rFonts w:eastAsia="仿宋"/>
          <w:color w:val="000000" w:themeColor="text1"/>
          <w:szCs w:val="21"/>
          <w14:textFill>
            <w14:solidFill>
              <w14:schemeClr w14:val="tx1"/>
            </w14:solidFill>
          </w14:textFill>
        </w:rPr>
        <w:t>艺术素养和</w:t>
      </w:r>
      <w:r>
        <w:rPr>
          <w:rFonts w:hint="eastAsia" w:eastAsia="仿宋"/>
          <w:color w:val="000000" w:themeColor="text1"/>
          <w:szCs w:val="21"/>
          <w14:textFill>
            <w14:solidFill>
              <w14:schemeClr w14:val="tx1"/>
            </w14:solidFill>
          </w14:textFill>
        </w:rPr>
        <w:t>品</w:t>
      </w:r>
      <w:r>
        <w:rPr>
          <w:rFonts w:eastAsia="仿宋"/>
          <w:color w:val="000000" w:themeColor="text1"/>
          <w:szCs w:val="21"/>
          <w14:textFill>
            <w14:solidFill>
              <w14:schemeClr w14:val="tx1"/>
            </w14:solidFill>
          </w14:textFill>
        </w:rPr>
        <w:t>鉴能力。</w:t>
      </w:r>
    </w:p>
    <w:p w14:paraId="22801DE0">
      <w:pPr>
        <w:pStyle w:val="14"/>
        <w:spacing w:line="360" w:lineRule="auto"/>
        <w:ind w:firstLine="422" w:firstLineChars="201"/>
        <w:rPr>
          <w:rFonts w:eastAsia="仿宋"/>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3.4 【身心素质】 </w:t>
      </w:r>
      <w:r>
        <w:rPr>
          <w:rFonts w:eastAsia="仿宋"/>
          <w:color w:val="000000" w:themeColor="text1"/>
          <w:szCs w:val="21"/>
          <w14:textFill>
            <w14:solidFill>
              <w14:schemeClr w14:val="tx1"/>
            </w14:solidFill>
          </w14:textFill>
        </w:rPr>
        <w:t>具有健康的体魄、良好的生活习惯和心理素质，具有较强的控制和自我调节能力。</w:t>
      </w:r>
    </w:p>
    <w:p w14:paraId="5DB5525A">
      <w:pPr>
        <w:spacing w:line="360" w:lineRule="auto"/>
        <w:ind w:firstLine="420" w:firstLineChars="200"/>
        <w:rPr>
          <w:rFonts w:eastAsia="仿宋"/>
          <w:color w:val="000000" w:themeColor="text1"/>
          <w:szCs w:val="21"/>
          <w14:textFill>
            <w14:solidFill>
              <w14:schemeClr w14:val="tx1"/>
            </w14:solidFill>
          </w14:textFill>
        </w:rPr>
      </w:pPr>
      <w:r>
        <w:rPr>
          <w:rFonts w:eastAsia="仿宋"/>
          <w:bCs/>
          <w:color w:val="000000" w:themeColor="text1"/>
          <w:szCs w:val="21"/>
          <w14:textFill>
            <w14:solidFill>
              <w14:schemeClr w14:val="tx1"/>
            </w14:solidFill>
          </w14:textFill>
        </w:rPr>
        <w:t xml:space="preserve">3.5 【专业素质】 </w:t>
      </w:r>
      <w:r>
        <w:rPr>
          <w:rFonts w:eastAsia="仿宋"/>
          <w:color w:val="000000" w:themeColor="text1"/>
          <w:szCs w:val="21"/>
          <w14:textFill>
            <w14:solidFill>
              <w14:schemeClr w14:val="tx1"/>
            </w14:solidFill>
          </w14:textFill>
        </w:rPr>
        <w:t>具有专业思维和主动反思的学科意识，能够运用批判性思维方法分析、研究和解决物理问题，能够不断总结、反思和改进解决</w:t>
      </w:r>
      <w:r>
        <w:rPr>
          <w:rFonts w:hint="eastAsia" w:eastAsia="仿宋"/>
          <w:color w:val="000000" w:themeColor="text1"/>
          <w:szCs w:val="21"/>
          <w14:textFill>
            <w14:solidFill>
              <w14:schemeClr w14:val="tx1"/>
            </w14:solidFill>
          </w14:textFill>
        </w:rPr>
        <w:t>物理学</w:t>
      </w:r>
      <w:r>
        <w:rPr>
          <w:rFonts w:eastAsia="仿宋"/>
          <w:color w:val="000000" w:themeColor="text1"/>
          <w:szCs w:val="21"/>
          <w14:textFill>
            <w14:solidFill>
              <w14:schemeClr w14:val="tx1"/>
            </w14:solidFill>
          </w14:textFill>
        </w:rPr>
        <w:t>问题的科学方式和方法。</w:t>
      </w:r>
    </w:p>
    <w:p w14:paraId="11DA46B4">
      <w:pPr>
        <w:spacing w:before="156" w:beforeLines="50" w:line="360" w:lineRule="auto"/>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四、主干学科</w:t>
      </w:r>
    </w:p>
    <w:p w14:paraId="736B884B">
      <w:pPr>
        <w:spacing w:line="360" w:lineRule="auto"/>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 xml:space="preserve">     物理学</w:t>
      </w:r>
    </w:p>
    <w:p w14:paraId="7EDA08A0">
      <w:pPr>
        <w:spacing w:before="156" w:beforeLines="50" w:line="360" w:lineRule="auto"/>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五、核心（主干）课程</w:t>
      </w:r>
    </w:p>
    <w:p w14:paraId="77938F3B">
      <w:pPr>
        <w:spacing w:line="360" w:lineRule="auto"/>
        <w:ind w:firstLine="420" w:firstLineChars="200"/>
        <w:rPr>
          <w:rFonts w:eastAsia="仿宋"/>
          <w:b/>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高等数学、力学、热学、电磁学、光学、原子物理学、数学物理方法、理论力学、量子力学、电动力学、热力学统计物理、普物实验、近物实验、固体物理</w:t>
      </w:r>
      <w:r>
        <w:rPr>
          <w:rFonts w:hint="eastAsia" w:eastAsia="仿宋"/>
          <w:color w:val="000000" w:themeColor="text1"/>
          <w:szCs w:val="21"/>
          <w14:textFill>
            <w14:solidFill>
              <w14:schemeClr w14:val="tx1"/>
            </w14:solidFill>
          </w14:textFill>
        </w:rPr>
        <w:t>、计算物理基础</w:t>
      </w:r>
    </w:p>
    <w:p w14:paraId="02F712C3">
      <w:pPr>
        <w:spacing w:before="156" w:beforeLines="50" w:line="360" w:lineRule="auto"/>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六、培养模式</w:t>
      </w:r>
    </w:p>
    <w:p w14:paraId="1E93853A">
      <w:pPr>
        <w:spacing w:line="360" w:lineRule="auto"/>
        <w:ind w:firstLine="420" w:firstLineChars="2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本专业实施“3+1+2”分阶段本硕连读培养，学制6年。</w:t>
      </w:r>
    </w:p>
    <w:p w14:paraId="07032C06">
      <w:pPr>
        <w:spacing w:line="360" w:lineRule="auto"/>
        <w:ind w:firstLine="420" w:firstLineChars="2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第一阶段（3年），开设物理学基础课程、通识课程、学科专题课程，进行阅读、实验、实践学习和训练，初步开展研究性学习，夯实学科基础。</w:t>
      </w:r>
    </w:p>
    <w:p w14:paraId="49D06C6C">
      <w:pPr>
        <w:spacing w:line="360" w:lineRule="auto"/>
        <w:ind w:firstLine="420" w:firstLineChars="2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第二阶段（1年），完成本科阶段学习，选择物理学专业相关研究方向进行硕士研究生阶段课程学习，开展研究性学习。</w:t>
      </w:r>
    </w:p>
    <w:p w14:paraId="157E9C8B">
      <w:pPr>
        <w:spacing w:line="360" w:lineRule="auto"/>
        <w:ind w:firstLine="420" w:firstLineChars="2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第三阶段（2年），研究生阶段科研实践，科研成果总结，学位论文撰写。</w:t>
      </w:r>
    </w:p>
    <w:p w14:paraId="27CA0F10">
      <w:pPr>
        <w:spacing w:line="360" w:lineRule="auto"/>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七、培养举措</w:t>
      </w:r>
    </w:p>
    <w:p w14:paraId="0FC71A95">
      <w:pPr>
        <w:spacing w:line="360" w:lineRule="auto"/>
        <w:ind w:firstLine="422" w:firstLineChars="200"/>
        <w:rPr>
          <w:rFonts w:eastAsia="仿宋"/>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1. 小班化管理</w:t>
      </w:r>
      <w:r>
        <w:rPr>
          <w:rFonts w:eastAsia="仿宋"/>
          <w:color w:val="000000" w:themeColor="text1"/>
          <w:szCs w:val="21"/>
          <w14:textFill>
            <w14:solidFill>
              <w14:schemeClr w14:val="tx1"/>
            </w14:solidFill>
          </w14:textFill>
        </w:rPr>
        <w:t>。每级学生人数不超过25人，单独编班教学。</w:t>
      </w:r>
    </w:p>
    <w:p w14:paraId="1D94249A">
      <w:pPr>
        <w:spacing w:line="360" w:lineRule="auto"/>
        <w:ind w:firstLine="422" w:firstLineChars="200"/>
        <w:rPr>
          <w:rFonts w:eastAsia="仿宋"/>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2. 实行“精英化”培养</w:t>
      </w:r>
      <w:r>
        <w:rPr>
          <w:rFonts w:eastAsia="仿宋"/>
          <w:color w:val="000000" w:themeColor="text1"/>
          <w:szCs w:val="21"/>
          <w14:textFill>
            <w14:solidFill>
              <w14:schemeClr w14:val="tx1"/>
            </w14:solidFill>
          </w14:textFill>
        </w:rPr>
        <w:t>。首先，为基地班配备经验丰富、责任心强的班主任和专业辅导教师，加强日常教育管理和学业指导。其次，为基地班配备一流师资、提供一流学习条件、营造一流学术氛围，邀请博士生导师、知名教授和教学名师为基地班导研、授课。最后，聘请国内外相关领域知名学者、教授，为基地班开展2-3周短学期制暑期授课。</w:t>
      </w:r>
    </w:p>
    <w:p w14:paraId="3F90E04D">
      <w:pPr>
        <w:spacing w:line="360" w:lineRule="auto"/>
        <w:ind w:firstLine="422" w:firstLineChars="200"/>
        <w:rPr>
          <w:rFonts w:eastAsia="仿宋"/>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3. 实行双导师制</w:t>
      </w:r>
      <w:r>
        <w:rPr>
          <w:rFonts w:eastAsia="仿宋"/>
          <w:color w:val="000000" w:themeColor="text1"/>
          <w:szCs w:val="21"/>
          <w14:textFill>
            <w14:solidFill>
              <w14:schemeClr w14:val="tx1"/>
            </w14:solidFill>
          </w14:textFill>
        </w:rPr>
        <w:t>。为基地班每一位学生安排两位导师，即在新生入学时配备第一位学业导师，</w:t>
      </w:r>
      <w:r>
        <w:rPr>
          <w:rFonts w:hint="eastAsia" w:eastAsia="仿宋"/>
          <w:color w:val="000000" w:themeColor="text1"/>
          <w:szCs w:val="21"/>
          <w14:textFill>
            <w14:solidFill>
              <w14:schemeClr w14:val="tx1"/>
            </w14:solidFill>
          </w14:textFill>
        </w:rPr>
        <w:t>在</w:t>
      </w:r>
      <w:r>
        <w:rPr>
          <w:rFonts w:eastAsia="仿宋"/>
          <w:color w:val="000000" w:themeColor="text1"/>
          <w:szCs w:val="21"/>
          <w14:textFill>
            <w14:solidFill>
              <w14:schemeClr w14:val="tx1"/>
            </w14:solidFill>
          </w14:textFill>
        </w:rPr>
        <w:t>学生进入四年级开始研究型学习后，</w:t>
      </w:r>
      <w:r>
        <w:rPr>
          <w:rFonts w:hint="eastAsia" w:eastAsia="仿宋"/>
          <w:color w:val="000000" w:themeColor="text1"/>
          <w:szCs w:val="21"/>
          <w14:textFill>
            <w14:solidFill>
              <w14:schemeClr w14:val="tx1"/>
            </w14:solidFill>
          </w14:textFill>
        </w:rPr>
        <w:t>再</w:t>
      </w:r>
      <w:r>
        <w:rPr>
          <w:rFonts w:eastAsia="仿宋"/>
          <w:color w:val="000000" w:themeColor="text1"/>
          <w:szCs w:val="21"/>
          <w14:textFill>
            <w14:solidFill>
              <w14:schemeClr w14:val="tx1"/>
            </w14:solidFill>
          </w14:textFill>
        </w:rPr>
        <w:t>根据学生的具体研究方向由学院为学生配备具有研究生指导资格的第二位学术导师。</w:t>
      </w:r>
    </w:p>
    <w:p w14:paraId="376FE885">
      <w:pPr>
        <w:spacing w:line="360" w:lineRule="auto"/>
        <w:ind w:firstLine="422" w:firstLineChars="200"/>
        <w:rPr>
          <w:rFonts w:eastAsia="仿宋"/>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4. 强化科研训练</w:t>
      </w:r>
      <w:r>
        <w:rPr>
          <w:rFonts w:eastAsia="仿宋"/>
          <w:color w:val="000000" w:themeColor="text1"/>
          <w:szCs w:val="21"/>
          <w14:textFill>
            <w14:solidFill>
              <w14:schemeClr w14:val="tx1"/>
            </w14:solidFill>
          </w14:textFill>
        </w:rPr>
        <w:t>。开设物理学前沿专题课程，开展科研实践，夯实学生从事科学研究的基础。强化外语教学，在本科阶段即聘请优秀外教开展英语教学。突出课题制科研训练，鼓励学生主持、参与相关课题研究，扩大学术交流。</w:t>
      </w:r>
    </w:p>
    <w:p w14:paraId="1EC7C932">
      <w:pPr>
        <w:spacing w:line="360" w:lineRule="auto"/>
        <w:ind w:firstLine="422" w:firstLineChars="200"/>
        <w:rPr>
          <w:rFonts w:eastAsia="仿宋"/>
          <w:color w:val="000000" w:themeColor="text1"/>
          <w:szCs w:val="21"/>
          <w14:textFill>
            <w14:solidFill>
              <w14:schemeClr w14:val="tx1"/>
            </w14:solidFill>
          </w14:textFill>
        </w:rPr>
      </w:pPr>
      <w:r>
        <w:rPr>
          <w:rFonts w:eastAsia="仿宋"/>
          <w:b/>
          <w:color w:val="000000" w:themeColor="text1"/>
          <w:szCs w:val="21"/>
          <w14:textFill>
            <w14:solidFill>
              <w14:schemeClr w14:val="tx1"/>
            </w14:solidFill>
          </w14:textFill>
        </w:rPr>
        <w:t>5. 加强国际交流</w:t>
      </w:r>
      <w:r>
        <w:rPr>
          <w:rFonts w:eastAsia="仿宋"/>
          <w:color w:val="000000" w:themeColor="text1"/>
          <w:szCs w:val="21"/>
          <w14:textFill>
            <w14:solidFill>
              <w14:schemeClr w14:val="tx1"/>
            </w14:solidFill>
          </w14:textFill>
        </w:rPr>
        <w:t>。注重人才培养国际化，鼓励学生通过雅思或托福考试。依托各种资助项目平台，争取</w:t>
      </w:r>
      <w:r>
        <w:rPr>
          <w:rFonts w:hint="eastAsia" w:eastAsia="仿宋"/>
          <w:color w:val="000000" w:themeColor="text1"/>
          <w:szCs w:val="21"/>
          <w14:textFill>
            <w14:solidFill>
              <w14:schemeClr w14:val="tx1"/>
            </w14:solidFill>
          </w14:textFill>
        </w:rPr>
        <w:t>条件</w:t>
      </w:r>
      <w:r>
        <w:rPr>
          <w:rFonts w:eastAsia="仿宋"/>
          <w:color w:val="000000" w:themeColor="text1"/>
          <w:szCs w:val="21"/>
          <w14:textFill>
            <w14:solidFill>
              <w14:schemeClr w14:val="tx1"/>
            </w14:solidFill>
          </w14:textFill>
        </w:rPr>
        <w:t>把基地班学生送到海外一流大学或科研机构进行学习与交流，资助学生参加国际会议。积极尝试与海外知名高校、科研院所联合培养拔尖学生。</w:t>
      </w:r>
    </w:p>
    <w:p w14:paraId="0EF2E308">
      <w:pPr>
        <w:spacing w:line="360" w:lineRule="auto"/>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八、考核分流及学位授予</w:t>
      </w:r>
    </w:p>
    <w:p w14:paraId="44D19F7F">
      <w:pPr>
        <w:spacing w:line="360" w:lineRule="auto"/>
        <w:ind w:firstLine="420" w:firstLineChars="2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本专业学生入学后，实行学分制，进行两次考核分流。</w:t>
      </w:r>
    </w:p>
    <w:p w14:paraId="28E1812F">
      <w:pPr>
        <w:spacing w:line="360" w:lineRule="auto"/>
        <w:ind w:firstLine="420" w:firstLineChars="2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第一次考核：第二学年（第4学期）结束时，考核学生学分修读及“德智体美劳”五育发展</w:t>
      </w:r>
      <w:r>
        <w:rPr>
          <w:rFonts w:hint="eastAsia" w:eastAsia="仿宋"/>
          <w:color w:val="000000" w:themeColor="text1"/>
          <w:szCs w:val="21"/>
          <w14:textFill>
            <w14:solidFill>
              <w14:schemeClr w14:val="tx1"/>
            </w14:solidFill>
          </w14:textFill>
        </w:rPr>
        <w:t>状况</w:t>
      </w:r>
      <w:r>
        <w:rPr>
          <w:rFonts w:eastAsia="仿宋"/>
          <w:color w:val="000000" w:themeColor="text1"/>
          <w:szCs w:val="21"/>
          <w14:textFill>
            <w14:solidFill>
              <w14:schemeClr w14:val="tx1"/>
            </w14:solidFill>
          </w14:textFill>
        </w:rPr>
        <w:t>，合格标准为修满教学计划所列学分，并且“德智体美劳”五育评价成绩每次均为良好或优秀</w:t>
      </w:r>
      <w:r>
        <w:rPr>
          <w:rFonts w:hint="eastAsia" w:eastAsia="仿宋"/>
          <w:color w:val="000000" w:themeColor="text1"/>
          <w:szCs w:val="21"/>
          <w14:textFill>
            <w14:solidFill>
              <w14:schemeClr w14:val="tx1"/>
            </w14:solidFill>
          </w14:textFill>
        </w:rPr>
        <w:t>者</w:t>
      </w:r>
      <w:r>
        <w:rPr>
          <w:rFonts w:eastAsia="仿宋"/>
          <w:color w:val="000000" w:themeColor="text1"/>
          <w:szCs w:val="21"/>
          <w14:textFill>
            <w14:solidFill>
              <w14:schemeClr w14:val="tx1"/>
            </w14:solidFill>
          </w14:textFill>
        </w:rPr>
        <w:t>。考核不合格者从第5学期起转入物理学普通本科专业（师范班）学习，执行西北师范大学《物理学专业（师范）本科生培养方案》。</w:t>
      </w:r>
    </w:p>
    <w:p w14:paraId="7D0D4A56">
      <w:pPr>
        <w:spacing w:line="360" w:lineRule="auto"/>
        <w:ind w:firstLine="420" w:firstLineChars="2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第二次考核：第三学年（第6学期）结束时，修满教学计划所列学分且同时满足以下4条考核合格</w:t>
      </w:r>
      <w:r>
        <w:rPr>
          <w:rFonts w:hint="eastAsia" w:eastAsia="仿宋"/>
          <w:color w:val="000000" w:themeColor="text1"/>
          <w:szCs w:val="21"/>
          <w14:textFill>
            <w14:solidFill>
              <w14:schemeClr w14:val="tx1"/>
            </w14:solidFill>
          </w14:textFill>
        </w:rPr>
        <w:t>者</w:t>
      </w:r>
      <w:r>
        <w:rPr>
          <w:rFonts w:eastAsia="仿宋"/>
          <w:color w:val="000000" w:themeColor="text1"/>
          <w:szCs w:val="21"/>
          <w14:textFill>
            <w14:solidFill>
              <w14:schemeClr w14:val="tx1"/>
            </w14:solidFill>
          </w14:textFill>
        </w:rPr>
        <w:t>：（1）第三学年“德智体美劳”五育评价成绩每次均为良好或优秀；（2）英语四级成绩425分及以上；（3）三学年无不及格科目且补考科目不超过2门次；（4）经物理与电子工程学院拔尖学生培养基地考核小组综合考核合格。</w:t>
      </w:r>
    </w:p>
    <w:p w14:paraId="1A8C045A">
      <w:pPr>
        <w:spacing w:line="360" w:lineRule="auto"/>
        <w:ind w:firstLine="420" w:firstLineChars="2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通过两次考核的学生，第四学年纳入西北师范大学当年免试推荐硕士生招生计划，从第7学期起，根据个人意愿和专业特长选择专业研究方向开始研究生阶段学习</w:t>
      </w:r>
      <w:r>
        <w:rPr>
          <w:rFonts w:hint="eastAsia" w:eastAsia="仿宋"/>
          <w:color w:val="000000" w:themeColor="text1"/>
          <w:szCs w:val="21"/>
          <w14:textFill>
            <w14:solidFill>
              <w14:schemeClr w14:val="tx1"/>
            </w14:solidFill>
          </w14:textFill>
        </w:rPr>
        <w:t>，</w:t>
      </w:r>
      <w:r>
        <w:rPr>
          <w:rFonts w:eastAsia="仿宋"/>
          <w:color w:val="000000" w:themeColor="text1"/>
          <w:szCs w:val="21"/>
          <w14:textFill>
            <w14:solidFill>
              <w14:schemeClr w14:val="tx1"/>
            </w14:solidFill>
          </w14:textFill>
        </w:rPr>
        <w:t>学习期满</w:t>
      </w:r>
      <w:r>
        <w:rPr>
          <w:rFonts w:hint="eastAsia" w:eastAsia="仿宋"/>
          <w:color w:val="000000" w:themeColor="text1"/>
          <w:szCs w:val="21"/>
          <w14:textFill>
            <w14:solidFill>
              <w14:schemeClr w14:val="tx1"/>
            </w14:solidFill>
          </w14:textFill>
        </w:rPr>
        <w:t>后能</w:t>
      </w:r>
      <w:r>
        <w:rPr>
          <w:rFonts w:eastAsia="仿宋"/>
          <w:color w:val="000000" w:themeColor="text1"/>
          <w:szCs w:val="21"/>
          <w14:textFill>
            <w14:solidFill>
              <w14:schemeClr w14:val="tx1"/>
            </w14:solidFill>
          </w14:textFill>
        </w:rPr>
        <w:t>完成西北师范大学《物理学学术学位硕士研究生培养方案》规定的培养环节，硕士学位论文答辩合格</w:t>
      </w:r>
      <w:r>
        <w:rPr>
          <w:rFonts w:hint="eastAsia" w:eastAsia="仿宋"/>
          <w:color w:val="000000" w:themeColor="text1"/>
          <w:szCs w:val="21"/>
          <w14:textFill>
            <w14:solidFill>
              <w14:schemeClr w14:val="tx1"/>
            </w14:solidFill>
          </w14:textFill>
        </w:rPr>
        <w:t>者</w:t>
      </w:r>
      <w:r>
        <w:rPr>
          <w:rFonts w:eastAsia="仿宋"/>
          <w:color w:val="000000" w:themeColor="text1"/>
          <w:szCs w:val="21"/>
          <w14:textFill>
            <w14:solidFill>
              <w14:schemeClr w14:val="tx1"/>
            </w14:solidFill>
          </w14:textFill>
        </w:rPr>
        <w:t>授予理学硕士学位；第二次综合考核优秀的学生，可申请直博。通过两次考核进入研究生阶段学习的学生，以学年论文为基础撰写一篇学术论文，其成果经审查、答辩合格，</w:t>
      </w:r>
      <w:r>
        <w:rPr>
          <w:rFonts w:hint="eastAsia" w:eastAsia="仿宋"/>
          <w:color w:val="000000" w:themeColor="text1"/>
          <w:szCs w:val="21"/>
          <w14:textFill>
            <w14:solidFill>
              <w14:schemeClr w14:val="tx1"/>
            </w14:solidFill>
          </w14:textFill>
        </w:rPr>
        <w:t>即</w:t>
      </w:r>
      <w:r>
        <w:rPr>
          <w:rFonts w:eastAsia="仿宋"/>
          <w:color w:val="000000" w:themeColor="text1"/>
          <w:szCs w:val="21"/>
          <w14:textFill>
            <w14:solidFill>
              <w14:schemeClr w14:val="tx1"/>
            </w14:solidFill>
          </w14:textFill>
        </w:rPr>
        <w:t>可授予本科毕业证书和理学学士学位证书。</w:t>
      </w:r>
    </w:p>
    <w:p w14:paraId="760CC277">
      <w:pPr>
        <w:spacing w:line="360" w:lineRule="auto"/>
        <w:ind w:firstLine="420" w:firstLineChars="200"/>
        <w:rPr>
          <w:rFonts w:eastAsia="仿宋"/>
          <w:b/>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第二次考核不合格的学生从第7学期起转入物理学普通本科专业（师范班）学习；学生修满基地班本科毕业要求的学分，撰写本科毕业论文答辩合格</w:t>
      </w:r>
      <w:r>
        <w:rPr>
          <w:rFonts w:hint="eastAsia" w:eastAsia="仿宋"/>
          <w:color w:val="000000" w:themeColor="text1"/>
          <w:szCs w:val="21"/>
          <w14:textFill>
            <w14:solidFill>
              <w14:schemeClr w14:val="tx1"/>
            </w14:solidFill>
          </w14:textFill>
        </w:rPr>
        <w:t>即</w:t>
      </w:r>
      <w:r>
        <w:rPr>
          <w:rFonts w:eastAsia="仿宋"/>
          <w:color w:val="000000" w:themeColor="text1"/>
          <w:szCs w:val="21"/>
          <w14:textFill>
            <w14:solidFill>
              <w14:schemeClr w14:val="tx1"/>
            </w14:solidFill>
          </w14:textFill>
        </w:rPr>
        <w:t>可准予毕业，并授予理学学士学位。</w:t>
      </w:r>
    </w:p>
    <w:p w14:paraId="4B543D3A">
      <w:pPr>
        <w:spacing w:line="360" w:lineRule="auto"/>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九、基本学分要求</w:t>
      </w:r>
    </w:p>
    <w:p w14:paraId="00FD10F0">
      <w:pPr>
        <w:spacing w:line="360" w:lineRule="auto"/>
        <w:ind w:firstLine="420" w:firstLineChars="2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 本专业学生本科毕业至少应修满149学分。</w:t>
      </w:r>
    </w:p>
    <w:p w14:paraId="06D680B7">
      <w:pPr>
        <w:spacing w:line="360" w:lineRule="auto"/>
        <w:ind w:firstLine="420" w:firstLineChars="200"/>
        <w:rPr>
          <w:rFonts w:eastAsia="仿宋"/>
          <w:color w:val="000000" w:themeColor="text1"/>
          <w:sz w:val="24"/>
          <w14:textFill>
            <w14:solidFill>
              <w14:schemeClr w14:val="tx1"/>
            </w14:solidFill>
          </w14:textFill>
        </w:rPr>
      </w:pPr>
      <w:r>
        <w:rPr>
          <w:rFonts w:eastAsia="仿宋"/>
          <w:color w:val="000000" w:themeColor="text1"/>
          <w:szCs w:val="21"/>
          <w14:textFill>
            <w14:solidFill>
              <w14:schemeClr w14:val="tx1"/>
            </w14:solidFill>
          </w14:textFill>
        </w:rPr>
        <w:t>2. 本专业学生第二、三阶段（硕士研究生）学分要求根据西北师范大学《物理学学术学位硕士研究生培养方案》执行。</w:t>
      </w:r>
    </w:p>
    <w:p w14:paraId="29801B33">
      <w:pPr>
        <w:spacing w:line="360" w:lineRule="auto"/>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十、第一阶段（本科）教学活动时间、课程学分、学时结构（表 1--表 2）</w:t>
      </w:r>
    </w:p>
    <w:p w14:paraId="03C1B29E">
      <w:pPr>
        <w:spacing w:line="360" w:lineRule="auto"/>
        <w:ind w:firstLine="420" w:firstLineChars="2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每学年设置2个学期，共40周，其中教学时间36周（每学期18周），考试时间4周（每学期2周）。</w:t>
      </w:r>
    </w:p>
    <w:p w14:paraId="7E0EBCAF">
      <w:pPr>
        <w:spacing w:line="360" w:lineRule="auto"/>
        <w:ind w:firstLine="420" w:firstLineChars="2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课堂教学共109学分，占毕业总学分的73.1%；实践教学36学分，占毕业总学分的24.2%，素质拓展与实践创新4学分，占毕业总学分的2.7%。</w:t>
      </w:r>
    </w:p>
    <w:p w14:paraId="73F90D71">
      <w:pPr>
        <w:spacing w:line="360" w:lineRule="auto"/>
        <w:ind w:firstLine="420" w:firstLineChars="2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 课堂教学</w:t>
      </w:r>
    </w:p>
    <w:p w14:paraId="694E31B2">
      <w:pPr>
        <w:spacing w:line="360" w:lineRule="auto"/>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表1  各类课程课堂教学学分数和学时数比例分配表</w:t>
      </w:r>
    </w:p>
    <w:tbl>
      <w:tblPr>
        <w:tblStyle w:val="7"/>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792"/>
        <w:gridCol w:w="1410"/>
        <w:gridCol w:w="1610"/>
        <w:gridCol w:w="1098"/>
        <w:gridCol w:w="1629"/>
      </w:tblGrid>
      <w:tr w14:paraId="0FBB5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739" w:type="dxa"/>
            <w:vAlign w:val="center"/>
          </w:tcPr>
          <w:p w14:paraId="55D281A1">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课程类型</w:t>
            </w:r>
          </w:p>
        </w:tc>
        <w:tc>
          <w:tcPr>
            <w:tcW w:w="813" w:type="dxa"/>
            <w:vAlign w:val="center"/>
          </w:tcPr>
          <w:p w14:paraId="79F55FBD">
            <w:pPr>
              <w:spacing w:line="30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修读</w:t>
            </w:r>
          </w:p>
          <w:p w14:paraId="05760B44">
            <w:pPr>
              <w:spacing w:line="30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方式</w:t>
            </w:r>
          </w:p>
        </w:tc>
        <w:tc>
          <w:tcPr>
            <w:tcW w:w="1455" w:type="dxa"/>
            <w:vAlign w:val="center"/>
          </w:tcPr>
          <w:p w14:paraId="1500D9F5">
            <w:pPr>
              <w:spacing w:line="30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课堂教学</w:t>
            </w:r>
          </w:p>
          <w:p w14:paraId="348FA91D">
            <w:pPr>
              <w:spacing w:line="30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学分数</w:t>
            </w:r>
          </w:p>
        </w:tc>
        <w:tc>
          <w:tcPr>
            <w:tcW w:w="1663" w:type="dxa"/>
            <w:vAlign w:val="center"/>
          </w:tcPr>
          <w:p w14:paraId="0EDEA189">
            <w:pPr>
              <w:spacing w:line="30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占课堂教学总学分百分比（%）</w:t>
            </w:r>
          </w:p>
        </w:tc>
        <w:tc>
          <w:tcPr>
            <w:tcW w:w="1131" w:type="dxa"/>
            <w:vAlign w:val="center"/>
          </w:tcPr>
          <w:p w14:paraId="111E7779">
            <w:pPr>
              <w:spacing w:line="30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课堂教学</w:t>
            </w:r>
          </w:p>
          <w:p w14:paraId="43DC9493">
            <w:pPr>
              <w:spacing w:line="30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学时数</w:t>
            </w:r>
          </w:p>
        </w:tc>
        <w:tc>
          <w:tcPr>
            <w:tcW w:w="1682" w:type="dxa"/>
            <w:vAlign w:val="center"/>
          </w:tcPr>
          <w:p w14:paraId="3863E7FF">
            <w:pPr>
              <w:spacing w:line="30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占课堂教学总学时百分比（%）</w:t>
            </w:r>
          </w:p>
        </w:tc>
      </w:tr>
      <w:tr w14:paraId="0BEB8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39" w:type="dxa"/>
            <w:vMerge w:val="restart"/>
            <w:vAlign w:val="center"/>
          </w:tcPr>
          <w:p w14:paraId="7966F4CD">
            <w:pPr>
              <w:adjustRightInd w:val="0"/>
              <w:snapToGrid w:val="0"/>
              <w:spacing w:line="30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学校平台</w:t>
            </w:r>
          </w:p>
          <w:p w14:paraId="50210287">
            <w:pPr>
              <w:adjustRightInd w:val="0"/>
              <w:snapToGrid w:val="0"/>
              <w:spacing w:line="30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通识课程</w:t>
            </w:r>
          </w:p>
        </w:tc>
        <w:tc>
          <w:tcPr>
            <w:tcW w:w="813" w:type="dxa"/>
            <w:vAlign w:val="center"/>
          </w:tcPr>
          <w:p w14:paraId="0B99708F">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必修</w:t>
            </w:r>
          </w:p>
        </w:tc>
        <w:tc>
          <w:tcPr>
            <w:tcW w:w="1455" w:type="dxa"/>
            <w:vAlign w:val="center"/>
          </w:tcPr>
          <w:p w14:paraId="1D18F97A">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26.5</w:t>
            </w:r>
          </w:p>
        </w:tc>
        <w:tc>
          <w:tcPr>
            <w:tcW w:w="1663" w:type="dxa"/>
            <w:vAlign w:val="center"/>
          </w:tcPr>
          <w:p w14:paraId="09D0AF49">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24.3</w:t>
            </w:r>
          </w:p>
        </w:tc>
        <w:tc>
          <w:tcPr>
            <w:tcW w:w="1131" w:type="dxa"/>
            <w:vAlign w:val="center"/>
          </w:tcPr>
          <w:p w14:paraId="7F3FBE94">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522</w:t>
            </w:r>
          </w:p>
        </w:tc>
        <w:tc>
          <w:tcPr>
            <w:tcW w:w="1682" w:type="dxa"/>
            <w:vAlign w:val="center"/>
          </w:tcPr>
          <w:p w14:paraId="5F3EAD85">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25.9</w:t>
            </w:r>
          </w:p>
        </w:tc>
      </w:tr>
      <w:tr w14:paraId="0EC2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39" w:type="dxa"/>
            <w:vMerge w:val="continue"/>
            <w:vAlign w:val="center"/>
          </w:tcPr>
          <w:p w14:paraId="3A941575">
            <w:pPr>
              <w:spacing w:line="360" w:lineRule="auto"/>
              <w:jc w:val="center"/>
              <w:rPr>
                <w:rFonts w:eastAsia="仿宋"/>
                <w:color w:val="000000" w:themeColor="text1"/>
                <w:szCs w:val="21"/>
                <w14:textFill>
                  <w14:solidFill>
                    <w14:schemeClr w14:val="tx1"/>
                  </w14:solidFill>
                </w14:textFill>
              </w:rPr>
            </w:pPr>
          </w:p>
        </w:tc>
        <w:tc>
          <w:tcPr>
            <w:tcW w:w="813" w:type="dxa"/>
            <w:vAlign w:val="center"/>
          </w:tcPr>
          <w:p w14:paraId="1CFBBE8D">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选修</w:t>
            </w:r>
          </w:p>
        </w:tc>
        <w:tc>
          <w:tcPr>
            <w:tcW w:w="1455" w:type="dxa"/>
            <w:vAlign w:val="center"/>
          </w:tcPr>
          <w:p w14:paraId="28DA2B8F">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12</w:t>
            </w:r>
          </w:p>
        </w:tc>
        <w:tc>
          <w:tcPr>
            <w:tcW w:w="1663" w:type="dxa"/>
            <w:vAlign w:val="center"/>
          </w:tcPr>
          <w:p w14:paraId="230B9541">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11.0</w:t>
            </w:r>
          </w:p>
        </w:tc>
        <w:tc>
          <w:tcPr>
            <w:tcW w:w="1131" w:type="dxa"/>
            <w:vAlign w:val="center"/>
          </w:tcPr>
          <w:p w14:paraId="4E204A62">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216</w:t>
            </w:r>
          </w:p>
        </w:tc>
        <w:tc>
          <w:tcPr>
            <w:tcW w:w="1682" w:type="dxa"/>
            <w:vAlign w:val="center"/>
          </w:tcPr>
          <w:p w14:paraId="5A5A0692">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10.7</w:t>
            </w:r>
          </w:p>
        </w:tc>
      </w:tr>
      <w:tr w14:paraId="0859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39" w:type="dxa"/>
            <w:vMerge w:val="continue"/>
            <w:vAlign w:val="center"/>
          </w:tcPr>
          <w:p w14:paraId="2DCEAD09">
            <w:pPr>
              <w:spacing w:line="360" w:lineRule="auto"/>
              <w:jc w:val="center"/>
              <w:rPr>
                <w:rFonts w:eastAsia="仿宋"/>
                <w:color w:val="000000" w:themeColor="text1"/>
                <w:szCs w:val="21"/>
                <w14:textFill>
                  <w14:solidFill>
                    <w14:schemeClr w14:val="tx1"/>
                  </w14:solidFill>
                </w14:textFill>
              </w:rPr>
            </w:pPr>
          </w:p>
        </w:tc>
        <w:tc>
          <w:tcPr>
            <w:tcW w:w="813" w:type="dxa"/>
            <w:vAlign w:val="center"/>
          </w:tcPr>
          <w:p w14:paraId="72EE3E3A">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小计</w:t>
            </w:r>
          </w:p>
        </w:tc>
        <w:tc>
          <w:tcPr>
            <w:tcW w:w="1455" w:type="dxa"/>
            <w:vAlign w:val="center"/>
          </w:tcPr>
          <w:p w14:paraId="29EB7B4E">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38.5</w:t>
            </w:r>
          </w:p>
        </w:tc>
        <w:tc>
          <w:tcPr>
            <w:tcW w:w="1663" w:type="dxa"/>
            <w:vAlign w:val="center"/>
          </w:tcPr>
          <w:p w14:paraId="14257532">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35.3</w:t>
            </w:r>
          </w:p>
        </w:tc>
        <w:tc>
          <w:tcPr>
            <w:tcW w:w="1131" w:type="dxa"/>
            <w:vAlign w:val="center"/>
          </w:tcPr>
          <w:p w14:paraId="7EFB5485">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738</w:t>
            </w:r>
          </w:p>
        </w:tc>
        <w:tc>
          <w:tcPr>
            <w:tcW w:w="1682" w:type="dxa"/>
            <w:vAlign w:val="center"/>
          </w:tcPr>
          <w:p w14:paraId="2CAD7B0C">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36.6</w:t>
            </w:r>
          </w:p>
        </w:tc>
      </w:tr>
      <w:tr w14:paraId="67DB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vAlign w:val="center"/>
          </w:tcPr>
          <w:p w14:paraId="5C8E1E7B">
            <w:pPr>
              <w:adjustRightInd w:val="0"/>
              <w:snapToGrid w:val="0"/>
              <w:spacing w:line="30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学院平台</w:t>
            </w:r>
          </w:p>
          <w:p w14:paraId="47FCB8E1">
            <w:pPr>
              <w:adjustRightInd w:val="0"/>
              <w:snapToGrid w:val="0"/>
              <w:spacing w:line="300" w:lineRule="exact"/>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学科基础课程</w:t>
            </w:r>
          </w:p>
        </w:tc>
        <w:tc>
          <w:tcPr>
            <w:tcW w:w="813" w:type="dxa"/>
            <w:vAlign w:val="center"/>
          </w:tcPr>
          <w:p w14:paraId="420C4D54">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必修</w:t>
            </w:r>
          </w:p>
        </w:tc>
        <w:tc>
          <w:tcPr>
            <w:tcW w:w="1455" w:type="dxa"/>
            <w:vAlign w:val="center"/>
          </w:tcPr>
          <w:p w14:paraId="70617C91">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12.5</w:t>
            </w:r>
          </w:p>
        </w:tc>
        <w:tc>
          <w:tcPr>
            <w:tcW w:w="1663" w:type="dxa"/>
            <w:vAlign w:val="center"/>
          </w:tcPr>
          <w:p w14:paraId="19F6BC8F">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11.5</w:t>
            </w:r>
          </w:p>
        </w:tc>
        <w:tc>
          <w:tcPr>
            <w:tcW w:w="1131" w:type="dxa"/>
            <w:vAlign w:val="center"/>
          </w:tcPr>
          <w:p w14:paraId="3131A6CF">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228</w:t>
            </w:r>
          </w:p>
        </w:tc>
        <w:tc>
          <w:tcPr>
            <w:tcW w:w="1682" w:type="dxa"/>
            <w:vAlign w:val="center"/>
          </w:tcPr>
          <w:p w14:paraId="51E0959C">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11.3</w:t>
            </w:r>
          </w:p>
        </w:tc>
      </w:tr>
      <w:tr w14:paraId="21BB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39" w:type="dxa"/>
            <w:vMerge w:val="restart"/>
            <w:vAlign w:val="center"/>
          </w:tcPr>
          <w:p w14:paraId="5AC84774">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专业课程</w:t>
            </w:r>
          </w:p>
        </w:tc>
        <w:tc>
          <w:tcPr>
            <w:tcW w:w="813" w:type="dxa"/>
            <w:vAlign w:val="center"/>
          </w:tcPr>
          <w:p w14:paraId="4D30FACA">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必修</w:t>
            </w:r>
          </w:p>
        </w:tc>
        <w:tc>
          <w:tcPr>
            <w:tcW w:w="1455" w:type="dxa"/>
            <w:vAlign w:val="center"/>
          </w:tcPr>
          <w:p w14:paraId="5C09EC08">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44</w:t>
            </w:r>
          </w:p>
        </w:tc>
        <w:tc>
          <w:tcPr>
            <w:tcW w:w="1663" w:type="dxa"/>
            <w:vAlign w:val="center"/>
          </w:tcPr>
          <w:p w14:paraId="1D27DC60">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40.4</w:t>
            </w:r>
          </w:p>
        </w:tc>
        <w:tc>
          <w:tcPr>
            <w:tcW w:w="1131" w:type="dxa"/>
            <w:vAlign w:val="center"/>
          </w:tcPr>
          <w:p w14:paraId="107E5AE8">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798</w:t>
            </w:r>
          </w:p>
        </w:tc>
        <w:tc>
          <w:tcPr>
            <w:tcW w:w="1682" w:type="dxa"/>
            <w:vAlign w:val="center"/>
          </w:tcPr>
          <w:p w14:paraId="5C1FA30A">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39.6</w:t>
            </w:r>
          </w:p>
        </w:tc>
      </w:tr>
      <w:tr w14:paraId="0A644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39" w:type="dxa"/>
            <w:vMerge w:val="continue"/>
            <w:vAlign w:val="center"/>
          </w:tcPr>
          <w:p w14:paraId="23EA2748">
            <w:pPr>
              <w:spacing w:line="360" w:lineRule="auto"/>
              <w:jc w:val="center"/>
              <w:rPr>
                <w:rFonts w:eastAsia="仿宋"/>
                <w:color w:val="000000" w:themeColor="text1"/>
                <w:szCs w:val="21"/>
                <w14:textFill>
                  <w14:solidFill>
                    <w14:schemeClr w14:val="tx1"/>
                  </w14:solidFill>
                </w14:textFill>
              </w:rPr>
            </w:pPr>
          </w:p>
        </w:tc>
        <w:tc>
          <w:tcPr>
            <w:tcW w:w="813" w:type="dxa"/>
            <w:vAlign w:val="center"/>
          </w:tcPr>
          <w:p w14:paraId="1C68B049">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选修</w:t>
            </w:r>
          </w:p>
        </w:tc>
        <w:tc>
          <w:tcPr>
            <w:tcW w:w="1455" w:type="dxa"/>
            <w:vAlign w:val="center"/>
          </w:tcPr>
          <w:p w14:paraId="4D3B57B9">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14</w:t>
            </w:r>
          </w:p>
        </w:tc>
        <w:tc>
          <w:tcPr>
            <w:tcW w:w="1663" w:type="dxa"/>
            <w:vAlign w:val="center"/>
          </w:tcPr>
          <w:p w14:paraId="7B1102A0">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12.8</w:t>
            </w:r>
          </w:p>
        </w:tc>
        <w:tc>
          <w:tcPr>
            <w:tcW w:w="1131" w:type="dxa"/>
            <w:vAlign w:val="center"/>
          </w:tcPr>
          <w:p w14:paraId="139A87CB">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252</w:t>
            </w:r>
          </w:p>
        </w:tc>
        <w:tc>
          <w:tcPr>
            <w:tcW w:w="1682" w:type="dxa"/>
            <w:vAlign w:val="center"/>
          </w:tcPr>
          <w:p w14:paraId="55E7E5EF">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12.5</w:t>
            </w:r>
          </w:p>
        </w:tc>
      </w:tr>
      <w:tr w14:paraId="1BD7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39" w:type="dxa"/>
            <w:vMerge w:val="continue"/>
            <w:vAlign w:val="center"/>
          </w:tcPr>
          <w:p w14:paraId="07A38F55">
            <w:pPr>
              <w:spacing w:line="360" w:lineRule="auto"/>
              <w:jc w:val="center"/>
              <w:rPr>
                <w:rFonts w:eastAsia="仿宋"/>
                <w:color w:val="000000" w:themeColor="text1"/>
                <w:szCs w:val="21"/>
                <w14:textFill>
                  <w14:solidFill>
                    <w14:schemeClr w14:val="tx1"/>
                  </w14:solidFill>
                </w14:textFill>
              </w:rPr>
            </w:pPr>
          </w:p>
        </w:tc>
        <w:tc>
          <w:tcPr>
            <w:tcW w:w="813" w:type="dxa"/>
            <w:vAlign w:val="center"/>
          </w:tcPr>
          <w:p w14:paraId="2ED7E1B1">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小计</w:t>
            </w:r>
          </w:p>
        </w:tc>
        <w:tc>
          <w:tcPr>
            <w:tcW w:w="1455" w:type="dxa"/>
            <w:vAlign w:val="center"/>
          </w:tcPr>
          <w:p w14:paraId="09100F2A">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58</w:t>
            </w:r>
          </w:p>
        </w:tc>
        <w:tc>
          <w:tcPr>
            <w:tcW w:w="1663" w:type="dxa"/>
            <w:vAlign w:val="center"/>
          </w:tcPr>
          <w:p w14:paraId="72F20CC7">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53.2</w:t>
            </w:r>
          </w:p>
        </w:tc>
        <w:tc>
          <w:tcPr>
            <w:tcW w:w="1131" w:type="dxa"/>
            <w:vAlign w:val="center"/>
          </w:tcPr>
          <w:p w14:paraId="5BBED993">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1050</w:t>
            </w:r>
          </w:p>
        </w:tc>
        <w:tc>
          <w:tcPr>
            <w:tcW w:w="1682" w:type="dxa"/>
            <w:vAlign w:val="center"/>
          </w:tcPr>
          <w:p w14:paraId="3E046970">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52.1</w:t>
            </w:r>
          </w:p>
        </w:tc>
      </w:tr>
      <w:tr w14:paraId="576A1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9" w:type="dxa"/>
            <w:vAlign w:val="center"/>
          </w:tcPr>
          <w:p w14:paraId="1C5EA515">
            <w:pPr>
              <w:spacing w:line="360" w:lineRule="auto"/>
              <w:jc w:val="center"/>
              <w:rPr>
                <w:rFonts w:eastAsia="仿宋"/>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总计</w:t>
            </w:r>
          </w:p>
        </w:tc>
        <w:tc>
          <w:tcPr>
            <w:tcW w:w="813" w:type="dxa"/>
            <w:vAlign w:val="center"/>
          </w:tcPr>
          <w:p w14:paraId="1627E675">
            <w:pPr>
              <w:spacing w:line="360" w:lineRule="auto"/>
              <w:jc w:val="center"/>
              <w:rPr>
                <w:rFonts w:eastAsia="仿宋"/>
                <w:color w:val="000000" w:themeColor="text1"/>
                <w:szCs w:val="21"/>
                <w14:textFill>
                  <w14:solidFill>
                    <w14:schemeClr w14:val="tx1"/>
                  </w14:solidFill>
                </w14:textFill>
              </w:rPr>
            </w:pPr>
          </w:p>
        </w:tc>
        <w:tc>
          <w:tcPr>
            <w:tcW w:w="1455" w:type="dxa"/>
            <w:vAlign w:val="center"/>
          </w:tcPr>
          <w:p w14:paraId="13EFC092">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109</w:t>
            </w:r>
          </w:p>
        </w:tc>
        <w:tc>
          <w:tcPr>
            <w:tcW w:w="1663" w:type="dxa"/>
            <w:vAlign w:val="center"/>
          </w:tcPr>
          <w:p w14:paraId="163B8724">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100.0</w:t>
            </w:r>
          </w:p>
        </w:tc>
        <w:tc>
          <w:tcPr>
            <w:tcW w:w="1131" w:type="dxa"/>
            <w:vAlign w:val="center"/>
          </w:tcPr>
          <w:p w14:paraId="7F05B07B">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2016</w:t>
            </w:r>
          </w:p>
        </w:tc>
        <w:tc>
          <w:tcPr>
            <w:tcW w:w="1682" w:type="dxa"/>
            <w:vAlign w:val="center"/>
          </w:tcPr>
          <w:p w14:paraId="4B59FE22">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100.0</w:t>
            </w:r>
          </w:p>
        </w:tc>
      </w:tr>
    </w:tbl>
    <w:p w14:paraId="39C1E881">
      <w:pPr>
        <w:adjustRightInd w:val="0"/>
        <w:snapToGrid w:val="0"/>
        <w:spacing w:line="420" w:lineRule="atLeast"/>
        <w:ind w:firstLine="405"/>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 实践教学</w:t>
      </w:r>
    </w:p>
    <w:p w14:paraId="1C4005CE">
      <w:pPr>
        <w:adjustRightInd w:val="0"/>
        <w:snapToGrid w:val="0"/>
        <w:spacing w:line="420" w:lineRule="atLeast"/>
        <w:ind w:firstLine="420" w:firstLineChars="200"/>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实践教学共36学分，其中学校平台通识教育课程中实践部分11.5学分；专业课程中实践/实验部分5学分，专业实践/实验课程19.5学分（含读书课程2学分、学年论文1学分、毕业论文（设计）5学分）。</w:t>
      </w:r>
    </w:p>
    <w:p w14:paraId="5C851093">
      <w:pPr>
        <w:adjustRightInd w:val="0"/>
        <w:snapToGrid w:val="0"/>
        <w:spacing w:line="420" w:lineRule="atLeast"/>
        <w:ind w:firstLine="405"/>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3. 素质拓展与实践创新</w:t>
      </w:r>
    </w:p>
    <w:p w14:paraId="459645EA">
      <w:pPr>
        <w:adjustRightInd w:val="0"/>
        <w:snapToGrid w:val="0"/>
        <w:spacing w:line="420" w:lineRule="atLeast"/>
        <w:ind w:firstLine="405"/>
        <w:rPr>
          <w:rFonts w:eastAsia="仿宋"/>
          <w:color w:val="000000" w:themeColor="text1"/>
          <w:sz w:val="20"/>
          <w:szCs w:val="20"/>
          <w14:textFill>
            <w14:solidFill>
              <w14:schemeClr w14:val="tx1"/>
            </w14:solidFill>
          </w14:textFill>
        </w:rPr>
      </w:pPr>
      <w:r>
        <w:rPr>
          <w:rFonts w:eastAsia="仿宋"/>
          <w:color w:val="000000" w:themeColor="text1"/>
          <w:szCs w:val="21"/>
          <w14:textFill>
            <w14:solidFill>
              <w14:schemeClr w14:val="tx1"/>
            </w14:solidFill>
          </w14:textFill>
        </w:rPr>
        <w:t>素质拓展与实践创新共4学分。（注：要求学生至少修读4学分。可分项描述，也可多项组合表述应修学分。）</w:t>
      </w:r>
    </w:p>
    <w:p w14:paraId="3378B7C4">
      <w:pPr>
        <w:adjustRightInd w:val="0"/>
        <w:snapToGrid w:val="0"/>
        <w:spacing w:before="156" w:beforeLines="50" w:after="156" w:afterLines="50" w:line="420" w:lineRule="atLeast"/>
        <w:jc w:val="center"/>
        <w:rPr>
          <w:rFonts w:eastAsia="仿宋"/>
          <w:b/>
          <w:bCs/>
          <w:color w:val="000000" w:themeColor="text1"/>
          <w14:textFill>
            <w14:solidFill>
              <w14:schemeClr w14:val="tx1"/>
            </w14:solidFill>
          </w14:textFill>
        </w:rPr>
      </w:pPr>
      <w:r>
        <w:rPr>
          <w:rFonts w:eastAsia="仿宋"/>
          <w:b/>
          <w:bCs/>
          <w:color w:val="000000" w:themeColor="text1"/>
          <w14:textFill>
            <w14:solidFill>
              <w14:schemeClr w14:val="tx1"/>
            </w14:solidFill>
          </w14:textFill>
        </w:rPr>
        <w:t>表2  周学时分配表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920"/>
        <w:gridCol w:w="920"/>
        <w:gridCol w:w="920"/>
        <w:gridCol w:w="920"/>
        <w:gridCol w:w="920"/>
        <w:gridCol w:w="920"/>
        <w:gridCol w:w="920"/>
        <w:gridCol w:w="920"/>
      </w:tblGrid>
      <w:tr w14:paraId="72F495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049" w:type="dxa"/>
            <w:tcBorders>
              <w:top w:val="single" w:color="auto" w:sz="12" w:space="0"/>
              <w:left w:val="nil"/>
            </w:tcBorders>
            <w:vAlign w:val="center"/>
          </w:tcPr>
          <w:p w14:paraId="13ED3C6B">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学  期</w:t>
            </w:r>
          </w:p>
        </w:tc>
        <w:tc>
          <w:tcPr>
            <w:tcW w:w="920" w:type="dxa"/>
            <w:tcBorders>
              <w:top w:val="single" w:color="auto" w:sz="12" w:space="0"/>
            </w:tcBorders>
            <w:vAlign w:val="center"/>
          </w:tcPr>
          <w:p w14:paraId="086E3A39">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一</w:t>
            </w:r>
          </w:p>
        </w:tc>
        <w:tc>
          <w:tcPr>
            <w:tcW w:w="920" w:type="dxa"/>
            <w:tcBorders>
              <w:top w:val="single" w:color="auto" w:sz="12" w:space="0"/>
            </w:tcBorders>
            <w:vAlign w:val="center"/>
          </w:tcPr>
          <w:p w14:paraId="28179270">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二</w:t>
            </w:r>
          </w:p>
        </w:tc>
        <w:tc>
          <w:tcPr>
            <w:tcW w:w="920" w:type="dxa"/>
            <w:tcBorders>
              <w:top w:val="single" w:color="auto" w:sz="12" w:space="0"/>
            </w:tcBorders>
            <w:vAlign w:val="center"/>
          </w:tcPr>
          <w:p w14:paraId="21EDF575">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三</w:t>
            </w:r>
          </w:p>
        </w:tc>
        <w:tc>
          <w:tcPr>
            <w:tcW w:w="920" w:type="dxa"/>
            <w:tcBorders>
              <w:top w:val="single" w:color="auto" w:sz="12" w:space="0"/>
            </w:tcBorders>
            <w:vAlign w:val="center"/>
          </w:tcPr>
          <w:p w14:paraId="422200C1">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四</w:t>
            </w:r>
          </w:p>
        </w:tc>
        <w:tc>
          <w:tcPr>
            <w:tcW w:w="920" w:type="dxa"/>
            <w:tcBorders>
              <w:top w:val="single" w:color="auto" w:sz="12" w:space="0"/>
            </w:tcBorders>
            <w:vAlign w:val="center"/>
          </w:tcPr>
          <w:p w14:paraId="3B262D9C">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五</w:t>
            </w:r>
          </w:p>
        </w:tc>
        <w:tc>
          <w:tcPr>
            <w:tcW w:w="920" w:type="dxa"/>
            <w:tcBorders>
              <w:top w:val="single" w:color="auto" w:sz="12" w:space="0"/>
            </w:tcBorders>
            <w:vAlign w:val="center"/>
          </w:tcPr>
          <w:p w14:paraId="17CF682B">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六</w:t>
            </w:r>
          </w:p>
        </w:tc>
        <w:tc>
          <w:tcPr>
            <w:tcW w:w="920" w:type="dxa"/>
            <w:tcBorders>
              <w:top w:val="single" w:color="auto" w:sz="12" w:space="0"/>
            </w:tcBorders>
            <w:vAlign w:val="center"/>
          </w:tcPr>
          <w:p w14:paraId="4F54E563">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七</w:t>
            </w:r>
          </w:p>
        </w:tc>
        <w:tc>
          <w:tcPr>
            <w:tcW w:w="920" w:type="dxa"/>
            <w:tcBorders>
              <w:top w:val="single" w:color="auto" w:sz="12" w:space="0"/>
              <w:right w:val="nil"/>
            </w:tcBorders>
            <w:vAlign w:val="center"/>
          </w:tcPr>
          <w:p w14:paraId="02A40162">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八</w:t>
            </w:r>
          </w:p>
        </w:tc>
      </w:tr>
      <w:tr w14:paraId="0B2ABE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tcBorders>
              <w:left w:val="nil"/>
              <w:bottom w:val="single" w:color="auto" w:sz="12" w:space="0"/>
            </w:tcBorders>
            <w:vAlign w:val="center"/>
          </w:tcPr>
          <w:p w14:paraId="6C6B9781">
            <w:pPr>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周学时</w:t>
            </w:r>
          </w:p>
        </w:tc>
        <w:tc>
          <w:tcPr>
            <w:tcW w:w="920" w:type="dxa"/>
            <w:tcBorders>
              <w:bottom w:val="single" w:color="auto" w:sz="12" w:space="0"/>
            </w:tcBorders>
            <w:vAlign w:val="center"/>
          </w:tcPr>
          <w:p w14:paraId="7CDA499C">
            <w:pPr>
              <w:widowControl/>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24+3</w:t>
            </w:r>
          </w:p>
        </w:tc>
        <w:tc>
          <w:tcPr>
            <w:tcW w:w="920" w:type="dxa"/>
            <w:tcBorders>
              <w:bottom w:val="single" w:color="auto" w:sz="12" w:space="0"/>
            </w:tcBorders>
            <w:vAlign w:val="center"/>
          </w:tcPr>
          <w:p w14:paraId="28FA2140">
            <w:pPr>
              <w:widowControl/>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18+10</w:t>
            </w:r>
          </w:p>
        </w:tc>
        <w:tc>
          <w:tcPr>
            <w:tcW w:w="920" w:type="dxa"/>
            <w:tcBorders>
              <w:bottom w:val="single" w:color="auto" w:sz="12" w:space="0"/>
            </w:tcBorders>
            <w:vAlign w:val="center"/>
          </w:tcPr>
          <w:p w14:paraId="011048FF">
            <w:pPr>
              <w:widowControl/>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18+6</w:t>
            </w:r>
          </w:p>
        </w:tc>
        <w:tc>
          <w:tcPr>
            <w:tcW w:w="920" w:type="dxa"/>
            <w:tcBorders>
              <w:bottom w:val="single" w:color="auto" w:sz="12" w:space="0"/>
            </w:tcBorders>
            <w:vAlign w:val="center"/>
          </w:tcPr>
          <w:p w14:paraId="64895F59">
            <w:pPr>
              <w:widowControl/>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18+7</w:t>
            </w:r>
          </w:p>
        </w:tc>
        <w:tc>
          <w:tcPr>
            <w:tcW w:w="920" w:type="dxa"/>
            <w:tcBorders>
              <w:bottom w:val="single" w:color="auto" w:sz="12" w:space="0"/>
            </w:tcBorders>
            <w:vAlign w:val="center"/>
          </w:tcPr>
          <w:p w14:paraId="30794E70">
            <w:pPr>
              <w:widowControl/>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13+9</w:t>
            </w:r>
          </w:p>
        </w:tc>
        <w:tc>
          <w:tcPr>
            <w:tcW w:w="920" w:type="dxa"/>
            <w:tcBorders>
              <w:bottom w:val="single" w:color="auto" w:sz="12" w:space="0"/>
            </w:tcBorders>
            <w:vAlign w:val="center"/>
          </w:tcPr>
          <w:p w14:paraId="34B5AF97">
            <w:pPr>
              <w:widowControl/>
              <w:spacing w:line="360" w:lineRule="auto"/>
              <w:jc w:val="center"/>
              <w:rPr>
                <w:rFonts w:eastAsia="仿宋"/>
                <w:color w:val="000000" w:themeColor="text1"/>
                <w:szCs w:val="21"/>
                <w14:textFill>
                  <w14:solidFill>
                    <w14:schemeClr w14:val="tx1"/>
                  </w14:solidFill>
                </w14:textFill>
              </w:rPr>
            </w:pPr>
            <w:r>
              <w:rPr>
                <w:rFonts w:eastAsia="仿宋"/>
                <w:color w:val="000000" w:themeColor="text1"/>
                <w:szCs w:val="21"/>
                <w14:textFill>
                  <w14:solidFill>
                    <w14:schemeClr w14:val="tx1"/>
                  </w14:solidFill>
                </w14:textFill>
              </w:rPr>
              <w:t>8+12</w:t>
            </w:r>
          </w:p>
        </w:tc>
        <w:tc>
          <w:tcPr>
            <w:tcW w:w="920" w:type="dxa"/>
            <w:tcBorders>
              <w:bottom w:val="single" w:color="auto" w:sz="12" w:space="0"/>
            </w:tcBorders>
            <w:vAlign w:val="center"/>
          </w:tcPr>
          <w:p w14:paraId="531875E2">
            <w:pPr>
              <w:spacing w:line="360" w:lineRule="auto"/>
              <w:ind w:firstLine="420" w:firstLineChars="200"/>
              <w:rPr>
                <w:rFonts w:eastAsia="仿宋"/>
                <w:color w:val="000000" w:themeColor="text1"/>
                <w:szCs w:val="21"/>
                <w14:textFill>
                  <w14:solidFill>
                    <w14:schemeClr w14:val="tx1"/>
                  </w14:solidFill>
                </w14:textFill>
              </w:rPr>
            </w:pPr>
          </w:p>
        </w:tc>
        <w:tc>
          <w:tcPr>
            <w:tcW w:w="920" w:type="dxa"/>
            <w:tcBorders>
              <w:bottom w:val="single" w:color="auto" w:sz="12" w:space="0"/>
              <w:right w:val="nil"/>
            </w:tcBorders>
            <w:vAlign w:val="center"/>
          </w:tcPr>
          <w:p w14:paraId="0F645B20">
            <w:pPr>
              <w:spacing w:line="360" w:lineRule="auto"/>
              <w:ind w:firstLine="420" w:firstLineChars="200"/>
              <w:rPr>
                <w:rFonts w:eastAsia="仿宋"/>
                <w:color w:val="000000" w:themeColor="text1"/>
                <w:szCs w:val="21"/>
                <w14:textFill>
                  <w14:solidFill>
                    <w14:schemeClr w14:val="tx1"/>
                  </w14:solidFill>
                </w14:textFill>
              </w:rPr>
            </w:pPr>
          </w:p>
        </w:tc>
      </w:tr>
    </w:tbl>
    <w:p w14:paraId="34039ACE">
      <w:pPr>
        <w:adjustRightInd w:val="0"/>
        <w:snapToGrid w:val="0"/>
        <w:spacing w:line="420" w:lineRule="atLeast"/>
        <w:rPr>
          <w:rFonts w:eastAsia="仿宋"/>
          <w:i/>
          <w:color w:val="000000" w:themeColor="text1"/>
          <w14:textFill>
            <w14:solidFill>
              <w14:schemeClr w14:val="tx1"/>
            </w14:solidFill>
          </w14:textFill>
        </w:rPr>
      </w:pPr>
      <w:r>
        <w:rPr>
          <w:rFonts w:eastAsia="仿宋"/>
          <w:color w:val="000000" w:themeColor="text1"/>
          <w14:textFill>
            <w14:solidFill>
              <w14:schemeClr w14:val="tx1"/>
            </w14:solidFill>
          </w14:textFill>
        </w:rPr>
        <w:t>【注：（1）周学时按照“理论课周学时+实验课周学时”的形式给出；（2）选修课周学时按照各类课程原则上规定的修读学期和应修学分，分学期平均计入。】</w:t>
      </w:r>
    </w:p>
    <w:p w14:paraId="5D334DAD">
      <w:pPr>
        <w:spacing w:before="312" w:beforeLines="100" w:after="156" w:afterLines="50"/>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十一、课程设置及教学计划表（表3--表8）</w:t>
      </w:r>
    </w:p>
    <w:p w14:paraId="7036BB82">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表3  学校平台通识教育课程教学计划表</w:t>
      </w:r>
    </w:p>
    <w:tbl>
      <w:tblPr>
        <w:tblStyle w:val="7"/>
        <w:tblpPr w:leftFromText="180" w:rightFromText="180" w:vertAnchor="text" w:horzAnchor="page" w:tblpXSpec="center" w:tblpY="100"/>
        <w:tblOverlap w:val="never"/>
        <w:tblW w:w="837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17" w:type="dxa"/>
          <w:left w:w="0" w:type="dxa"/>
          <w:bottom w:w="0" w:type="dxa"/>
          <w:right w:w="7" w:type="dxa"/>
        </w:tblCellMar>
      </w:tblPr>
      <w:tblGrid>
        <w:gridCol w:w="388"/>
        <w:gridCol w:w="306"/>
        <w:gridCol w:w="417"/>
        <w:gridCol w:w="637"/>
        <w:gridCol w:w="613"/>
        <w:gridCol w:w="459"/>
        <w:gridCol w:w="440"/>
        <w:gridCol w:w="125"/>
        <w:gridCol w:w="396"/>
        <w:gridCol w:w="407"/>
        <w:gridCol w:w="413"/>
        <w:gridCol w:w="467"/>
        <w:gridCol w:w="346"/>
        <w:gridCol w:w="403"/>
        <w:gridCol w:w="689"/>
        <w:gridCol w:w="1873"/>
      </w:tblGrid>
      <w:tr w14:paraId="01DE9E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218" w:hRule="atLeast"/>
        </w:trPr>
        <w:tc>
          <w:tcPr>
            <w:tcW w:w="388" w:type="dxa"/>
            <w:vMerge w:val="restart"/>
            <w:tcBorders>
              <w:top w:val="single" w:color="auto" w:sz="12" w:space="0"/>
              <w:left w:val="single" w:color="auto" w:sz="12" w:space="0"/>
              <w:bottom w:val="single" w:color="auto" w:sz="4" w:space="0"/>
              <w:right w:val="single" w:color="auto" w:sz="4" w:space="0"/>
            </w:tcBorders>
            <w:vAlign w:val="center"/>
          </w:tcPr>
          <w:p w14:paraId="564E68A9">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课程性质 </w:t>
            </w:r>
          </w:p>
        </w:tc>
        <w:tc>
          <w:tcPr>
            <w:tcW w:w="723" w:type="dxa"/>
            <w:gridSpan w:val="2"/>
            <w:vMerge w:val="restart"/>
            <w:tcBorders>
              <w:top w:val="single" w:color="auto" w:sz="12" w:space="0"/>
              <w:left w:val="single" w:color="auto" w:sz="4" w:space="0"/>
              <w:bottom w:val="single" w:color="auto" w:sz="4" w:space="0"/>
              <w:right w:val="single" w:color="auto" w:sz="4" w:space="0"/>
            </w:tcBorders>
            <w:vAlign w:val="center"/>
          </w:tcPr>
          <w:p w14:paraId="0CB9ECE1">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课程代码 </w:t>
            </w:r>
          </w:p>
        </w:tc>
        <w:tc>
          <w:tcPr>
            <w:tcW w:w="1709" w:type="dxa"/>
            <w:gridSpan w:val="3"/>
            <w:vMerge w:val="restart"/>
            <w:tcBorders>
              <w:top w:val="single" w:color="auto" w:sz="12" w:space="0"/>
              <w:left w:val="single" w:color="auto" w:sz="4" w:space="0"/>
              <w:bottom w:val="single" w:color="auto" w:sz="4" w:space="0"/>
              <w:right w:val="single" w:color="auto" w:sz="4" w:space="0"/>
            </w:tcBorders>
            <w:vAlign w:val="center"/>
          </w:tcPr>
          <w:p w14:paraId="35D20283">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课程名称 </w:t>
            </w:r>
          </w:p>
        </w:tc>
        <w:tc>
          <w:tcPr>
            <w:tcW w:w="440" w:type="dxa"/>
            <w:vMerge w:val="restart"/>
            <w:tcBorders>
              <w:top w:val="single" w:color="auto" w:sz="12" w:space="0"/>
              <w:left w:val="single" w:color="auto" w:sz="4" w:space="0"/>
              <w:bottom w:val="single" w:color="auto" w:sz="4" w:space="0"/>
              <w:right w:val="single" w:color="auto" w:sz="4" w:space="0"/>
            </w:tcBorders>
            <w:vAlign w:val="center"/>
          </w:tcPr>
          <w:p w14:paraId="5BDDE5F2">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学分 </w:t>
            </w:r>
          </w:p>
        </w:tc>
        <w:tc>
          <w:tcPr>
            <w:tcW w:w="1341" w:type="dxa"/>
            <w:gridSpan w:val="4"/>
            <w:tcBorders>
              <w:top w:val="single" w:color="auto" w:sz="12" w:space="0"/>
              <w:left w:val="single" w:color="auto" w:sz="4" w:space="0"/>
              <w:bottom w:val="single" w:color="auto" w:sz="4" w:space="0"/>
              <w:right w:val="single" w:color="auto" w:sz="4" w:space="0"/>
            </w:tcBorders>
            <w:vAlign w:val="center"/>
          </w:tcPr>
          <w:p w14:paraId="77D08EC1">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学时数 </w:t>
            </w:r>
          </w:p>
        </w:tc>
        <w:tc>
          <w:tcPr>
            <w:tcW w:w="467" w:type="dxa"/>
            <w:vMerge w:val="restart"/>
            <w:tcBorders>
              <w:top w:val="single" w:color="auto" w:sz="12" w:space="0"/>
              <w:left w:val="single" w:color="auto" w:sz="4" w:space="0"/>
              <w:bottom w:val="single" w:color="auto" w:sz="4" w:space="0"/>
              <w:right w:val="single" w:color="auto" w:sz="4" w:space="0"/>
            </w:tcBorders>
            <w:vAlign w:val="center"/>
          </w:tcPr>
          <w:p w14:paraId="17406A0F">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学期 </w:t>
            </w:r>
          </w:p>
        </w:tc>
        <w:tc>
          <w:tcPr>
            <w:tcW w:w="346" w:type="dxa"/>
            <w:vMerge w:val="restart"/>
            <w:tcBorders>
              <w:top w:val="single" w:color="auto" w:sz="12" w:space="0"/>
              <w:left w:val="single" w:color="auto" w:sz="4" w:space="0"/>
              <w:bottom w:val="single" w:color="auto" w:sz="4" w:space="0"/>
              <w:right w:val="single" w:color="auto" w:sz="4" w:space="0"/>
            </w:tcBorders>
            <w:vAlign w:val="center"/>
          </w:tcPr>
          <w:p w14:paraId="15411B3D">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周</w:t>
            </w:r>
          </w:p>
          <w:p w14:paraId="6F1B147F">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学时 </w:t>
            </w:r>
          </w:p>
        </w:tc>
        <w:tc>
          <w:tcPr>
            <w:tcW w:w="403" w:type="dxa"/>
            <w:vMerge w:val="restart"/>
            <w:tcBorders>
              <w:top w:val="single" w:color="auto" w:sz="12" w:space="0"/>
              <w:left w:val="single" w:color="auto" w:sz="4" w:space="0"/>
              <w:right w:val="single" w:color="auto" w:sz="4" w:space="0"/>
            </w:tcBorders>
            <w:vAlign w:val="center"/>
          </w:tcPr>
          <w:p w14:paraId="3CFDDD40">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考核方式</w:t>
            </w:r>
          </w:p>
        </w:tc>
        <w:tc>
          <w:tcPr>
            <w:tcW w:w="689" w:type="dxa"/>
            <w:vMerge w:val="restart"/>
            <w:tcBorders>
              <w:top w:val="single" w:color="auto" w:sz="12" w:space="0"/>
              <w:left w:val="single" w:color="auto" w:sz="4" w:space="0"/>
              <w:bottom w:val="single" w:color="auto" w:sz="4" w:space="0"/>
              <w:right w:val="single" w:color="auto" w:sz="4" w:space="0"/>
            </w:tcBorders>
            <w:vAlign w:val="center"/>
          </w:tcPr>
          <w:p w14:paraId="19118A29">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承担单位 </w:t>
            </w:r>
          </w:p>
        </w:tc>
        <w:tc>
          <w:tcPr>
            <w:tcW w:w="1873" w:type="dxa"/>
            <w:vMerge w:val="restart"/>
            <w:tcBorders>
              <w:top w:val="single" w:color="auto" w:sz="12" w:space="0"/>
              <w:left w:val="single" w:color="auto" w:sz="4" w:space="0"/>
              <w:bottom w:val="single" w:color="auto" w:sz="4" w:space="0"/>
              <w:right w:val="single" w:color="auto" w:sz="12" w:space="0"/>
            </w:tcBorders>
            <w:vAlign w:val="center"/>
          </w:tcPr>
          <w:p w14:paraId="2818E5C1">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备注 </w:t>
            </w:r>
          </w:p>
        </w:tc>
      </w:tr>
      <w:tr w14:paraId="436B92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67" w:hRule="atLeast"/>
        </w:trPr>
        <w:tc>
          <w:tcPr>
            <w:tcW w:w="388" w:type="dxa"/>
            <w:vMerge w:val="continue"/>
            <w:tcBorders>
              <w:top w:val="single" w:color="auto" w:sz="12" w:space="0"/>
              <w:left w:val="single" w:color="auto" w:sz="12" w:space="0"/>
              <w:bottom w:val="single" w:color="auto" w:sz="4" w:space="0"/>
              <w:right w:val="single" w:color="auto" w:sz="4" w:space="0"/>
            </w:tcBorders>
            <w:vAlign w:val="center"/>
          </w:tcPr>
          <w:p w14:paraId="3E3ABE8F">
            <w:pPr>
              <w:widowControl/>
              <w:jc w:val="left"/>
              <w:rPr>
                <w:rFonts w:eastAsia="仿宋"/>
                <w:color w:val="000000" w:themeColor="text1"/>
                <w:sz w:val="15"/>
                <w:szCs w:val="15"/>
                <w14:textFill>
                  <w14:solidFill>
                    <w14:schemeClr w14:val="tx1"/>
                  </w14:solidFill>
                </w14:textFill>
              </w:rPr>
            </w:pPr>
          </w:p>
        </w:tc>
        <w:tc>
          <w:tcPr>
            <w:tcW w:w="723" w:type="dxa"/>
            <w:gridSpan w:val="2"/>
            <w:vMerge w:val="continue"/>
            <w:tcBorders>
              <w:top w:val="single" w:color="auto" w:sz="12" w:space="0"/>
              <w:left w:val="single" w:color="auto" w:sz="4" w:space="0"/>
              <w:bottom w:val="single" w:color="auto" w:sz="4" w:space="0"/>
              <w:right w:val="single" w:color="auto" w:sz="4" w:space="0"/>
            </w:tcBorders>
            <w:vAlign w:val="center"/>
          </w:tcPr>
          <w:p w14:paraId="7AE169AC">
            <w:pPr>
              <w:widowControl/>
              <w:jc w:val="left"/>
              <w:rPr>
                <w:rFonts w:eastAsia="仿宋"/>
                <w:color w:val="000000" w:themeColor="text1"/>
                <w:sz w:val="15"/>
                <w:szCs w:val="15"/>
                <w14:textFill>
                  <w14:solidFill>
                    <w14:schemeClr w14:val="tx1"/>
                  </w14:solidFill>
                </w14:textFill>
              </w:rPr>
            </w:pPr>
          </w:p>
        </w:tc>
        <w:tc>
          <w:tcPr>
            <w:tcW w:w="1709" w:type="dxa"/>
            <w:gridSpan w:val="3"/>
            <w:vMerge w:val="continue"/>
            <w:tcBorders>
              <w:top w:val="single" w:color="auto" w:sz="12" w:space="0"/>
              <w:left w:val="single" w:color="auto" w:sz="4" w:space="0"/>
              <w:bottom w:val="single" w:color="auto" w:sz="4" w:space="0"/>
              <w:right w:val="single" w:color="auto" w:sz="4" w:space="0"/>
            </w:tcBorders>
            <w:vAlign w:val="center"/>
          </w:tcPr>
          <w:p w14:paraId="74878750">
            <w:pPr>
              <w:widowControl/>
              <w:jc w:val="left"/>
              <w:rPr>
                <w:rFonts w:eastAsia="仿宋"/>
                <w:color w:val="000000" w:themeColor="text1"/>
                <w:sz w:val="15"/>
                <w:szCs w:val="15"/>
                <w14:textFill>
                  <w14:solidFill>
                    <w14:schemeClr w14:val="tx1"/>
                  </w14:solidFill>
                </w14:textFill>
              </w:rPr>
            </w:pPr>
          </w:p>
        </w:tc>
        <w:tc>
          <w:tcPr>
            <w:tcW w:w="440" w:type="dxa"/>
            <w:vMerge w:val="continue"/>
            <w:tcBorders>
              <w:top w:val="single" w:color="auto" w:sz="12" w:space="0"/>
              <w:left w:val="single" w:color="auto" w:sz="4" w:space="0"/>
              <w:bottom w:val="single" w:color="auto" w:sz="4" w:space="0"/>
              <w:right w:val="single" w:color="auto" w:sz="4" w:space="0"/>
            </w:tcBorders>
            <w:vAlign w:val="center"/>
          </w:tcPr>
          <w:p w14:paraId="28FB9AD8">
            <w:pPr>
              <w:widowControl/>
              <w:jc w:val="left"/>
              <w:rPr>
                <w:rFonts w:eastAsia="仿宋"/>
                <w:color w:val="000000" w:themeColor="text1"/>
                <w:sz w:val="15"/>
                <w:szCs w:val="15"/>
                <w14:textFill>
                  <w14:solidFill>
                    <w14:schemeClr w14:val="tx1"/>
                  </w14:solidFill>
                </w14:textFill>
              </w:rPr>
            </w:pPr>
          </w:p>
        </w:tc>
        <w:tc>
          <w:tcPr>
            <w:tcW w:w="521" w:type="dxa"/>
            <w:gridSpan w:val="2"/>
            <w:tcBorders>
              <w:top w:val="single" w:color="auto" w:sz="4" w:space="0"/>
              <w:left w:val="single" w:color="auto" w:sz="4" w:space="0"/>
              <w:bottom w:val="single" w:color="auto" w:sz="4" w:space="0"/>
              <w:right w:val="single" w:color="auto" w:sz="4" w:space="0"/>
            </w:tcBorders>
            <w:vAlign w:val="center"/>
          </w:tcPr>
          <w:p w14:paraId="3CA7DA99">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合计 </w:t>
            </w:r>
          </w:p>
        </w:tc>
        <w:tc>
          <w:tcPr>
            <w:tcW w:w="407" w:type="dxa"/>
            <w:tcBorders>
              <w:top w:val="single" w:color="auto" w:sz="4" w:space="0"/>
              <w:left w:val="single" w:color="auto" w:sz="4" w:space="0"/>
              <w:bottom w:val="single" w:color="auto" w:sz="4" w:space="0"/>
              <w:right w:val="single" w:color="auto" w:sz="4" w:space="0"/>
            </w:tcBorders>
            <w:vAlign w:val="center"/>
          </w:tcPr>
          <w:p w14:paraId="2C1B1240">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讲授 </w:t>
            </w:r>
          </w:p>
        </w:tc>
        <w:tc>
          <w:tcPr>
            <w:tcW w:w="413" w:type="dxa"/>
            <w:tcBorders>
              <w:top w:val="single" w:color="auto" w:sz="4" w:space="0"/>
              <w:left w:val="single" w:color="auto" w:sz="4" w:space="0"/>
              <w:bottom w:val="single" w:color="auto" w:sz="4" w:space="0"/>
              <w:right w:val="single" w:color="auto" w:sz="4" w:space="0"/>
            </w:tcBorders>
            <w:vAlign w:val="center"/>
          </w:tcPr>
          <w:p w14:paraId="4135770F">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实践 </w:t>
            </w:r>
          </w:p>
        </w:tc>
        <w:tc>
          <w:tcPr>
            <w:tcW w:w="467" w:type="dxa"/>
            <w:vMerge w:val="continue"/>
            <w:tcBorders>
              <w:top w:val="single" w:color="auto" w:sz="12" w:space="0"/>
              <w:left w:val="single" w:color="auto" w:sz="4" w:space="0"/>
              <w:bottom w:val="single" w:color="auto" w:sz="4" w:space="0"/>
              <w:right w:val="single" w:color="auto" w:sz="4" w:space="0"/>
            </w:tcBorders>
            <w:vAlign w:val="center"/>
          </w:tcPr>
          <w:p w14:paraId="39AE332A">
            <w:pPr>
              <w:widowControl/>
              <w:jc w:val="left"/>
              <w:rPr>
                <w:rFonts w:eastAsia="仿宋"/>
                <w:color w:val="000000" w:themeColor="text1"/>
                <w:sz w:val="15"/>
                <w:szCs w:val="15"/>
                <w14:textFill>
                  <w14:solidFill>
                    <w14:schemeClr w14:val="tx1"/>
                  </w14:solidFill>
                </w14:textFill>
              </w:rPr>
            </w:pPr>
          </w:p>
        </w:tc>
        <w:tc>
          <w:tcPr>
            <w:tcW w:w="346" w:type="dxa"/>
            <w:vMerge w:val="continue"/>
            <w:tcBorders>
              <w:top w:val="single" w:color="auto" w:sz="12" w:space="0"/>
              <w:left w:val="single" w:color="auto" w:sz="4" w:space="0"/>
              <w:bottom w:val="single" w:color="auto" w:sz="4" w:space="0"/>
              <w:right w:val="single" w:color="auto" w:sz="4" w:space="0"/>
            </w:tcBorders>
            <w:vAlign w:val="center"/>
          </w:tcPr>
          <w:p w14:paraId="5B783660">
            <w:pPr>
              <w:widowControl/>
              <w:jc w:val="left"/>
              <w:rPr>
                <w:rFonts w:eastAsia="仿宋"/>
                <w:color w:val="000000" w:themeColor="text1"/>
                <w:sz w:val="15"/>
                <w:szCs w:val="15"/>
                <w14:textFill>
                  <w14:solidFill>
                    <w14:schemeClr w14:val="tx1"/>
                  </w14:solidFill>
                </w14:textFill>
              </w:rPr>
            </w:pPr>
          </w:p>
        </w:tc>
        <w:tc>
          <w:tcPr>
            <w:tcW w:w="403" w:type="dxa"/>
            <w:vMerge w:val="continue"/>
            <w:tcBorders>
              <w:left w:val="single" w:color="auto" w:sz="4" w:space="0"/>
              <w:bottom w:val="single" w:color="auto" w:sz="4" w:space="0"/>
              <w:right w:val="single" w:color="auto" w:sz="4" w:space="0"/>
            </w:tcBorders>
            <w:vAlign w:val="center"/>
          </w:tcPr>
          <w:p w14:paraId="7369162C">
            <w:pPr>
              <w:widowControl/>
              <w:jc w:val="left"/>
              <w:rPr>
                <w:rFonts w:eastAsia="仿宋"/>
                <w:color w:val="000000" w:themeColor="text1"/>
                <w:sz w:val="15"/>
                <w:szCs w:val="15"/>
                <w14:textFill>
                  <w14:solidFill>
                    <w14:schemeClr w14:val="tx1"/>
                  </w14:solidFill>
                </w14:textFill>
              </w:rPr>
            </w:pPr>
          </w:p>
        </w:tc>
        <w:tc>
          <w:tcPr>
            <w:tcW w:w="689" w:type="dxa"/>
            <w:vMerge w:val="continue"/>
            <w:tcBorders>
              <w:top w:val="single" w:color="auto" w:sz="12" w:space="0"/>
              <w:left w:val="single" w:color="auto" w:sz="4" w:space="0"/>
              <w:bottom w:val="single" w:color="auto" w:sz="4" w:space="0"/>
              <w:right w:val="single" w:color="auto" w:sz="4" w:space="0"/>
            </w:tcBorders>
            <w:vAlign w:val="center"/>
          </w:tcPr>
          <w:p w14:paraId="77EDA65D">
            <w:pPr>
              <w:widowControl/>
              <w:jc w:val="left"/>
              <w:rPr>
                <w:rFonts w:eastAsia="仿宋"/>
                <w:color w:val="000000" w:themeColor="text1"/>
                <w:sz w:val="15"/>
                <w:szCs w:val="15"/>
                <w14:textFill>
                  <w14:solidFill>
                    <w14:schemeClr w14:val="tx1"/>
                  </w14:solidFill>
                </w14:textFill>
              </w:rPr>
            </w:pPr>
          </w:p>
        </w:tc>
        <w:tc>
          <w:tcPr>
            <w:tcW w:w="1873" w:type="dxa"/>
            <w:vMerge w:val="continue"/>
            <w:tcBorders>
              <w:top w:val="single" w:color="auto" w:sz="12" w:space="0"/>
              <w:left w:val="single" w:color="auto" w:sz="4" w:space="0"/>
              <w:bottom w:val="single" w:color="auto" w:sz="4" w:space="0"/>
              <w:right w:val="single" w:color="auto" w:sz="12" w:space="0"/>
            </w:tcBorders>
            <w:vAlign w:val="center"/>
          </w:tcPr>
          <w:p w14:paraId="0F8B4D63">
            <w:pPr>
              <w:widowControl/>
              <w:jc w:val="left"/>
              <w:rPr>
                <w:rFonts w:eastAsia="仿宋"/>
                <w:color w:val="000000" w:themeColor="text1"/>
                <w:sz w:val="15"/>
                <w:szCs w:val="15"/>
                <w14:textFill>
                  <w14:solidFill>
                    <w14:schemeClr w14:val="tx1"/>
                  </w14:solidFill>
                </w14:textFill>
              </w:rPr>
            </w:pPr>
          </w:p>
        </w:tc>
      </w:tr>
      <w:tr w14:paraId="6047D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421" w:hRule="atLeast"/>
        </w:trPr>
        <w:tc>
          <w:tcPr>
            <w:tcW w:w="388" w:type="dxa"/>
            <w:vMerge w:val="restart"/>
            <w:tcBorders>
              <w:top w:val="single" w:color="auto" w:sz="4" w:space="0"/>
              <w:left w:val="single" w:color="auto" w:sz="12" w:space="0"/>
              <w:bottom w:val="single" w:color="auto" w:sz="4" w:space="0"/>
              <w:right w:val="single" w:color="auto" w:sz="4" w:space="0"/>
            </w:tcBorders>
            <w:vAlign w:val="center"/>
          </w:tcPr>
          <w:p w14:paraId="2299F725">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必</w:t>
            </w:r>
          </w:p>
          <w:p w14:paraId="36F4A013">
            <w:pPr>
              <w:jc w:val="center"/>
              <w:rPr>
                <w:rFonts w:eastAsia="仿宋"/>
                <w:color w:val="000000" w:themeColor="text1"/>
                <w:sz w:val="15"/>
                <w:szCs w:val="15"/>
                <w14:textFill>
                  <w14:solidFill>
                    <w14:schemeClr w14:val="tx1"/>
                  </w14:solidFill>
                </w14:textFill>
              </w:rPr>
            </w:pPr>
          </w:p>
          <w:p w14:paraId="7BEDF48F">
            <w:pPr>
              <w:jc w:val="center"/>
              <w:rPr>
                <w:rFonts w:eastAsia="仿宋"/>
                <w:color w:val="000000" w:themeColor="text1"/>
                <w:sz w:val="15"/>
                <w:szCs w:val="15"/>
                <w14:textFill>
                  <w14:solidFill>
                    <w14:schemeClr w14:val="tx1"/>
                  </w14:solidFill>
                </w14:textFill>
              </w:rPr>
            </w:pPr>
          </w:p>
          <w:p w14:paraId="22DB17E7">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修</w:t>
            </w:r>
          </w:p>
          <w:p w14:paraId="46DED92E">
            <w:pPr>
              <w:jc w:val="center"/>
              <w:rPr>
                <w:rFonts w:eastAsia="仿宋"/>
                <w:color w:val="000000" w:themeColor="text1"/>
                <w:sz w:val="15"/>
                <w:szCs w:val="15"/>
                <w14:textFill>
                  <w14:solidFill>
                    <w14:schemeClr w14:val="tx1"/>
                  </w14:solidFill>
                </w14:textFill>
              </w:rPr>
            </w:pPr>
          </w:p>
          <w:p w14:paraId="4225BA65">
            <w:pPr>
              <w:jc w:val="center"/>
              <w:rPr>
                <w:rFonts w:eastAsia="仿宋"/>
                <w:color w:val="000000" w:themeColor="text1"/>
                <w:sz w:val="15"/>
                <w:szCs w:val="15"/>
                <w14:textFill>
                  <w14:solidFill>
                    <w14:schemeClr w14:val="tx1"/>
                  </w14:solidFill>
                </w14:textFill>
              </w:rPr>
            </w:pPr>
          </w:p>
          <w:p w14:paraId="666648B0">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课 </w:t>
            </w:r>
          </w:p>
        </w:tc>
        <w:tc>
          <w:tcPr>
            <w:tcW w:w="723" w:type="dxa"/>
            <w:gridSpan w:val="2"/>
            <w:tcBorders>
              <w:top w:val="single" w:color="auto" w:sz="4" w:space="0"/>
              <w:left w:val="single" w:color="auto" w:sz="4" w:space="0"/>
              <w:bottom w:val="single" w:color="auto" w:sz="4" w:space="0"/>
              <w:right w:val="single" w:color="auto" w:sz="4" w:space="0"/>
            </w:tcBorders>
            <w:vAlign w:val="center"/>
          </w:tcPr>
          <w:p w14:paraId="0CE1545E">
            <w:pPr>
              <w:snapToGrid w:val="0"/>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310000214</w:t>
            </w:r>
          </w:p>
        </w:tc>
        <w:tc>
          <w:tcPr>
            <w:tcW w:w="1709" w:type="dxa"/>
            <w:gridSpan w:val="3"/>
            <w:tcBorders>
              <w:top w:val="single" w:color="auto" w:sz="4" w:space="0"/>
              <w:left w:val="single" w:color="auto" w:sz="4" w:space="0"/>
              <w:bottom w:val="single" w:color="auto" w:sz="4" w:space="0"/>
              <w:right w:val="single" w:color="auto" w:sz="4" w:space="0"/>
            </w:tcBorders>
            <w:vAlign w:val="center"/>
          </w:tcPr>
          <w:p w14:paraId="586927BE">
            <w:pPr>
              <w:snapToGrid w:val="0"/>
              <w:spacing w:line="280" w:lineRule="exact"/>
              <w:jc w:val="lef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思想道德与法治</w:t>
            </w:r>
          </w:p>
        </w:tc>
        <w:tc>
          <w:tcPr>
            <w:tcW w:w="440" w:type="dxa"/>
            <w:tcBorders>
              <w:top w:val="single" w:color="auto" w:sz="4" w:space="0"/>
              <w:left w:val="single" w:color="auto" w:sz="4" w:space="0"/>
              <w:bottom w:val="single" w:color="auto" w:sz="4" w:space="0"/>
              <w:right w:val="single" w:color="auto" w:sz="4" w:space="0"/>
            </w:tcBorders>
            <w:vAlign w:val="center"/>
          </w:tcPr>
          <w:p w14:paraId="2DBC66BD">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3 </w:t>
            </w:r>
          </w:p>
        </w:tc>
        <w:tc>
          <w:tcPr>
            <w:tcW w:w="521" w:type="dxa"/>
            <w:gridSpan w:val="2"/>
            <w:tcBorders>
              <w:top w:val="single" w:color="auto" w:sz="4" w:space="0"/>
              <w:left w:val="single" w:color="auto" w:sz="4" w:space="0"/>
              <w:bottom w:val="single" w:color="auto" w:sz="4" w:space="0"/>
              <w:right w:val="single" w:color="auto" w:sz="4" w:space="0"/>
            </w:tcBorders>
            <w:vAlign w:val="center"/>
          </w:tcPr>
          <w:p w14:paraId="48000218">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54 </w:t>
            </w:r>
          </w:p>
        </w:tc>
        <w:tc>
          <w:tcPr>
            <w:tcW w:w="407" w:type="dxa"/>
            <w:tcBorders>
              <w:top w:val="single" w:color="auto" w:sz="4" w:space="0"/>
              <w:left w:val="single" w:color="auto" w:sz="4" w:space="0"/>
              <w:bottom w:val="single" w:color="auto" w:sz="4" w:space="0"/>
              <w:right w:val="single" w:color="auto" w:sz="4" w:space="0"/>
            </w:tcBorders>
            <w:vAlign w:val="center"/>
          </w:tcPr>
          <w:p w14:paraId="6BB71F4B">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36 </w:t>
            </w:r>
          </w:p>
        </w:tc>
        <w:tc>
          <w:tcPr>
            <w:tcW w:w="413" w:type="dxa"/>
            <w:tcBorders>
              <w:top w:val="single" w:color="auto" w:sz="4" w:space="0"/>
              <w:left w:val="single" w:color="auto" w:sz="4" w:space="0"/>
              <w:bottom w:val="single" w:color="auto" w:sz="4" w:space="0"/>
              <w:right w:val="single" w:color="auto" w:sz="4" w:space="0"/>
            </w:tcBorders>
            <w:vAlign w:val="center"/>
          </w:tcPr>
          <w:p w14:paraId="4D015A2B">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18 </w:t>
            </w:r>
          </w:p>
        </w:tc>
        <w:tc>
          <w:tcPr>
            <w:tcW w:w="467" w:type="dxa"/>
            <w:tcBorders>
              <w:top w:val="single" w:color="auto" w:sz="4" w:space="0"/>
              <w:left w:val="single" w:color="auto" w:sz="4" w:space="0"/>
              <w:bottom w:val="single" w:color="auto" w:sz="4" w:space="0"/>
              <w:right w:val="single" w:color="auto" w:sz="4" w:space="0"/>
            </w:tcBorders>
            <w:vAlign w:val="center"/>
          </w:tcPr>
          <w:p w14:paraId="17A8C524">
            <w:pPr>
              <w:jc w:val="center"/>
              <w:rPr>
                <w:rFonts w:eastAsia="仿宋"/>
                <w:color w:val="000000" w:themeColor="text1"/>
                <w:sz w:val="15"/>
                <w:szCs w:val="15"/>
                <w14:textFill>
                  <w14:solidFill>
                    <w14:schemeClr w14:val="tx1"/>
                  </w14:solidFill>
                </w14:textFill>
              </w:rPr>
            </w:pPr>
            <w:r>
              <w:rPr>
                <w:rFonts w:eastAsia="仿宋"/>
                <w:color w:val="000000" w:themeColor="text1"/>
                <w:w w:val="80"/>
                <w:sz w:val="15"/>
                <w:szCs w:val="15"/>
                <w14:textFill>
                  <w14:solidFill>
                    <w14:schemeClr w14:val="tx1"/>
                  </w14:solidFill>
                </w14:textFill>
              </w:rPr>
              <w:t>文1理2</w:t>
            </w:r>
          </w:p>
        </w:tc>
        <w:tc>
          <w:tcPr>
            <w:tcW w:w="346" w:type="dxa"/>
            <w:tcBorders>
              <w:top w:val="single" w:color="auto" w:sz="4" w:space="0"/>
              <w:left w:val="single" w:color="auto" w:sz="4" w:space="0"/>
              <w:bottom w:val="single" w:color="auto" w:sz="4" w:space="0"/>
              <w:right w:val="single" w:color="auto" w:sz="4" w:space="0"/>
            </w:tcBorders>
            <w:vAlign w:val="center"/>
          </w:tcPr>
          <w:p w14:paraId="45112D57">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3 </w:t>
            </w:r>
          </w:p>
        </w:tc>
        <w:tc>
          <w:tcPr>
            <w:tcW w:w="403" w:type="dxa"/>
            <w:tcBorders>
              <w:top w:val="single" w:color="auto" w:sz="4" w:space="0"/>
              <w:left w:val="single" w:color="auto" w:sz="4" w:space="0"/>
              <w:bottom w:val="single" w:color="auto" w:sz="4" w:space="0"/>
              <w:right w:val="single" w:color="auto" w:sz="4" w:space="0"/>
            </w:tcBorders>
            <w:vAlign w:val="center"/>
          </w:tcPr>
          <w:p w14:paraId="4BEB6A74">
            <w:pPr>
              <w:spacing w:line="160" w:lineRule="exac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考试</w:t>
            </w:r>
          </w:p>
        </w:tc>
        <w:tc>
          <w:tcPr>
            <w:tcW w:w="689" w:type="dxa"/>
            <w:vMerge w:val="restart"/>
            <w:tcBorders>
              <w:top w:val="single" w:color="auto" w:sz="4" w:space="0"/>
              <w:left w:val="single" w:color="auto" w:sz="4" w:space="0"/>
              <w:bottom w:val="single" w:color="auto" w:sz="4" w:space="0"/>
              <w:right w:val="single" w:color="auto" w:sz="4" w:space="0"/>
            </w:tcBorders>
            <w:vAlign w:val="center"/>
          </w:tcPr>
          <w:p w14:paraId="7FAE90A5">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马克思主义学院</w:t>
            </w:r>
          </w:p>
        </w:tc>
        <w:tc>
          <w:tcPr>
            <w:tcW w:w="1873" w:type="dxa"/>
            <w:vMerge w:val="restart"/>
            <w:tcBorders>
              <w:top w:val="single" w:color="auto" w:sz="4" w:space="0"/>
              <w:left w:val="single" w:color="auto" w:sz="4" w:space="0"/>
              <w:bottom w:val="single" w:color="auto" w:sz="4" w:space="0"/>
              <w:right w:val="single" w:color="auto" w:sz="12" w:space="0"/>
            </w:tcBorders>
            <w:vAlign w:val="center"/>
          </w:tcPr>
          <w:p w14:paraId="158E3CD7">
            <w:pPr>
              <w:jc w:val="lef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31000201形势与政策采用专题讲座形式授课，每学期4个专题，每个专题2小时。专题讲座马院承担，考核学工部承担。 </w:t>
            </w:r>
          </w:p>
        </w:tc>
      </w:tr>
      <w:tr w14:paraId="6B0DC6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5"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14:paraId="026227D0">
            <w:pPr>
              <w:widowControl/>
              <w:jc w:val="left"/>
              <w:rPr>
                <w:rFonts w:eastAsia="仿宋"/>
                <w:color w:val="000000" w:themeColor="text1"/>
                <w:sz w:val="15"/>
                <w:szCs w:val="15"/>
                <w14:textFill>
                  <w14:solidFill>
                    <w14:schemeClr w14:val="tx1"/>
                  </w14:solidFill>
                </w14:textFill>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14:paraId="237BA4C8">
            <w:pPr>
              <w:snapToGrid w:val="0"/>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310000210</w:t>
            </w:r>
          </w:p>
        </w:tc>
        <w:tc>
          <w:tcPr>
            <w:tcW w:w="1709" w:type="dxa"/>
            <w:gridSpan w:val="3"/>
            <w:tcBorders>
              <w:top w:val="single" w:color="auto" w:sz="4" w:space="0"/>
              <w:left w:val="single" w:color="auto" w:sz="4" w:space="0"/>
              <w:bottom w:val="single" w:color="auto" w:sz="4" w:space="0"/>
              <w:right w:val="single" w:color="auto" w:sz="4" w:space="0"/>
            </w:tcBorders>
            <w:vAlign w:val="center"/>
          </w:tcPr>
          <w:p w14:paraId="4B55625D">
            <w:pPr>
              <w:jc w:val="lef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马克思主义基本原理</w:t>
            </w:r>
          </w:p>
        </w:tc>
        <w:tc>
          <w:tcPr>
            <w:tcW w:w="440" w:type="dxa"/>
            <w:tcBorders>
              <w:top w:val="single" w:color="auto" w:sz="4" w:space="0"/>
              <w:left w:val="single" w:color="auto" w:sz="4" w:space="0"/>
              <w:bottom w:val="single" w:color="auto" w:sz="4" w:space="0"/>
              <w:right w:val="single" w:color="auto" w:sz="4" w:space="0"/>
            </w:tcBorders>
            <w:vAlign w:val="center"/>
          </w:tcPr>
          <w:p w14:paraId="2B53D5F8">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3 </w:t>
            </w:r>
          </w:p>
        </w:tc>
        <w:tc>
          <w:tcPr>
            <w:tcW w:w="521" w:type="dxa"/>
            <w:gridSpan w:val="2"/>
            <w:tcBorders>
              <w:top w:val="single" w:color="auto" w:sz="4" w:space="0"/>
              <w:left w:val="single" w:color="auto" w:sz="4" w:space="0"/>
              <w:bottom w:val="single" w:color="auto" w:sz="4" w:space="0"/>
              <w:right w:val="single" w:color="auto" w:sz="4" w:space="0"/>
            </w:tcBorders>
            <w:vAlign w:val="center"/>
          </w:tcPr>
          <w:p w14:paraId="287E79C5">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54 </w:t>
            </w:r>
          </w:p>
        </w:tc>
        <w:tc>
          <w:tcPr>
            <w:tcW w:w="407" w:type="dxa"/>
            <w:tcBorders>
              <w:top w:val="single" w:color="auto" w:sz="4" w:space="0"/>
              <w:left w:val="single" w:color="auto" w:sz="4" w:space="0"/>
              <w:bottom w:val="single" w:color="auto" w:sz="4" w:space="0"/>
              <w:right w:val="single" w:color="auto" w:sz="4" w:space="0"/>
            </w:tcBorders>
            <w:vAlign w:val="center"/>
          </w:tcPr>
          <w:p w14:paraId="5FC206DF">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36 </w:t>
            </w:r>
          </w:p>
        </w:tc>
        <w:tc>
          <w:tcPr>
            <w:tcW w:w="413" w:type="dxa"/>
            <w:tcBorders>
              <w:top w:val="single" w:color="auto" w:sz="4" w:space="0"/>
              <w:left w:val="single" w:color="auto" w:sz="4" w:space="0"/>
              <w:bottom w:val="single" w:color="auto" w:sz="4" w:space="0"/>
              <w:right w:val="single" w:color="auto" w:sz="4" w:space="0"/>
            </w:tcBorders>
            <w:vAlign w:val="center"/>
          </w:tcPr>
          <w:p w14:paraId="0378452A">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18</w:t>
            </w:r>
          </w:p>
        </w:tc>
        <w:tc>
          <w:tcPr>
            <w:tcW w:w="467" w:type="dxa"/>
            <w:tcBorders>
              <w:top w:val="single" w:color="auto" w:sz="4" w:space="0"/>
              <w:left w:val="single" w:color="auto" w:sz="4" w:space="0"/>
              <w:bottom w:val="single" w:color="auto" w:sz="4" w:space="0"/>
              <w:right w:val="single" w:color="auto" w:sz="4" w:space="0"/>
            </w:tcBorders>
            <w:vAlign w:val="center"/>
          </w:tcPr>
          <w:p w14:paraId="1D911C03">
            <w:pPr>
              <w:jc w:val="center"/>
              <w:rPr>
                <w:rFonts w:eastAsia="仿宋"/>
                <w:color w:val="000000" w:themeColor="text1"/>
                <w:w w:val="80"/>
                <w:sz w:val="15"/>
                <w:szCs w:val="15"/>
                <w14:textFill>
                  <w14:solidFill>
                    <w14:schemeClr w14:val="tx1"/>
                  </w14:solidFill>
                </w14:textFill>
              </w:rPr>
            </w:pPr>
            <w:r>
              <w:rPr>
                <w:rFonts w:eastAsia="仿宋"/>
                <w:color w:val="000000" w:themeColor="text1"/>
                <w:w w:val="80"/>
                <w:sz w:val="15"/>
                <w:szCs w:val="15"/>
                <w14:textFill>
                  <w14:solidFill>
                    <w14:schemeClr w14:val="tx1"/>
                  </w14:solidFill>
                </w14:textFill>
              </w:rPr>
              <w:t>文2理1</w:t>
            </w:r>
          </w:p>
        </w:tc>
        <w:tc>
          <w:tcPr>
            <w:tcW w:w="346" w:type="dxa"/>
            <w:tcBorders>
              <w:top w:val="single" w:color="auto" w:sz="4" w:space="0"/>
              <w:left w:val="single" w:color="auto" w:sz="4" w:space="0"/>
              <w:bottom w:val="single" w:color="auto" w:sz="4" w:space="0"/>
              <w:right w:val="single" w:color="auto" w:sz="4" w:space="0"/>
            </w:tcBorders>
            <w:vAlign w:val="center"/>
          </w:tcPr>
          <w:p w14:paraId="763BF37E">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3 </w:t>
            </w:r>
          </w:p>
        </w:tc>
        <w:tc>
          <w:tcPr>
            <w:tcW w:w="403" w:type="dxa"/>
            <w:tcBorders>
              <w:top w:val="single" w:color="auto" w:sz="4" w:space="0"/>
              <w:left w:val="single" w:color="auto" w:sz="4" w:space="0"/>
              <w:bottom w:val="single" w:color="auto" w:sz="4" w:space="0"/>
              <w:right w:val="single" w:color="auto" w:sz="4" w:space="0"/>
            </w:tcBorders>
            <w:vAlign w:val="center"/>
          </w:tcPr>
          <w:p w14:paraId="74A15D64">
            <w:pPr>
              <w:widowControl/>
              <w:jc w:val="lef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考试</w:t>
            </w:r>
          </w:p>
        </w:tc>
        <w:tc>
          <w:tcPr>
            <w:tcW w:w="689" w:type="dxa"/>
            <w:vMerge w:val="continue"/>
            <w:tcBorders>
              <w:top w:val="single" w:color="auto" w:sz="4" w:space="0"/>
              <w:left w:val="single" w:color="auto" w:sz="4" w:space="0"/>
              <w:bottom w:val="single" w:color="auto" w:sz="4" w:space="0"/>
              <w:right w:val="single" w:color="auto" w:sz="4" w:space="0"/>
            </w:tcBorders>
            <w:vAlign w:val="center"/>
          </w:tcPr>
          <w:p w14:paraId="11E829F7">
            <w:pPr>
              <w:widowControl/>
              <w:jc w:val="left"/>
              <w:rPr>
                <w:rFonts w:eastAsia="仿宋"/>
                <w:color w:val="000000" w:themeColor="text1"/>
                <w:sz w:val="15"/>
                <w:szCs w:val="15"/>
                <w14:textFill>
                  <w14:solidFill>
                    <w14:schemeClr w14:val="tx1"/>
                  </w14:solidFill>
                </w14:textFill>
              </w:rPr>
            </w:pPr>
          </w:p>
        </w:tc>
        <w:tc>
          <w:tcPr>
            <w:tcW w:w="1873" w:type="dxa"/>
            <w:vMerge w:val="continue"/>
            <w:tcBorders>
              <w:top w:val="single" w:color="auto" w:sz="4" w:space="0"/>
              <w:left w:val="single" w:color="auto" w:sz="4" w:space="0"/>
              <w:bottom w:val="single" w:color="auto" w:sz="4" w:space="0"/>
              <w:right w:val="single" w:color="auto" w:sz="12" w:space="0"/>
            </w:tcBorders>
            <w:vAlign w:val="center"/>
          </w:tcPr>
          <w:p w14:paraId="27B5B002">
            <w:pPr>
              <w:widowControl/>
              <w:jc w:val="left"/>
              <w:rPr>
                <w:rFonts w:eastAsia="仿宋"/>
                <w:color w:val="000000" w:themeColor="text1"/>
                <w:sz w:val="15"/>
                <w:szCs w:val="15"/>
                <w14:textFill>
                  <w14:solidFill>
                    <w14:schemeClr w14:val="tx1"/>
                  </w14:solidFill>
                </w14:textFill>
              </w:rPr>
            </w:pPr>
          </w:p>
        </w:tc>
      </w:tr>
      <w:tr w14:paraId="7E3220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569"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14:paraId="724F6C80">
            <w:pPr>
              <w:widowControl/>
              <w:jc w:val="left"/>
              <w:rPr>
                <w:rFonts w:eastAsia="仿宋"/>
                <w:color w:val="000000" w:themeColor="text1"/>
                <w:sz w:val="15"/>
                <w:szCs w:val="15"/>
                <w14:textFill>
                  <w14:solidFill>
                    <w14:schemeClr w14:val="tx1"/>
                  </w14:solidFill>
                </w14:textFill>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14:paraId="6BDAD6E5">
            <w:pPr>
              <w:snapToGrid w:val="0"/>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310000215</w:t>
            </w:r>
          </w:p>
        </w:tc>
        <w:tc>
          <w:tcPr>
            <w:tcW w:w="1709" w:type="dxa"/>
            <w:gridSpan w:val="3"/>
            <w:tcBorders>
              <w:top w:val="single" w:color="auto" w:sz="4" w:space="0"/>
              <w:left w:val="single" w:color="auto" w:sz="4" w:space="0"/>
              <w:bottom w:val="single" w:color="auto" w:sz="4" w:space="0"/>
              <w:right w:val="single" w:color="auto" w:sz="4" w:space="0"/>
            </w:tcBorders>
            <w:vAlign w:val="center"/>
          </w:tcPr>
          <w:p w14:paraId="799841F3">
            <w:pPr>
              <w:spacing w:line="240" w:lineRule="exact"/>
              <w:jc w:val="lef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毛泽东思想和中国特色社会主义理论体系概论 </w:t>
            </w:r>
          </w:p>
        </w:tc>
        <w:tc>
          <w:tcPr>
            <w:tcW w:w="440" w:type="dxa"/>
            <w:tcBorders>
              <w:top w:val="single" w:color="auto" w:sz="4" w:space="0"/>
              <w:left w:val="single" w:color="auto" w:sz="4" w:space="0"/>
              <w:bottom w:val="single" w:color="auto" w:sz="4" w:space="0"/>
              <w:right w:val="single" w:color="auto" w:sz="4" w:space="0"/>
            </w:tcBorders>
            <w:vAlign w:val="center"/>
          </w:tcPr>
          <w:p w14:paraId="2FF3A13E">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3 </w:t>
            </w:r>
          </w:p>
        </w:tc>
        <w:tc>
          <w:tcPr>
            <w:tcW w:w="521" w:type="dxa"/>
            <w:gridSpan w:val="2"/>
            <w:tcBorders>
              <w:top w:val="single" w:color="auto" w:sz="4" w:space="0"/>
              <w:left w:val="single" w:color="auto" w:sz="4" w:space="0"/>
              <w:bottom w:val="single" w:color="auto" w:sz="4" w:space="0"/>
              <w:right w:val="single" w:color="auto" w:sz="4" w:space="0"/>
            </w:tcBorders>
            <w:vAlign w:val="center"/>
          </w:tcPr>
          <w:p w14:paraId="66AFFD5E">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54</w:t>
            </w:r>
          </w:p>
        </w:tc>
        <w:tc>
          <w:tcPr>
            <w:tcW w:w="407" w:type="dxa"/>
            <w:tcBorders>
              <w:top w:val="single" w:color="auto" w:sz="4" w:space="0"/>
              <w:left w:val="single" w:color="auto" w:sz="4" w:space="0"/>
              <w:bottom w:val="single" w:color="auto" w:sz="4" w:space="0"/>
              <w:right w:val="single" w:color="auto" w:sz="4" w:space="0"/>
            </w:tcBorders>
            <w:vAlign w:val="center"/>
          </w:tcPr>
          <w:p w14:paraId="04997E0B">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36 </w:t>
            </w:r>
          </w:p>
        </w:tc>
        <w:tc>
          <w:tcPr>
            <w:tcW w:w="413" w:type="dxa"/>
            <w:tcBorders>
              <w:top w:val="single" w:color="auto" w:sz="4" w:space="0"/>
              <w:left w:val="single" w:color="auto" w:sz="4" w:space="0"/>
              <w:bottom w:val="single" w:color="auto" w:sz="4" w:space="0"/>
              <w:right w:val="single" w:color="auto" w:sz="4" w:space="0"/>
            </w:tcBorders>
            <w:vAlign w:val="center"/>
          </w:tcPr>
          <w:p w14:paraId="0380D67F">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18 </w:t>
            </w:r>
          </w:p>
        </w:tc>
        <w:tc>
          <w:tcPr>
            <w:tcW w:w="467" w:type="dxa"/>
            <w:tcBorders>
              <w:top w:val="single" w:color="auto" w:sz="4" w:space="0"/>
              <w:left w:val="single" w:color="auto" w:sz="4" w:space="0"/>
              <w:bottom w:val="single" w:color="auto" w:sz="4" w:space="0"/>
              <w:right w:val="single" w:color="auto" w:sz="4" w:space="0"/>
            </w:tcBorders>
            <w:vAlign w:val="center"/>
          </w:tcPr>
          <w:p w14:paraId="02363155">
            <w:pPr>
              <w:jc w:val="center"/>
              <w:rPr>
                <w:rFonts w:eastAsia="仿宋"/>
                <w:color w:val="000000" w:themeColor="text1"/>
                <w:w w:val="80"/>
                <w:sz w:val="15"/>
                <w:szCs w:val="15"/>
                <w14:textFill>
                  <w14:solidFill>
                    <w14:schemeClr w14:val="tx1"/>
                  </w14:solidFill>
                </w14:textFill>
              </w:rPr>
            </w:pPr>
            <w:r>
              <w:rPr>
                <w:rFonts w:eastAsia="仿宋"/>
                <w:color w:val="000000" w:themeColor="text1"/>
                <w:w w:val="80"/>
                <w:sz w:val="15"/>
                <w:szCs w:val="15"/>
                <w14:textFill>
                  <w14:solidFill>
                    <w14:schemeClr w14:val="tx1"/>
                  </w14:solidFill>
                </w14:textFill>
              </w:rPr>
              <w:t>文3理4</w:t>
            </w:r>
          </w:p>
        </w:tc>
        <w:tc>
          <w:tcPr>
            <w:tcW w:w="346" w:type="dxa"/>
            <w:tcBorders>
              <w:top w:val="single" w:color="auto" w:sz="4" w:space="0"/>
              <w:left w:val="single" w:color="auto" w:sz="4" w:space="0"/>
              <w:bottom w:val="single" w:color="auto" w:sz="4" w:space="0"/>
              <w:right w:val="single" w:color="auto" w:sz="4" w:space="0"/>
            </w:tcBorders>
            <w:vAlign w:val="center"/>
          </w:tcPr>
          <w:p w14:paraId="5EFD3002">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3</w:t>
            </w:r>
          </w:p>
        </w:tc>
        <w:tc>
          <w:tcPr>
            <w:tcW w:w="403" w:type="dxa"/>
            <w:tcBorders>
              <w:top w:val="single" w:color="auto" w:sz="4" w:space="0"/>
              <w:left w:val="single" w:color="auto" w:sz="4" w:space="0"/>
              <w:right w:val="single" w:color="auto" w:sz="4" w:space="0"/>
            </w:tcBorders>
            <w:vAlign w:val="center"/>
          </w:tcPr>
          <w:p w14:paraId="36C70AFA">
            <w:pPr>
              <w:widowControl/>
              <w:jc w:val="lef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考试</w:t>
            </w:r>
          </w:p>
        </w:tc>
        <w:tc>
          <w:tcPr>
            <w:tcW w:w="689" w:type="dxa"/>
            <w:vMerge w:val="continue"/>
            <w:tcBorders>
              <w:top w:val="single" w:color="auto" w:sz="4" w:space="0"/>
              <w:left w:val="single" w:color="auto" w:sz="4" w:space="0"/>
              <w:right w:val="single" w:color="auto" w:sz="4" w:space="0"/>
            </w:tcBorders>
            <w:vAlign w:val="center"/>
          </w:tcPr>
          <w:p w14:paraId="1237014C">
            <w:pPr>
              <w:widowControl/>
              <w:jc w:val="left"/>
              <w:rPr>
                <w:rFonts w:eastAsia="仿宋"/>
                <w:color w:val="000000" w:themeColor="text1"/>
                <w:sz w:val="15"/>
                <w:szCs w:val="15"/>
                <w14:textFill>
                  <w14:solidFill>
                    <w14:schemeClr w14:val="tx1"/>
                  </w14:solidFill>
                </w14:textFill>
              </w:rPr>
            </w:pPr>
          </w:p>
        </w:tc>
        <w:tc>
          <w:tcPr>
            <w:tcW w:w="1873" w:type="dxa"/>
            <w:vMerge w:val="continue"/>
            <w:tcBorders>
              <w:top w:val="single" w:color="auto" w:sz="4" w:space="0"/>
              <w:left w:val="single" w:color="auto" w:sz="4" w:space="0"/>
              <w:bottom w:val="single" w:color="auto" w:sz="4" w:space="0"/>
              <w:right w:val="single" w:color="auto" w:sz="12" w:space="0"/>
            </w:tcBorders>
            <w:vAlign w:val="center"/>
          </w:tcPr>
          <w:p w14:paraId="7F31F6C7">
            <w:pPr>
              <w:widowControl/>
              <w:jc w:val="left"/>
              <w:rPr>
                <w:rFonts w:eastAsia="仿宋"/>
                <w:color w:val="000000" w:themeColor="text1"/>
                <w:sz w:val="15"/>
                <w:szCs w:val="15"/>
                <w14:textFill>
                  <w14:solidFill>
                    <w14:schemeClr w14:val="tx1"/>
                  </w14:solidFill>
                </w14:textFill>
              </w:rPr>
            </w:pPr>
          </w:p>
        </w:tc>
      </w:tr>
      <w:tr w14:paraId="028A6A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8"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14:paraId="3E947710">
            <w:pPr>
              <w:widowControl/>
              <w:jc w:val="left"/>
              <w:rPr>
                <w:rFonts w:eastAsia="仿宋"/>
                <w:color w:val="000000" w:themeColor="text1"/>
                <w:sz w:val="15"/>
                <w:szCs w:val="15"/>
                <w14:textFill>
                  <w14:solidFill>
                    <w14:schemeClr w14:val="tx1"/>
                  </w14:solidFill>
                </w14:textFill>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14:paraId="2676EA8C">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310000212</w:t>
            </w:r>
          </w:p>
        </w:tc>
        <w:tc>
          <w:tcPr>
            <w:tcW w:w="1709" w:type="dxa"/>
            <w:gridSpan w:val="3"/>
            <w:tcBorders>
              <w:top w:val="single" w:color="auto" w:sz="4" w:space="0"/>
              <w:left w:val="single" w:color="auto" w:sz="4" w:space="0"/>
              <w:bottom w:val="single" w:color="auto" w:sz="4" w:space="0"/>
              <w:right w:val="single" w:color="auto" w:sz="4" w:space="0"/>
            </w:tcBorders>
            <w:vAlign w:val="center"/>
          </w:tcPr>
          <w:p w14:paraId="1F51A4F8">
            <w:pPr>
              <w:jc w:val="lef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中国近现代史纲要 </w:t>
            </w:r>
          </w:p>
        </w:tc>
        <w:tc>
          <w:tcPr>
            <w:tcW w:w="440" w:type="dxa"/>
            <w:tcBorders>
              <w:top w:val="single" w:color="auto" w:sz="4" w:space="0"/>
              <w:left w:val="single" w:color="auto" w:sz="4" w:space="0"/>
              <w:bottom w:val="single" w:color="auto" w:sz="4" w:space="0"/>
              <w:right w:val="single" w:color="auto" w:sz="4" w:space="0"/>
            </w:tcBorders>
            <w:vAlign w:val="center"/>
          </w:tcPr>
          <w:p w14:paraId="406FCF16">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3</w:t>
            </w:r>
          </w:p>
        </w:tc>
        <w:tc>
          <w:tcPr>
            <w:tcW w:w="521" w:type="dxa"/>
            <w:gridSpan w:val="2"/>
            <w:tcBorders>
              <w:top w:val="single" w:color="auto" w:sz="4" w:space="0"/>
              <w:left w:val="single" w:color="auto" w:sz="4" w:space="0"/>
              <w:bottom w:val="single" w:color="auto" w:sz="4" w:space="0"/>
              <w:right w:val="single" w:color="auto" w:sz="4" w:space="0"/>
            </w:tcBorders>
            <w:vAlign w:val="center"/>
          </w:tcPr>
          <w:p w14:paraId="38E61EE1">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54</w:t>
            </w:r>
          </w:p>
        </w:tc>
        <w:tc>
          <w:tcPr>
            <w:tcW w:w="407" w:type="dxa"/>
            <w:tcBorders>
              <w:top w:val="single" w:color="auto" w:sz="4" w:space="0"/>
              <w:left w:val="single" w:color="auto" w:sz="4" w:space="0"/>
              <w:bottom w:val="single" w:color="auto" w:sz="4" w:space="0"/>
              <w:right w:val="single" w:color="auto" w:sz="4" w:space="0"/>
            </w:tcBorders>
            <w:vAlign w:val="center"/>
          </w:tcPr>
          <w:p w14:paraId="68DA97BF">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36</w:t>
            </w:r>
          </w:p>
        </w:tc>
        <w:tc>
          <w:tcPr>
            <w:tcW w:w="413" w:type="dxa"/>
            <w:tcBorders>
              <w:top w:val="single" w:color="auto" w:sz="4" w:space="0"/>
              <w:left w:val="single" w:color="auto" w:sz="4" w:space="0"/>
              <w:bottom w:val="single" w:color="auto" w:sz="4" w:space="0"/>
              <w:right w:val="single" w:color="auto" w:sz="4" w:space="0"/>
            </w:tcBorders>
            <w:vAlign w:val="center"/>
          </w:tcPr>
          <w:p w14:paraId="65F766A1">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18</w:t>
            </w:r>
          </w:p>
        </w:tc>
        <w:tc>
          <w:tcPr>
            <w:tcW w:w="467" w:type="dxa"/>
            <w:tcBorders>
              <w:top w:val="single" w:color="auto" w:sz="4" w:space="0"/>
              <w:left w:val="single" w:color="auto" w:sz="4" w:space="0"/>
              <w:bottom w:val="single" w:color="auto" w:sz="4" w:space="0"/>
              <w:right w:val="single" w:color="auto" w:sz="4" w:space="0"/>
            </w:tcBorders>
            <w:vAlign w:val="center"/>
          </w:tcPr>
          <w:p w14:paraId="72C553A2">
            <w:pPr>
              <w:jc w:val="center"/>
              <w:rPr>
                <w:rFonts w:eastAsia="仿宋"/>
                <w:color w:val="000000" w:themeColor="text1"/>
                <w:sz w:val="15"/>
                <w:szCs w:val="15"/>
                <w14:textFill>
                  <w14:solidFill>
                    <w14:schemeClr w14:val="tx1"/>
                  </w14:solidFill>
                </w14:textFill>
              </w:rPr>
            </w:pPr>
            <w:r>
              <w:rPr>
                <w:rFonts w:eastAsia="仿宋"/>
                <w:color w:val="000000" w:themeColor="text1"/>
                <w:w w:val="80"/>
                <w:sz w:val="15"/>
                <w:szCs w:val="15"/>
                <w14:textFill>
                  <w14:solidFill>
                    <w14:schemeClr w14:val="tx1"/>
                  </w14:solidFill>
                </w14:textFill>
              </w:rPr>
              <w:t>文1理2</w:t>
            </w:r>
          </w:p>
        </w:tc>
        <w:tc>
          <w:tcPr>
            <w:tcW w:w="346" w:type="dxa"/>
            <w:tcBorders>
              <w:top w:val="single" w:color="auto" w:sz="4" w:space="0"/>
              <w:left w:val="single" w:color="auto" w:sz="4" w:space="0"/>
              <w:bottom w:val="single" w:color="auto" w:sz="4" w:space="0"/>
              <w:right w:val="single" w:color="auto" w:sz="4" w:space="0"/>
            </w:tcBorders>
            <w:vAlign w:val="center"/>
          </w:tcPr>
          <w:p w14:paraId="58B8FEDA">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3</w:t>
            </w:r>
          </w:p>
        </w:tc>
        <w:tc>
          <w:tcPr>
            <w:tcW w:w="403" w:type="dxa"/>
            <w:tcBorders>
              <w:left w:val="single" w:color="auto" w:sz="4" w:space="0"/>
              <w:right w:val="single" w:color="auto" w:sz="4" w:space="0"/>
            </w:tcBorders>
            <w:vAlign w:val="center"/>
          </w:tcPr>
          <w:p w14:paraId="15B24E93">
            <w:pPr>
              <w:widowControl/>
              <w:jc w:val="lef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考试</w:t>
            </w:r>
          </w:p>
        </w:tc>
        <w:tc>
          <w:tcPr>
            <w:tcW w:w="689" w:type="dxa"/>
            <w:vMerge w:val="continue"/>
            <w:tcBorders>
              <w:left w:val="single" w:color="auto" w:sz="4" w:space="0"/>
              <w:right w:val="single" w:color="auto" w:sz="4" w:space="0"/>
            </w:tcBorders>
            <w:vAlign w:val="center"/>
          </w:tcPr>
          <w:p w14:paraId="1B0BFFF7">
            <w:pPr>
              <w:widowControl/>
              <w:jc w:val="left"/>
              <w:rPr>
                <w:rFonts w:eastAsia="仿宋"/>
                <w:color w:val="000000" w:themeColor="text1"/>
                <w:sz w:val="15"/>
                <w:szCs w:val="15"/>
                <w14:textFill>
                  <w14:solidFill>
                    <w14:schemeClr w14:val="tx1"/>
                  </w14:solidFill>
                </w14:textFill>
              </w:rPr>
            </w:pPr>
          </w:p>
        </w:tc>
        <w:tc>
          <w:tcPr>
            <w:tcW w:w="1873" w:type="dxa"/>
            <w:vMerge w:val="continue"/>
            <w:tcBorders>
              <w:top w:val="single" w:color="auto" w:sz="4" w:space="0"/>
              <w:left w:val="single" w:color="auto" w:sz="4" w:space="0"/>
              <w:bottom w:val="single" w:color="auto" w:sz="4" w:space="0"/>
              <w:right w:val="single" w:color="auto" w:sz="12" w:space="0"/>
            </w:tcBorders>
            <w:vAlign w:val="center"/>
          </w:tcPr>
          <w:p w14:paraId="30BB451F">
            <w:pPr>
              <w:widowControl/>
              <w:jc w:val="left"/>
              <w:rPr>
                <w:rFonts w:eastAsia="仿宋"/>
                <w:color w:val="000000" w:themeColor="text1"/>
                <w:sz w:val="15"/>
                <w:szCs w:val="15"/>
                <w14:textFill>
                  <w14:solidFill>
                    <w14:schemeClr w14:val="tx1"/>
                  </w14:solidFill>
                </w14:textFill>
              </w:rPr>
            </w:pPr>
          </w:p>
        </w:tc>
      </w:tr>
      <w:tr w14:paraId="6DE057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8"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14:paraId="65B9A409">
            <w:pPr>
              <w:widowControl/>
              <w:jc w:val="left"/>
              <w:rPr>
                <w:rFonts w:eastAsia="仿宋"/>
                <w:color w:val="000000" w:themeColor="text1"/>
                <w:sz w:val="15"/>
                <w:szCs w:val="15"/>
                <w14:textFill>
                  <w14:solidFill>
                    <w14:schemeClr w14:val="tx1"/>
                  </w14:solidFill>
                </w14:textFill>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14:paraId="76684377">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310000216</w:t>
            </w:r>
          </w:p>
        </w:tc>
        <w:tc>
          <w:tcPr>
            <w:tcW w:w="1709" w:type="dxa"/>
            <w:gridSpan w:val="3"/>
            <w:tcBorders>
              <w:top w:val="single" w:color="auto" w:sz="4" w:space="0"/>
              <w:left w:val="single" w:color="auto" w:sz="4" w:space="0"/>
              <w:bottom w:val="single" w:color="auto" w:sz="4" w:space="0"/>
              <w:right w:val="single" w:color="auto" w:sz="4" w:space="0"/>
            </w:tcBorders>
            <w:vAlign w:val="center"/>
          </w:tcPr>
          <w:p w14:paraId="2524745D">
            <w:pPr>
              <w:spacing w:line="240" w:lineRule="exact"/>
              <w:jc w:val="lef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习近平新时代中国特色社会主义思想概论</w:t>
            </w:r>
          </w:p>
        </w:tc>
        <w:tc>
          <w:tcPr>
            <w:tcW w:w="440" w:type="dxa"/>
            <w:tcBorders>
              <w:top w:val="single" w:color="auto" w:sz="4" w:space="0"/>
              <w:left w:val="single" w:color="auto" w:sz="4" w:space="0"/>
              <w:bottom w:val="single" w:color="auto" w:sz="4" w:space="0"/>
              <w:right w:val="single" w:color="auto" w:sz="4" w:space="0"/>
            </w:tcBorders>
            <w:vAlign w:val="center"/>
          </w:tcPr>
          <w:p w14:paraId="148CADCD">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3</w:t>
            </w:r>
          </w:p>
        </w:tc>
        <w:tc>
          <w:tcPr>
            <w:tcW w:w="521" w:type="dxa"/>
            <w:gridSpan w:val="2"/>
            <w:tcBorders>
              <w:top w:val="single" w:color="auto" w:sz="4" w:space="0"/>
              <w:left w:val="single" w:color="auto" w:sz="4" w:space="0"/>
              <w:bottom w:val="single" w:color="auto" w:sz="4" w:space="0"/>
              <w:right w:val="single" w:color="auto" w:sz="4" w:space="0"/>
            </w:tcBorders>
            <w:vAlign w:val="center"/>
          </w:tcPr>
          <w:p w14:paraId="45117746">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54</w:t>
            </w:r>
          </w:p>
        </w:tc>
        <w:tc>
          <w:tcPr>
            <w:tcW w:w="407" w:type="dxa"/>
            <w:tcBorders>
              <w:top w:val="single" w:color="auto" w:sz="4" w:space="0"/>
              <w:left w:val="single" w:color="auto" w:sz="4" w:space="0"/>
              <w:bottom w:val="single" w:color="auto" w:sz="4" w:space="0"/>
              <w:right w:val="single" w:color="auto" w:sz="4" w:space="0"/>
            </w:tcBorders>
            <w:vAlign w:val="center"/>
          </w:tcPr>
          <w:p w14:paraId="4D9D03AC">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36</w:t>
            </w:r>
          </w:p>
        </w:tc>
        <w:tc>
          <w:tcPr>
            <w:tcW w:w="413" w:type="dxa"/>
            <w:tcBorders>
              <w:top w:val="single" w:color="auto" w:sz="4" w:space="0"/>
              <w:left w:val="single" w:color="auto" w:sz="4" w:space="0"/>
              <w:bottom w:val="single" w:color="auto" w:sz="4" w:space="0"/>
              <w:right w:val="single" w:color="auto" w:sz="4" w:space="0"/>
            </w:tcBorders>
            <w:vAlign w:val="center"/>
          </w:tcPr>
          <w:p w14:paraId="5FD1B31E">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18</w:t>
            </w:r>
          </w:p>
        </w:tc>
        <w:tc>
          <w:tcPr>
            <w:tcW w:w="467" w:type="dxa"/>
            <w:tcBorders>
              <w:top w:val="single" w:color="auto" w:sz="4" w:space="0"/>
              <w:left w:val="single" w:color="auto" w:sz="4" w:space="0"/>
              <w:bottom w:val="single" w:color="auto" w:sz="4" w:space="0"/>
              <w:right w:val="single" w:color="auto" w:sz="4" w:space="0"/>
            </w:tcBorders>
            <w:vAlign w:val="center"/>
          </w:tcPr>
          <w:p w14:paraId="0DB94B3E">
            <w:pPr>
              <w:jc w:val="center"/>
              <w:rPr>
                <w:rFonts w:eastAsia="仿宋"/>
                <w:color w:val="000000" w:themeColor="text1"/>
                <w:sz w:val="15"/>
                <w:szCs w:val="15"/>
                <w14:textFill>
                  <w14:solidFill>
                    <w14:schemeClr w14:val="tx1"/>
                  </w14:solidFill>
                </w14:textFill>
              </w:rPr>
            </w:pPr>
            <w:r>
              <w:rPr>
                <w:rFonts w:eastAsia="仿宋"/>
                <w:color w:val="000000" w:themeColor="text1"/>
                <w:w w:val="80"/>
                <w:sz w:val="15"/>
                <w:szCs w:val="15"/>
                <w14:textFill>
                  <w14:solidFill>
                    <w14:schemeClr w14:val="tx1"/>
                  </w14:solidFill>
                </w14:textFill>
              </w:rPr>
              <w:t>文2理3</w:t>
            </w:r>
          </w:p>
        </w:tc>
        <w:tc>
          <w:tcPr>
            <w:tcW w:w="346" w:type="dxa"/>
            <w:tcBorders>
              <w:top w:val="single" w:color="auto" w:sz="4" w:space="0"/>
              <w:left w:val="single" w:color="auto" w:sz="4" w:space="0"/>
              <w:bottom w:val="single" w:color="auto" w:sz="4" w:space="0"/>
              <w:right w:val="single" w:color="auto" w:sz="4" w:space="0"/>
            </w:tcBorders>
            <w:vAlign w:val="center"/>
          </w:tcPr>
          <w:p w14:paraId="2C242AE3">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3</w:t>
            </w:r>
          </w:p>
        </w:tc>
        <w:tc>
          <w:tcPr>
            <w:tcW w:w="403" w:type="dxa"/>
            <w:tcBorders>
              <w:left w:val="single" w:color="auto" w:sz="4" w:space="0"/>
              <w:bottom w:val="single" w:color="auto" w:sz="4" w:space="0"/>
              <w:right w:val="single" w:color="auto" w:sz="4" w:space="0"/>
            </w:tcBorders>
            <w:vAlign w:val="center"/>
          </w:tcPr>
          <w:p w14:paraId="127AAAD2">
            <w:pPr>
              <w:spacing w:line="160" w:lineRule="exac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考试</w:t>
            </w:r>
          </w:p>
        </w:tc>
        <w:tc>
          <w:tcPr>
            <w:tcW w:w="689" w:type="dxa"/>
            <w:vMerge w:val="continue"/>
            <w:tcBorders>
              <w:left w:val="single" w:color="auto" w:sz="4" w:space="0"/>
              <w:bottom w:val="single" w:color="auto" w:sz="4" w:space="0"/>
              <w:right w:val="single" w:color="auto" w:sz="4" w:space="0"/>
            </w:tcBorders>
            <w:vAlign w:val="center"/>
          </w:tcPr>
          <w:p w14:paraId="594626B0">
            <w:pPr>
              <w:spacing w:line="160" w:lineRule="exact"/>
              <w:rPr>
                <w:rFonts w:eastAsia="仿宋"/>
                <w:color w:val="000000" w:themeColor="text1"/>
                <w:sz w:val="15"/>
                <w:szCs w:val="15"/>
                <w14:textFill>
                  <w14:solidFill>
                    <w14:schemeClr w14:val="tx1"/>
                  </w14:solidFill>
                </w14:textFill>
              </w:rPr>
            </w:pPr>
          </w:p>
        </w:tc>
        <w:tc>
          <w:tcPr>
            <w:tcW w:w="1873" w:type="dxa"/>
            <w:vMerge w:val="continue"/>
            <w:tcBorders>
              <w:top w:val="single" w:color="auto" w:sz="4" w:space="0"/>
              <w:left w:val="single" w:color="auto" w:sz="4" w:space="0"/>
              <w:bottom w:val="single" w:color="auto" w:sz="4" w:space="0"/>
              <w:right w:val="single" w:color="auto" w:sz="12" w:space="0"/>
            </w:tcBorders>
            <w:vAlign w:val="center"/>
          </w:tcPr>
          <w:p w14:paraId="575D4C5D">
            <w:pPr>
              <w:widowControl/>
              <w:jc w:val="left"/>
              <w:rPr>
                <w:rFonts w:eastAsia="仿宋"/>
                <w:color w:val="000000" w:themeColor="text1"/>
                <w:sz w:val="15"/>
                <w:szCs w:val="15"/>
                <w14:textFill>
                  <w14:solidFill>
                    <w14:schemeClr w14:val="tx1"/>
                  </w14:solidFill>
                </w14:textFill>
              </w:rPr>
            </w:pPr>
          </w:p>
        </w:tc>
      </w:tr>
      <w:tr w14:paraId="68E8EC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8"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14:paraId="1CD7C590">
            <w:pPr>
              <w:widowControl/>
              <w:jc w:val="left"/>
              <w:rPr>
                <w:rFonts w:eastAsia="仿宋"/>
                <w:color w:val="000000" w:themeColor="text1"/>
                <w:sz w:val="15"/>
                <w:szCs w:val="15"/>
                <w14:textFill>
                  <w14:solidFill>
                    <w14:schemeClr w14:val="tx1"/>
                  </w14:solidFill>
                </w14:textFill>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14:paraId="765B39E7">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31000201</w:t>
            </w:r>
          </w:p>
        </w:tc>
        <w:tc>
          <w:tcPr>
            <w:tcW w:w="1709" w:type="dxa"/>
            <w:gridSpan w:val="3"/>
            <w:tcBorders>
              <w:top w:val="single" w:color="auto" w:sz="4" w:space="0"/>
              <w:left w:val="single" w:color="auto" w:sz="4" w:space="0"/>
              <w:bottom w:val="single" w:color="auto" w:sz="4" w:space="0"/>
              <w:right w:val="single" w:color="auto" w:sz="4" w:space="0"/>
            </w:tcBorders>
            <w:vAlign w:val="center"/>
          </w:tcPr>
          <w:p w14:paraId="55A7D097">
            <w:pPr>
              <w:jc w:val="lef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形势与政策 </w:t>
            </w:r>
          </w:p>
        </w:tc>
        <w:tc>
          <w:tcPr>
            <w:tcW w:w="440" w:type="dxa"/>
            <w:tcBorders>
              <w:top w:val="single" w:color="auto" w:sz="4" w:space="0"/>
              <w:left w:val="single" w:color="auto" w:sz="4" w:space="0"/>
              <w:bottom w:val="single" w:color="auto" w:sz="4" w:space="0"/>
              <w:right w:val="single" w:color="auto" w:sz="4" w:space="0"/>
            </w:tcBorders>
            <w:vAlign w:val="center"/>
          </w:tcPr>
          <w:p w14:paraId="2E16D0F2">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2 </w:t>
            </w:r>
          </w:p>
        </w:tc>
        <w:tc>
          <w:tcPr>
            <w:tcW w:w="521" w:type="dxa"/>
            <w:gridSpan w:val="2"/>
            <w:tcBorders>
              <w:top w:val="single" w:color="auto" w:sz="4" w:space="0"/>
              <w:left w:val="single" w:color="auto" w:sz="4" w:space="0"/>
              <w:bottom w:val="single" w:color="auto" w:sz="4" w:space="0"/>
              <w:right w:val="single" w:color="auto" w:sz="4" w:space="0"/>
            </w:tcBorders>
            <w:vAlign w:val="center"/>
          </w:tcPr>
          <w:p w14:paraId="28E91907">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64</w:t>
            </w:r>
          </w:p>
        </w:tc>
        <w:tc>
          <w:tcPr>
            <w:tcW w:w="407" w:type="dxa"/>
            <w:tcBorders>
              <w:top w:val="single" w:color="auto" w:sz="4" w:space="0"/>
              <w:left w:val="single" w:color="auto" w:sz="4" w:space="0"/>
              <w:bottom w:val="single" w:color="auto" w:sz="4" w:space="0"/>
              <w:right w:val="single" w:color="auto" w:sz="4" w:space="0"/>
            </w:tcBorders>
            <w:vAlign w:val="center"/>
          </w:tcPr>
          <w:p w14:paraId="2BF60C89">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64</w:t>
            </w:r>
          </w:p>
        </w:tc>
        <w:tc>
          <w:tcPr>
            <w:tcW w:w="413" w:type="dxa"/>
            <w:tcBorders>
              <w:top w:val="single" w:color="auto" w:sz="4" w:space="0"/>
              <w:left w:val="single" w:color="auto" w:sz="4" w:space="0"/>
              <w:bottom w:val="single" w:color="auto" w:sz="4" w:space="0"/>
              <w:right w:val="single" w:color="auto" w:sz="4" w:space="0"/>
            </w:tcBorders>
            <w:vAlign w:val="center"/>
          </w:tcPr>
          <w:p w14:paraId="14C30057">
            <w:pPr>
              <w:jc w:val="center"/>
              <w:rPr>
                <w:rFonts w:eastAsia="仿宋"/>
                <w:color w:val="000000" w:themeColor="text1"/>
                <w:sz w:val="15"/>
                <w:szCs w:val="15"/>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vAlign w:val="center"/>
          </w:tcPr>
          <w:p w14:paraId="45B41551">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1-8 </w:t>
            </w:r>
          </w:p>
        </w:tc>
        <w:tc>
          <w:tcPr>
            <w:tcW w:w="346" w:type="dxa"/>
            <w:tcBorders>
              <w:top w:val="single" w:color="auto" w:sz="4" w:space="0"/>
              <w:left w:val="single" w:color="auto" w:sz="4" w:space="0"/>
              <w:bottom w:val="single" w:color="auto" w:sz="4" w:space="0"/>
              <w:right w:val="single" w:color="auto" w:sz="4" w:space="0"/>
            </w:tcBorders>
            <w:vAlign w:val="center"/>
          </w:tcPr>
          <w:p w14:paraId="2EDC9959">
            <w:pPr>
              <w:jc w:val="center"/>
              <w:rPr>
                <w:rFonts w:eastAsia="仿宋"/>
                <w:color w:val="000000" w:themeColor="text1"/>
                <w:sz w:val="15"/>
                <w:szCs w:val="15"/>
                <w14:textFill>
                  <w14:solidFill>
                    <w14:schemeClr w14:val="tx1"/>
                  </w14:solidFill>
                </w14:textFill>
              </w:rPr>
            </w:pPr>
          </w:p>
        </w:tc>
        <w:tc>
          <w:tcPr>
            <w:tcW w:w="403" w:type="dxa"/>
            <w:tcBorders>
              <w:top w:val="single" w:color="auto" w:sz="4" w:space="0"/>
              <w:left w:val="single" w:color="auto" w:sz="4" w:space="0"/>
              <w:bottom w:val="single" w:color="auto" w:sz="4" w:space="0"/>
              <w:right w:val="single" w:color="auto" w:sz="4" w:space="0"/>
            </w:tcBorders>
            <w:vAlign w:val="center"/>
          </w:tcPr>
          <w:p w14:paraId="65245705">
            <w:pPr>
              <w:spacing w:line="160" w:lineRule="exac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考查</w:t>
            </w:r>
          </w:p>
        </w:tc>
        <w:tc>
          <w:tcPr>
            <w:tcW w:w="689" w:type="dxa"/>
            <w:tcBorders>
              <w:top w:val="single" w:color="auto" w:sz="4" w:space="0"/>
              <w:left w:val="single" w:color="auto" w:sz="4" w:space="0"/>
              <w:bottom w:val="single" w:color="auto" w:sz="4" w:space="0"/>
              <w:right w:val="single" w:color="auto" w:sz="4" w:space="0"/>
            </w:tcBorders>
            <w:vAlign w:val="center"/>
          </w:tcPr>
          <w:p w14:paraId="7CC2668C">
            <w:pPr>
              <w:spacing w:line="16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马  院</w:t>
            </w:r>
          </w:p>
          <w:p w14:paraId="1D5B93E3">
            <w:pPr>
              <w:spacing w:line="16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学工部</w:t>
            </w:r>
          </w:p>
        </w:tc>
        <w:tc>
          <w:tcPr>
            <w:tcW w:w="1873" w:type="dxa"/>
            <w:vMerge w:val="continue"/>
            <w:tcBorders>
              <w:top w:val="single" w:color="auto" w:sz="4" w:space="0"/>
              <w:left w:val="single" w:color="auto" w:sz="4" w:space="0"/>
              <w:bottom w:val="single" w:color="auto" w:sz="4" w:space="0"/>
              <w:right w:val="single" w:color="auto" w:sz="12" w:space="0"/>
            </w:tcBorders>
            <w:vAlign w:val="center"/>
          </w:tcPr>
          <w:p w14:paraId="338092D6">
            <w:pPr>
              <w:widowControl/>
              <w:jc w:val="left"/>
              <w:rPr>
                <w:rFonts w:eastAsia="仿宋"/>
                <w:color w:val="000000" w:themeColor="text1"/>
                <w:sz w:val="15"/>
                <w:szCs w:val="15"/>
                <w14:textFill>
                  <w14:solidFill>
                    <w14:schemeClr w14:val="tx1"/>
                  </w14:solidFill>
                </w14:textFill>
              </w:rPr>
            </w:pPr>
          </w:p>
        </w:tc>
      </w:tr>
      <w:tr w14:paraId="0716E2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8"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14:paraId="5BFF1772">
            <w:pPr>
              <w:widowControl/>
              <w:jc w:val="left"/>
              <w:rPr>
                <w:rFonts w:eastAsia="仿宋"/>
                <w:color w:val="000000" w:themeColor="text1"/>
                <w:sz w:val="15"/>
                <w:szCs w:val="15"/>
                <w14:textFill>
                  <w14:solidFill>
                    <w14:schemeClr w14:val="tx1"/>
                  </w14:solidFill>
                </w14:textFill>
              </w:rPr>
            </w:pPr>
          </w:p>
        </w:tc>
        <w:tc>
          <w:tcPr>
            <w:tcW w:w="723" w:type="dxa"/>
            <w:gridSpan w:val="2"/>
            <w:vMerge w:val="restart"/>
            <w:tcBorders>
              <w:top w:val="single" w:color="auto" w:sz="4" w:space="0"/>
              <w:left w:val="single" w:color="auto" w:sz="4" w:space="0"/>
              <w:right w:val="single" w:color="auto" w:sz="4" w:space="0"/>
            </w:tcBorders>
            <w:vAlign w:val="center"/>
          </w:tcPr>
          <w:p w14:paraId="3984FD7F">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310000217</w:t>
            </w:r>
          </w:p>
        </w:tc>
        <w:tc>
          <w:tcPr>
            <w:tcW w:w="637" w:type="dxa"/>
            <w:vMerge w:val="restart"/>
            <w:tcBorders>
              <w:top w:val="single" w:color="auto" w:sz="4" w:space="0"/>
              <w:left w:val="single" w:color="auto" w:sz="4" w:space="0"/>
              <w:right w:val="single" w:color="auto" w:sz="4" w:space="0"/>
            </w:tcBorders>
            <w:vAlign w:val="center"/>
          </w:tcPr>
          <w:p w14:paraId="7656DC93">
            <w:pPr>
              <w:jc w:val="lef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 军事课 </w:t>
            </w:r>
          </w:p>
        </w:tc>
        <w:tc>
          <w:tcPr>
            <w:tcW w:w="1072" w:type="dxa"/>
            <w:gridSpan w:val="2"/>
            <w:tcBorders>
              <w:top w:val="single" w:color="auto" w:sz="4" w:space="0"/>
              <w:left w:val="single" w:color="auto" w:sz="4" w:space="0"/>
              <w:bottom w:val="single" w:color="auto" w:sz="4" w:space="0"/>
              <w:right w:val="single" w:color="auto" w:sz="4" w:space="0"/>
            </w:tcBorders>
            <w:vAlign w:val="center"/>
          </w:tcPr>
          <w:p w14:paraId="24AA7C4D">
            <w:pPr>
              <w:jc w:val="lef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军事理论</w:t>
            </w:r>
          </w:p>
        </w:tc>
        <w:tc>
          <w:tcPr>
            <w:tcW w:w="440" w:type="dxa"/>
            <w:tcBorders>
              <w:top w:val="single" w:color="auto" w:sz="4" w:space="0"/>
              <w:left w:val="single" w:color="auto" w:sz="4" w:space="0"/>
              <w:bottom w:val="single" w:color="auto" w:sz="4" w:space="0"/>
              <w:right w:val="single" w:color="auto" w:sz="4" w:space="0"/>
            </w:tcBorders>
            <w:vAlign w:val="center"/>
          </w:tcPr>
          <w:p w14:paraId="00485042">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2 </w:t>
            </w:r>
          </w:p>
        </w:tc>
        <w:tc>
          <w:tcPr>
            <w:tcW w:w="521" w:type="dxa"/>
            <w:gridSpan w:val="2"/>
            <w:tcBorders>
              <w:top w:val="single" w:color="auto" w:sz="4" w:space="0"/>
              <w:left w:val="single" w:color="auto" w:sz="4" w:space="0"/>
              <w:bottom w:val="single" w:color="auto" w:sz="4" w:space="0"/>
              <w:right w:val="single" w:color="auto" w:sz="4" w:space="0"/>
            </w:tcBorders>
            <w:vAlign w:val="center"/>
          </w:tcPr>
          <w:p w14:paraId="2B090C7F">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36</w:t>
            </w:r>
          </w:p>
        </w:tc>
        <w:tc>
          <w:tcPr>
            <w:tcW w:w="407" w:type="dxa"/>
            <w:tcBorders>
              <w:top w:val="single" w:color="auto" w:sz="4" w:space="0"/>
              <w:left w:val="single" w:color="auto" w:sz="4" w:space="0"/>
              <w:bottom w:val="single" w:color="auto" w:sz="4" w:space="0"/>
              <w:right w:val="single" w:color="auto" w:sz="4" w:space="0"/>
            </w:tcBorders>
            <w:vAlign w:val="center"/>
          </w:tcPr>
          <w:p w14:paraId="23E2CF74">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36 </w:t>
            </w:r>
          </w:p>
        </w:tc>
        <w:tc>
          <w:tcPr>
            <w:tcW w:w="413" w:type="dxa"/>
            <w:tcBorders>
              <w:top w:val="single" w:color="auto" w:sz="4" w:space="0"/>
              <w:left w:val="single" w:color="auto" w:sz="4" w:space="0"/>
              <w:bottom w:val="single" w:color="auto" w:sz="4" w:space="0"/>
              <w:right w:val="single" w:color="auto" w:sz="4" w:space="0"/>
            </w:tcBorders>
            <w:vAlign w:val="center"/>
          </w:tcPr>
          <w:p w14:paraId="76957491">
            <w:pPr>
              <w:jc w:val="center"/>
              <w:rPr>
                <w:rFonts w:eastAsia="仿宋"/>
                <w:color w:val="000000" w:themeColor="text1"/>
                <w:sz w:val="15"/>
                <w:szCs w:val="15"/>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vAlign w:val="center"/>
          </w:tcPr>
          <w:p w14:paraId="19E1DFF2">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1 </w:t>
            </w:r>
          </w:p>
        </w:tc>
        <w:tc>
          <w:tcPr>
            <w:tcW w:w="346" w:type="dxa"/>
            <w:tcBorders>
              <w:top w:val="single" w:color="auto" w:sz="4" w:space="0"/>
              <w:left w:val="single" w:color="auto" w:sz="4" w:space="0"/>
              <w:bottom w:val="single" w:color="auto" w:sz="4" w:space="0"/>
              <w:right w:val="single" w:color="auto" w:sz="4" w:space="0"/>
            </w:tcBorders>
            <w:vAlign w:val="center"/>
          </w:tcPr>
          <w:p w14:paraId="7DCB1F94">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2 </w:t>
            </w:r>
          </w:p>
        </w:tc>
        <w:tc>
          <w:tcPr>
            <w:tcW w:w="403" w:type="dxa"/>
            <w:tcBorders>
              <w:top w:val="single" w:color="auto" w:sz="4" w:space="0"/>
              <w:left w:val="single" w:color="auto" w:sz="4" w:space="0"/>
              <w:bottom w:val="single" w:color="auto" w:sz="4" w:space="0"/>
              <w:right w:val="single" w:color="auto" w:sz="4" w:space="0"/>
            </w:tcBorders>
            <w:vAlign w:val="center"/>
          </w:tcPr>
          <w:p w14:paraId="0E1E574F">
            <w:pPr>
              <w:spacing w:line="160" w:lineRule="exac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考试</w:t>
            </w:r>
          </w:p>
        </w:tc>
        <w:tc>
          <w:tcPr>
            <w:tcW w:w="689" w:type="dxa"/>
            <w:tcBorders>
              <w:top w:val="single" w:color="auto" w:sz="4" w:space="0"/>
              <w:left w:val="single" w:color="auto" w:sz="4" w:space="0"/>
              <w:bottom w:val="single" w:color="auto" w:sz="4" w:space="0"/>
              <w:right w:val="single" w:color="auto" w:sz="4" w:space="0"/>
            </w:tcBorders>
            <w:vAlign w:val="center"/>
          </w:tcPr>
          <w:p w14:paraId="16F854EE">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学工部 </w:t>
            </w:r>
          </w:p>
        </w:tc>
        <w:tc>
          <w:tcPr>
            <w:tcW w:w="1873" w:type="dxa"/>
            <w:tcBorders>
              <w:top w:val="single" w:color="auto" w:sz="4" w:space="0"/>
              <w:left w:val="single" w:color="auto" w:sz="4" w:space="0"/>
              <w:bottom w:val="single" w:color="auto" w:sz="4" w:space="0"/>
              <w:right w:val="single" w:color="auto" w:sz="12" w:space="0"/>
            </w:tcBorders>
            <w:vAlign w:val="center"/>
          </w:tcPr>
          <w:p w14:paraId="3E587ADF">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网络课程+专题辅导 </w:t>
            </w:r>
          </w:p>
        </w:tc>
      </w:tr>
      <w:tr w14:paraId="46882D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8"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14:paraId="2EFB8627">
            <w:pPr>
              <w:widowControl/>
              <w:jc w:val="left"/>
              <w:rPr>
                <w:rFonts w:eastAsia="仿宋"/>
                <w:color w:val="000000" w:themeColor="text1"/>
                <w:sz w:val="15"/>
                <w:szCs w:val="15"/>
                <w14:textFill>
                  <w14:solidFill>
                    <w14:schemeClr w14:val="tx1"/>
                  </w14:solidFill>
                </w14:textFill>
              </w:rPr>
            </w:pPr>
          </w:p>
        </w:tc>
        <w:tc>
          <w:tcPr>
            <w:tcW w:w="723" w:type="dxa"/>
            <w:gridSpan w:val="2"/>
            <w:vMerge w:val="continue"/>
            <w:tcBorders>
              <w:left w:val="single" w:color="auto" w:sz="4" w:space="0"/>
              <w:bottom w:val="single" w:color="auto" w:sz="4" w:space="0"/>
              <w:right w:val="single" w:color="auto" w:sz="4" w:space="0"/>
            </w:tcBorders>
            <w:vAlign w:val="center"/>
          </w:tcPr>
          <w:p w14:paraId="5AEC1C0D">
            <w:pPr>
              <w:jc w:val="center"/>
              <w:rPr>
                <w:rFonts w:eastAsia="仿宋"/>
                <w:color w:val="000000" w:themeColor="text1"/>
                <w:sz w:val="15"/>
                <w:szCs w:val="15"/>
                <w14:textFill>
                  <w14:solidFill>
                    <w14:schemeClr w14:val="tx1"/>
                  </w14:solidFill>
                </w14:textFill>
              </w:rPr>
            </w:pPr>
          </w:p>
        </w:tc>
        <w:tc>
          <w:tcPr>
            <w:tcW w:w="637" w:type="dxa"/>
            <w:vMerge w:val="continue"/>
            <w:tcBorders>
              <w:left w:val="single" w:color="auto" w:sz="4" w:space="0"/>
              <w:bottom w:val="single" w:color="auto" w:sz="4" w:space="0"/>
              <w:right w:val="single" w:color="auto" w:sz="4" w:space="0"/>
            </w:tcBorders>
            <w:vAlign w:val="center"/>
          </w:tcPr>
          <w:p w14:paraId="00641E3B">
            <w:pPr>
              <w:jc w:val="left"/>
              <w:rPr>
                <w:rFonts w:eastAsia="仿宋"/>
                <w:color w:val="000000" w:themeColor="text1"/>
                <w:sz w:val="15"/>
                <w:szCs w:val="15"/>
                <w14:textFill>
                  <w14:solidFill>
                    <w14:schemeClr w14:val="tx1"/>
                  </w14:solidFill>
                </w14:textFill>
              </w:rPr>
            </w:pPr>
          </w:p>
        </w:tc>
        <w:tc>
          <w:tcPr>
            <w:tcW w:w="1072" w:type="dxa"/>
            <w:gridSpan w:val="2"/>
            <w:tcBorders>
              <w:top w:val="single" w:color="auto" w:sz="4" w:space="0"/>
              <w:left w:val="single" w:color="auto" w:sz="4" w:space="0"/>
              <w:bottom w:val="single" w:color="auto" w:sz="4" w:space="0"/>
              <w:right w:val="single" w:color="auto" w:sz="4" w:space="0"/>
            </w:tcBorders>
            <w:vAlign w:val="center"/>
          </w:tcPr>
          <w:p w14:paraId="7D04D14A">
            <w:pPr>
              <w:jc w:val="lef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军事技能</w:t>
            </w:r>
          </w:p>
        </w:tc>
        <w:tc>
          <w:tcPr>
            <w:tcW w:w="2997" w:type="dxa"/>
            <w:gridSpan w:val="8"/>
            <w:tcBorders>
              <w:top w:val="single" w:color="auto" w:sz="4" w:space="0"/>
              <w:left w:val="single" w:color="auto" w:sz="4" w:space="0"/>
              <w:bottom w:val="single" w:color="auto" w:sz="4" w:space="0"/>
              <w:right w:val="single" w:color="auto" w:sz="4" w:space="0"/>
            </w:tcBorders>
            <w:vAlign w:val="center"/>
          </w:tcPr>
          <w:p w14:paraId="3319FC17">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2周</w:t>
            </w:r>
          </w:p>
        </w:tc>
        <w:tc>
          <w:tcPr>
            <w:tcW w:w="689" w:type="dxa"/>
            <w:tcBorders>
              <w:top w:val="single" w:color="auto" w:sz="4" w:space="0"/>
              <w:left w:val="single" w:color="auto" w:sz="4" w:space="0"/>
              <w:bottom w:val="single" w:color="auto" w:sz="4" w:space="0"/>
              <w:right w:val="single" w:color="auto" w:sz="4" w:space="0"/>
            </w:tcBorders>
            <w:vAlign w:val="center"/>
          </w:tcPr>
          <w:p w14:paraId="2FAD52EE">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学工部</w:t>
            </w:r>
          </w:p>
        </w:tc>
        <w:tc>
          <w:tcPr>
            <w:tcW w:w="1873" w:type="dxa"/>
            <w:tcBorders>
              <w:top w:val="single" w:color="auto" w:sz="4" w:space="0"/>
              <w:left w:val="single" w:color="auto" w:sz="4" w:space="0"/>
              <w:bottom w:val="single" w:color="auto" w:sz="4" w:space="0"/>
              <w:right w:val="single" w:color="auto" w:sz="12" w:space="0"/>
            </w:tcBorders>
            <w:vAlign w:val="center"/>
          </w:tcPr>
          <w:p w14:paraId="0944FE2C">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不计学分</w:t>
            </w:r>
          </w:p>
        </w:tc>
      </w:tr>
      <w:tr w14:paraId="71EED0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19"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14:paraId="5D6C88CD">
            <w:pPr>
              <w:widowControl/>
              <w:jc w:val="left"/>
              <w:rPr>
                <w:rFonts w:eastAsia="仿宋"/>
                <w:color w:val="000000" w:themeColor="text1"/>
                <w:sz w:val="15"/>
                <w:szCs w:val="15"/>
                <w14:textFill>
                  <w14:solidFill>
                    <w14:schemeClr w14:val="tx1"/>
                  </w14:solidFill>
                </w14:textFill>
              </w:rPr>
            </w:pPr>
          </w:p>
        </w:tc>
        <w:tc>
          <w:tcPr>
            <w:tcW w:w="7991" w:type="dxa"/>
            <w:gridSpan w:val="15"/>
            <w:tcBorders>
              <w:top w:val="single" w:color="auto" w:sz="4" w:space="0"/>
              <w:left w:val="single" w:color="auto" w:sz="4" w:space="0"/>
              <w:bottom w:val="single" w:color="auto" w:sz="4" w:space="0"/>
              <w:right w:val="single" w:color="auto" w:sz="12" w:space="0"/>
            </w:tcBorders>
            <w:vAlign w:val="center"/>
          </w:tcPr>
          <w:p w14:paraId="7323C0CD">
            <w:pPr>
              <w:jc w:val="center"/>
              <w:rPr>
                <w:rFonts w:eastAsia="仿宋"/>
                <w:color w:val="000000" w:themeColor="text1"/>
                <w:sz w:val="15"/>
                <w:szCs w:val="15"/>
                <w14:textFill>
                  <w14:solidFill>
                    <w14:schemeClr w14:val="tx1"/>
                  </w14:solidFill>
                </w14:textFill>
              </w:rPr>
            </w:pPr>
          </w:p>
        </w:tc>
      </w:tr>
      <w:tr w14:paraId="3CE7FD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402"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14:paraId="3A7F97AD">
            <w:pPr>
              <w:widowControl/>
              <w:jc w:val="left"/>
              <w:rPr>
                <w:rFonts w:eastAsia="仿宋"/>
                <w:color w:val="000000" w:themeColor="text1"/>
                <w:sz w:val="15"/>
                <w:szCs w:val="15"/>
                <w14:textFill>
                  <w14:solidFill>
                    <w14:schemeClr w14:val="tx1"/>
                  </w14:solidFill>
                </w14:textFill>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14:paraId="36881EB6">
            <w:pPr>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430000101</w:t>
            </w:r>
          </w:p>
        </w:tc>
        <w:tc>
          <w:tcPr>
            <w:tcW w:w="1709" w:type="dxa"/>
            <w:gridSpan w:val="3"/>
            <w:tcBorders>
              <w:top w:val="single" w:color="auto" w:sz="4" w:space="0"/>
              <w:left w:val="single" w:color="auto" w:sz="4" w:space="0"/>
              <w:bottom w:val="single" w:color="auto" w:sz="4" w:space="0"/>
              <w:right w:val="single" w:color="auto" w:sz="4" w:space="0"/>
            </w:tcBorders>
            <w:vAlign w:val="center"/>
          </w:tcPr>
          <w:p w14:paraId="1D278BF5">
            <w:pPr>
              <w:spacing w:line="280" w:lineRule="exac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大学体育Ⅰ</w:t>
            </w:r>
          </w:p>
        </w:tc>
        <w:tc>
          <w:tcPr>
            <w:tcW w:w="440" w:type="dxa"/>
            <w:tcBorders>
              <w:top w:val="single" w:color="auto" w:sz="4" w:space="0"/>
              <w:left w:val="single" w:color="auto" w:sz="4" w:space="0"/>
              <w:bottom w:val="single" w:color="auto" w:sz="4" w:space="0"/>
              <w:right w:val="single" w:color="auto" w:sz="4" w:space="0"/>
            </w:tcBorders>
            <w:vAlign w:val="center"/>
          </w:tcPr>
          <w:p w14:paraId="1A15FB9B">
            <w:pPr>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1</w:t>
            </w:r>
          </w:p>
        </w:tc>
        <w:tc>
          <w:tcPr>
            <w:tcW w:w="521" w:type="dxa"/>
            <w:gridSpan w:val="2"/>
            <w:tcBorders>
              <w:top w:val="single" w:color="auto" w:sz="4" w:space="0"/>
              <w:left w:val="single" w:color="auto" w:sz="4" w:space="0"/>
              <w:bottom w:val="single" w:color="auto" w:sz="4" w:space="0"/>
              <w:right w:val="single" w:color="auto" w:sz="4" w:space="0"/>
            </w:tcBorders>
            <w:vAlign w:val="center"/>
          </w:tcPr>
          <w:p w14:paraId="67E0BD32">
            <w:pPr>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36</w:t>
            </w:r>
          </w:p>
        </w:tc>
        <w:tc>
          <w:tcPr>
            <w:tcW w:w="407" w:type="dxa"/>
            <w:tcBorders>
              <w:top w:val="single" w:color="auto" w:sz="4" w:space="0"/>
              <w:left w:val="single" w:color="auto" w:sz="4" w:space="0"/>
              <w:bottom w:val="single" w:color="auto" w:sz="4" w:space="0"/>
              <w:right w:val="single" w:color="auto" w:sz="4" w:space="0"/>
            </w:tcBorders>
            <w:vAlign w:val="center"/>
          </w:tcPr>
          <w:p w14:paraId="14E67514">
            <w:pPr>
              <w:spacing w:line="280" w:lineRule="exact"/>
              <w:ind w:firstLine="108"/>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4</w:t>
            </w:r>
          </w:p>
        </w:tc>
        <w:tc>
          <w:tcPr>
            <w:tcW w:w="413" w:type="dxa"/>
            <w:tcBorders>
              <w:top w:val="single" w:color="auto" w:sz="4" w:space="0"/>
              <w:left w:val="single" w:color="auto" w:sz="4" w:space="0"/>
              <w:bottom w:val="single" w:color="auto" w:sz="4" w:space="0"/>
              <w:right w:val="single" w:color="auto" w:sz="4" w:space="0"/>
            </w:tcBorders>
            <w:vAlign w:val="center"/>
          </w:tcPr>
          <w:p w14:paraId="56985BE5">
            <w:pPr>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32</w:t>
            </w:r>
          </w:p>
        </w:tc>
        <w:tc>
          <w:tcPr>
            <w:tcW w:w="467" w:type="dxa"/>
            <w:tcBorders>
              <w:top w:val="single" w:color="auto" w:sz="4" w:space="0"/>
              <w:left w:val="single" w:color="auto" w:sz="4" w:space="0"/>
              <w:bottom w:val="single" w:color="auto" w:sz="4" w:space="0"/>
              <w:right w:val="single" w:color="auto" w:sz="4" w:space="0"/>
            </w:tcBorders>
            <w:vAlign w:val="center"/>
          </w:tcPr>
          <w:p w14:paraId="13961E25">
            <w:pPr>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1</w:t>
            </w:r>
          </w:p>
        </w:tc>
        <w:tc>
          <w:tcPr>
            <w:tcW w:w="346" w:type="dxa"/>
            <w:tcBorders>
              <w:top w:val="single" w:color="auto" w:sz="4" w:space="0"/>
              <w:left w:val="single" w:color="auto" w:sz="4" w:space="0"/>
              <w:bottom w:val="single" w:color="auto" w:sz="4" w:space="0"/>
              <w:right w:val="single" w:color="auto" w:sz="4" w:space="0"/>
            </w:tcBorders>
            <w:vAlign w:val="center"/>
          </w:tcPr>
          <w:p w14:paraId="59F26366">
            <w:pPr>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2</w:t>
            </w:r>
          </w:p>
        </w:tc>
        <w:tc>
          <w:tcPr>
            <w:tcW w:w="403" w:type="dxa"/>
            <w:tcBorders>
              <w:top w:val="single" w:color="auto" w:sz="4" w:space="0"/>
              <w:left w:val="single" w:color="auto" w:sz="4" w:space="0"/>
              <w:bottom w:val="single" w:color="auto" w:sz="4" w:space="0"/>
              <w:right w:val="single" w:color="auto" w:sz="4" w:space="0"/>
            </w:tcBorders>
            <w:vAlign w:val="center"/>
          </w:tcPr>
          <w:p w14:paraId="6C0E4E85">
            <w:pPr>
              <w:spacing w:line="160" w:lineRule="exac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考试</w:t>
            </w:r>
          </w:p>
        </w:tc>
        <w:tc>
          <w:tcPr>
            <w:tcW w:w="689" w:type="dxa"/>
            <w:vMerge w:val="restart"/>
            <w:tcBorders>
              <w:top w:val="single" w:color="auto" w:sz="4" w:space="0"/>
              <w:left w:val="single" w:color="auto" w:sz="4" w:space="0"/>
              <w:bottom w:val="single" w:color="auto" w:sz="4" w:space="0"/>
              <w:right w:val="single" w:color="auto" w:sz="4" w:space="0"/>
            </w:tcBorders>
            <w:vAlign w:val="center"/>
          </w:tcPr>
          <w:p w14:paraId="74EACDEB">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体育学院</w:t>
            </w:r>
          </w:p>
        </w:tc>
        <w:tc>
          <w:tcPr>
            <w:tcW w:w="1873" w:type="dxa"/>
            <w:vMerge w:val="restart"/>
            <w:tcBorders>
              <w:top w:val="single" w:color="auto" w:sz="4" w:space="0"/>
              <w:left w:val="single" w:color="auto" w:sz="4" w:space="0"/>
              <w:bottom w:val="single" w:color="auto" w:sz="4" w:space="0"/>
              <w:right w:val="single" w:color="auto" w:sz="12" w:space="0"/>
            </w:tcBorders>
            <w:vAlign w:val="center"/>
          </w:tcPr>
          <w:p w14:paraId="775CD008">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体育综合、体育选项</w:t>
            </w:r>
          </w:p>
          <w:p w14:paraId="6CA63F28">
            <w:pPr>
              <w:ind w:firstLine="300" w:firstLineChars="200"/>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学生须完成此模块4学分必修课程，并通过《国家学生体质健康标准》测试。</w:t>
            </w:r>
          </w:p>
        </w:tc>
      </w:tr>
      <w:tr w14:paraId="1B7CC4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99"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14:paraId="2B8F3728">
            <w:pPr>
              <w:widowControl/>
              <w:jc w:val="left"/>
              <w:rPr>
                <w:rFonts w:eastAsia="仿宋"/>
                <w:color w:val="000000" w:themeColor="text1"/>
                <w:sz w:val="15"/>
                <w:szCs w:val="15"/>
                <w14:textFill>
                  <w14:solidFill>
                    <w14:schemeClr w14:val="tx1"/>
                  </w14:solidFill>
                </w14:textFill>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14:paraId="038C038B">
            <w:pPr>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430000102</w:t>
            </w:r>
          </w:p>
        </w:tc>
        <w:tc>
          <w:tcPr>
            <w:tcW w:w="1709" w:type="dxa"/>
            <w:gridSpan w:val="3"/>
            <w:tcBorders>
              <w:top w:val="single" w:color="auto" w:sz="4" w:space="0"/>
              <w:left w:val="single" w:color="auto" w:sz="4" w:space="0"/>
              <w:bottom w:val="single" w:color="auto" w:sz="4" w:space="0"/>
              <w:right w:val="single" w:color="auto" w:sz="4" w:space="0"/>
            </w:tcBorders>
            <w:vAlign w:val="center"/>
          </w:tcPr>
          <w:p w14:paraId="30ECB932">
            <w:pPr>
              <w:spacing w:line="280" w:lineRule="exac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大学体育Ⅱ</w:t>
            </w:r>
          </w:p>
        </w:tc>
        <w:tc>
          <w:tcPr>
            <w:tcW w:w="440" w:type="dxa"/>
            <w:tcBorders>
              <w:top w:val="single" w:color="auto" w:sz="4" w:space="0"/>
              <w:left w:val="single" w:color="auto" w:sz="4" w:space="0"/>
              <w:bottom w:val="single" w:color="auto" w:sz="4" w:space="0"/>
              <w:right w:val="single" w:color="auto" w:sz="4" w:space="0"/>
            </w:tcBorders>
            <w:vAlign w:val="center"/>
          </w:tcPr>
          <w:p w14:paraId="7E21D3B0">
            <w:pPr>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1</w:t>
            </w:r>
          </w:p>
        </w:tc>
        <w:tc>
          <w:tcPr>
            <w:tcW w:w="521" w:type="dxa"/>
            <w:gridSpan w:val="2"/>
            <w:tcBorders>
              <w:top w:val="single" w:color="auto" w:sz="4" w:space="0"/>
              <w:left w:val="single" w:color="auto" w:sz="4" w:space="0"/>
              <w:bottom w:val="single" w:color="auto" w:sz="4" w:space="0"/>
              <w:right w:val="single" w:color="auto" w:sz="4" w:space="0"/>
            </w:tcBorders>
            <w:vAlign w:val="center"/>
          </w:tcPr>
          <w:p w14:paraId="4B60F878">
            <w:pPr>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36</w:t>
            </w:r>
          </w:p>
        </w:tc>
        <w:tc>
          <w:tcPr>
            <w:tcW w:w="407" w:type="dxa"/>
            <w:tcBorders>
              <w:top w:val="single" w:color="auto" w:sz="4" w:space="0"/>
              <w:left w:val="single" w:color="auto" w:sz="4" w:space="0"/>
              <w:bottom w:val="single" w:color="auto" w:sz="4" w:space="0"/>
              <w:right w:val="single" w:color="auto" w:sz="4" w:space="0"/>
            </w:tcBorders>
            <w:vAlign w:val="center"/>
          </w:tcPr>
          <w:p w14:paraId="3CBD3ED1">
            <w:pPr>
              <w:spacing w:line="280" w:lineRule="exact"/>
              <w:ind w:firstLine="108"/>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4</w:t>
            </w:r>
          </w:p>
        </w:tc>
        <w:tc>
          <w:tcPr>
            <w:tcW w:w="413" w:type="dxa"/>
            <w:tcBorders>
              <w:top w:val="single" w:color="auto" w:sz="4" w:space="0"/>
              <w:left w:val="single" w:color="auto" w:sz="4" w:space="0"/>
              <w:bottom w:val="single" w:color="auto" w:sz="4" w:space="0"/>
              <w:right w:val="single" w:color="auto" w:sz="4" w:space="0"/>
            </w:tcBorders>
            <w:vAlign w:val="center"/>
          </w:tcPr>
          <w:p w14:paraId="50EB7C17">
            <w:pPr>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32</w:t>
            </w:r>
          </w:p>
        </w:tc>
        <w:tc>
          <w:tcPr>
            <w:tcW w:w="467" w:type="dxa"/>
            <w:tcBorders>
              <w:top w:val="single" w:color="auto" w:sz="4" w:space="0"/>
              <w:left w:val="single" w:color="auto" w:sz="4" w:space="0"/>
              <w:bottom w:val="single" w:color="auto" w:sz="4" w:space="0"/>
              <w:right w:val="single" w:color="auto" w:sz="4" w:space="0"/>
            </w:tcBorders>
            <w:vAlign w:val="center"/>
          </w:tcPr>
          <w:p w14:paraId="14B8F190">
            <w:pPr>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2</w:t>
            </w:r>
          </w:p>
        </w:tc>
        <w:tc>
          <w:tcPr>
            <w:tcW w:w="346" w:type="dxa"/>
            <w:tcBorders>
              <w:top w:val="single" w:color="auto" w:sz="4" w:space="0"/>
              <w:left w:val="single" w:color="auto" w:sz="4" w:space="0"/>
              <w:bottom w:val="single" w:color="auto" w:sz="4" w:space="0"/>
              <w:right w:val="single" w:color="auto" w:sz="4" w:space="0"/>
            </w:tcBorders>
            <w:vAlign w:val="center"/>
          </w:tcPr>
          <w:p w14:paraId="6792648C">
            <w:pPr>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2</w:t>
            </w:r>
          </w:p>
        </w:tc>
        <w:tc>
          <w:tcPr>
            <w:tcW w:w="403" w:type="dxa"/>
            <w:tcBorders>
              <w:top w:val="single" w:color="auto" w:sz="4" w:space="0"/>
              <w:left w:val="single" w:color="auto" w:sz="4" w:space="0"/>
              <w:bottom w:val="single" w:color="auto" w:sz="4" w:space="0"/>
              <w:right w:val="single" w:color="auto" w:sz="4" w:space="0"/>
            </w:tcBorders>
            <w:vAlign w:val="center"/>
          </w:tcPr>
          <w:p w14:paraId="0FB42FE3">
            <w:pPr>
              <w:spacing w:line="160" w:lineRule="exac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考试</w:t>
            </w:r>
          </w:p>
        </w:tc>
        <w:tc>
          <w:tcPr>
            <w:tcW w:w="689" w:type="dxa"/>
            <w:vMerge w:val="continue"/>
            <w:tcBorders>
              <w:top w:val="single" w:color="auto" w:sz="4" w:space="0"/>
              <w:left w:val="single" w:color="auto" w:sz="4" w:space="0"/>
              <w:bottom w:val="single" w:color="auto" w:sz="4" w:space="0"/>
              <w:right w:val="single" w:color="auto" w:sz="4" w:space="0"/>
            </w:tcBorders>
            <w:vAlign w:val="center"/>
          </w:tcPr>
          <w:p w14:paraId="608A9705">
            <w:pPr>
              <w:widowControl/>
              <w:jc w:val="left"/>
              <w:rPr>
                <w:rFonts w:eastAsia="仿宋"/>
                <w:color w:val="000000" w:themeColor="text1"/>
                <w:sz w:val="15"/>
                <w:szCs w:val="15"/>
                <w14:textFill>
                  <w14:solidFill>
                    <w14:schemeClr w14:val="tx1"/>
                  </w14:solidFill>
                </w14:textFill>
              </w:rPr>
            </w:pPr>
          </w:p>
        </w:tc>
        <w:tc>
          <w:tcPr>
            <w:tcW w:w="1873" w:type="dxa"/>
            <w:vMerge w:val="continue"/>
            <w:tcBorders>
              <w:top w:val="single" w:color="auto" w:sz="4" w:space="0"/>
              <w:left w:val="single" w:color="auto" w:sz="4" w:space="0"/>
              <w:bottom w:val="single" w:color="auto" w:sz="4" w:space="0"/>
              <w:right w:val="single" w:color="auto" w:sz="12" w:space="0"/>
            </w:tcBorders>
            <w:vAlign w:val="center"/>
          </w:tcPr>
          <w:p w14:paraId="41DDFC76">
            <w:pPr>
              <w:widowControl/>
              <w:jc w:val="left"/>
              <w:rPr>
                <w:rFonts w:eastAsia="仿宋"/>
                <w:color w:val="000000" w:themeColor="text1"/>
                <w:sz w:val="15"/>
                <w:szCs w:val="15"/>
                <w14:textFill>
                  <w14:solidFill>
                    <w14:schemeClr w14:val="tx1"/>
                  </w14:solidFill>
                </w14:textFill>
              </w:rPr>
            </w:pPr>
          </w:p>
        </w:tc>
      </w:tr>
      <w:tr w14:paraId="12116F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99"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14:paraId="204694D1">
            <w:pPr>
              <w:widowControl/>
              <w:jc w:val="left"/>
              <w:rPr>
                <w:rFonts w:eastAsia="仿宋"/>
                <w:color w:val="000000" w:themeColor="text1"/>
                <w:sz w:val="15"/>
                <w:szCs w:val="15"/>
                <w14:textFill>
                  <w14:solidFill>
                    <w14:schemeClr w14:val="tx1"/>
                  </w14:solidFill>
                </w14:textFill>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14:paraId="73C9643F">
            <w:pPr>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430000103</w:t>
            </w:r>
          </w:p>
        </w:tc>
        <w:tc>
          <w:tcPr>
            <w:tcW w:w="1709" w:type="dxa"/>
            <w:gridSpan w:val="3"/>
            <w:tcBorders>
              <w:top w:val="single" w:color="auto" w:sz="4" w:space="0"/>
              <w:left w:val="single" w:color="auto" w:sz="4" w:space="0"/>
              <w:bottom w:val="single" w:color="auto" w:sz="4" w:space="0"/>
              <w:right w:val="single" w:color="auto" w:sz="4" w:space="0"/>
            </w:tcBorders>
            <w:vAlign w:val="center"/>
          </w:tcPr>
          <w:p w14:paraId="62B7E730">
            <w:pPr>
              <w:spacing w:line="280" w:lineRule="exac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大学体育Ⅲ</w:t>
            </w:r>
          </w:p>
        </w:tc>
        <w:tc>
          <w:tcPr>
            <w:tcW w:w="440" w:type="dxa"/>
            <w:tcBorders>
              <w:top w:val="single" w:color="auto" w:sz="4" w:space="0"/>
              <w:left w:val="single" w:color="auto" w:sz="4" w:space="0"/>
              <w:bottom w:val="single" w:color="auto" w:sz="4" w:space="0"/>
              <w:right w:val="single" w:color="auto" w:sz="4" w:space="0"/>
            </w:tcBorders>
            <w:vAlign w:val="center"/>
          </w:tcPr>
          <w:p w14:paraId="1C326009">
            <w:pPr>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1</w:t>
            </w:r>
          </w:p>
        </w:tc>
        <w:tc>
          <w:tcPr>
            <w:tcW w:w="521" w:type="dxa"/>
            <w:gridSpan w:val="2"/>
            <w:tcBorders>
              <w:top w:val="single" w:color="auto" w:sz="4" w:space="0"/>
              <w:left w:val="single" w:color="auto" w:sz="4" w:space="0"/>
              <w:bottom w:val="single" w:color="auto" w:sz="4" w:space="0"/>
              <w:right w:val="single" w:color="auto" w:sz="4" w:space="0"/>
            </w:tcBorders>
            <w:vAlign w:val="center"/>
          </w:tcPr>
          <w:p w14:paraId="657636C1">
            <w:pPr>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36</w:t>
            </w:r>
          </w:p>
        </w:tc>
        <w:tc>
          <w:tcPr>
            <w:tcW w:w="407" w:type="dxa"/>
            <w:tcBorders>
              <w:top w:val="single" w:color="auto" w:sz="4" w:space="0"/>
              <w:left w:val="single" w:color="auto" w:sz="4" w:space="0"/>
              <w:bottom w:val="single" w:color="auto" w:sz="4" w:space="0"/>
              <w:right w:val="single" w:color="auto" w:sz="4" w:space="0"/>
            </w:tcBorders>
            <w:vAlign w:val="center"/>
          </w:tcPr>
          <w:p w14:paraId="675671B6">
            <w:pPr>
              <w:spacing w:line="280" w:lineRule="exact"/>
              <w:ind w:firstLine="108"/>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4</w:t>
            </w:r>
          </w:p>
        </w:tc>
        <w:tc>
          <w:tcPr>
            <w:tcW w:w="413" w:type="dxa"/>
            <w:tcBorders>
              <w:top w:val="single" w:color="auto" w:sz="4" w:space="0"/>
              <w:left w:val="single" w:color="auto" w:sz="4" w:space="0"/>
              <w:bottom w:val="single" w:color="auto" w:sz="4" w:space="0"/>
              <w:right w:val="single" w:color="auto" w:sz="4" w:space="0"/>
            </w:tcBorders>
            <w:vAlign w:val="center"/>
          </w:tcPr>
          <w:p w14:paraId="4A412297">
            <w:pPr>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32</w:t>
            </w:r>
          </w:p>
        </w:tc>
        <w:tc>
          <w:tcPr>
            <w:tcW w:w="467" w:type="dxa"/>
            <w:tcBorders>
              <w:top w:val="single" w:color="auto" w:sz="4" w:space="0"/>
              <w:left w:val="single" w:color="auto" w:sz="4" w:space="0"/>
              <w:bottom w:val="single" w:color="auto" w:sz="4" w:space="0"/>
              <w:right w:val="single" w:color="auto" w:sz="4" w:space="0"/>
            </w:tcBorders>
            <w:vAlign w:val="center"/>
          </w:tcPr>
          <w:p w14:paraId="77C44459">
            <w:pPr>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3</w:t>
            </w:r>
          </w:p>
        </w:tc>
        <w:tc>
          <w:tcPr>
            <w:tcW w:w="346" w:type="dxa"/>
            <w:tcBorders>
              <w:top w:val="single" w:color="auto" w:sz="4" w:space="0"/>
              <w:left w:val="single" w:color="auto" w:sz="4" w:space="0"/>
              <w:bottom w:val="single" w:color="auto" w:sz="4" w:space="0"/>
              <w:right w:val="single" w:color="auto" w:sz="4" w:space="0"/>
            </w:tcBorders>
            <w:vAlign w:val="center"/>
          </w:tcPr>
          <w:p w14:paraId="734A45E3">
            <w:pPr>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2</w:t>
            </w:r>
          </w:p>
        </w:tc>
        <w:tc>
          <w:tcPr>
            <w:tcW w:w="403" w:type="dxa"/>
            <w:tcBorders>
              <w:top w:val="single" w:color="auto" w:sz="4" w:space="0"/>
              <w:left w:val="single" w:color="auto" w:sz="4" w:space="0"/>
              <w:bottom w:val="single" w:color="auto" w:sz="4" w:space="0"/>
              <w:right w:val="single" w:color="auto" w:sz="4" w:space="0"/>
            </w:tcBorders>
            <w:vAlign w:val="center"/>
          </w:tcPr>
          <w:p w14:paraId="0B7C0C4E">
            <w:pPr>
              <w:spacing w:line="160" w:lineRule="exac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考试</w:t>
            </w:r>
          </w:p>
        </w:tc>
        <w:tc>
          <w:tcPr>
            <w:tcW w:w="689" w:type="dxa"/>
            <w:vMerge w:val="continue"/>
            <w:tcBorders>
              <w:top w:val="single" w:color="auto" w:sz="4" w:space="0"/>
              <w:left w:val="single" w:color="auto" w:sz="4" w:space="0"/>
              <w:bottom w:val="single" w:color="auto" w:sz="4" w:space="0"/>
              <w:right w:val="single" w:color="auto" w:sz="4" w:space="0"/>
            </w:tcBorders>
            <w:vAlign w:val="center"/>
          </w:tcPr>
          <w:p w14:paraId="4296FB85">
            <w:pPr>
              <w:widowControl/>
              <w:jc w:val="left"/>
              <w:rPr>
                <w:rFonts w:eastAsia="仿宋"/>
                <w:color w:val="000000" w:themeColor="text1"/>
                <w:sz w:val="15"/>
                <w:szCs w:val="15"/>
                <w14:textFill>
                  <w14:solidFill>
                    <w14:schemeClr w14:val="tx1"/>
                  </w14:solidFill>
                </w14:textFill>
              </w:rPr>
            </w:pPr>
          </w:p>
        </w:tc>
        <w:tc>
          <w:tcPr>
            <w:tcW w:w="1873" w:type="dxa"/>
            <w:vMerge w:val="continue"/>
            <w:tcBorders>
              <w:top w:val="single" w:color="auto" w:sz="4" w:space="0"/>
              <w:left w:val="single" w:color="auto" w:sz="4" w:space="0"/>
              <w:bottom w:val="single" w:color="auto" w:sz="4" w:space="0"/>
              <w:right w:val="single" w:color="auto" w:sz="12" w:space="0"/>
            </w:tcBorders>
            <w:vAlign w:val="center"/>
          </w:tcPr>
          <w:p w14:paraId="726BA297">
            <w:pPr>
              <w:widowControl/>
              <w:jc w:val="left"/>
              <w:rPr>
                <w:rFonts w:eastAsia="仿宋"/>
                <w:color w:val="000000" w:themeColor="text1"/>
                <w:sz w:val="15"/>
                <w:szCs w:val="15"/>
                <w14:textFill>
                  <w14:solidFill>
                    <w14:schemeClr w14:val="tx1"/>
                  </w14:solidFill>
                </w14:textFill>
              </w:rPr>
            </w:pPr>
          </w:p>
        </w:tc>
      </w:tr>
      <w:tr w14:paraId="60B505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99"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14:paraId="29E135B4">
            <w:pPr>
              <w:widowControl/>
              <w:jc w:val="left"/>
              <w:rPr>
                <w:rFonts w:eastAsia="仿宋"/>
                <w:color w:val="000000" w:themeColor="text1"/>
                <w:sz w:val="15"/>
                <w:szCs w:val="15"/>
                <w14:textFill>
                  <w14:solidFill>
                    <w14:schemeClr w14:val="tx1"/>
                  </w14:solidFill>
                </w14:textFill>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14:paraId="7BAE57C3">
            <w:pPr>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430000104</w:t>
            </w:r>
          </w:p>
        </w:tc>
        <w:tc>
          <w:tcPr>
            <w:tcW w:w="1709" w:type="dxa"/>
            <w:gridSpan w:val="3"/>
            <w:tcBorders>
              <w:top w:val="single" w:color="auto" w:sz="4" w:space="0"/>
              <w:left w:val="single" w:color="auto" w:sz="4" w:space="0"/>
              <w:bottom w:val="single" w:color="auto" w:sz="4" w:space="0"/>
              <w:right w:val="single" w:color="auto" w:sz="4" w:space="0"/>
            </w:tcBorders>
            <w:vAlign w:val="center"/>
          </w:tcPr>
          <w:p w14:paraId="52F4EB19">
            <w:pPr>
              <w:spacing w:line="280" w:lineRule="exac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大学体育Ⅳ</w:t>
            </w:r>
          </w:p>
        </w:tc>
        <w:tc>
          <w:tcPr>
            <w:tcW w:w="440" w:type="dxa"/>
            <w:tcBorders>
              <w:top w:val="single" w:color="auto" w:sz="4" w:space="0"/>
              <w:left w:val="single" w:color="auto" w:sz="4" w:space="0"/>
              <w:bottom w:val="single" w:color="auto" w:sz="4" w:space="0"/>
              <w:right w:val="single" w:color="auto" w:sz="4" w:space="0"/>
            </w:tcBorders>
            <w:vAlign w:val="center"/>
          </w:tcPr>
          <w:p w14:paraId="746B3AD5">
            <w:pPr>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1</w:t>
            </w:r>
          </w:p>
        </w:tc>
        <w:tc>
          <w:tcPr>
            <w:tcW w:w="521" w:type="dxa"/>
            <w:gridSpan w:val="2"/>
            <w:tcBorders>
              <w:top w:val="single" w:color="auto" w:sz="4" w:space="0"/>
              <w:left w:val="single" w:color="auto" w:sz="4" w:space="0"/>
              <w:bottom w:val="single" w:color="auto" w:sz="4" w:space="0"/>
              <w:right w:val="single" w:color="auto" w:sz="4" w:space="0"/>
            </w:tcBorders>
            <w:vAlign w:val="center"/>
          </w:tcPr>
          <w:p w14:paraId="73723948">
            <w:pPr>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36</w:t>
            </w:r>
          </w:p>
        </w:tc>
        <w:tc>
          <w:tcPr>
            <w:tcW w:w="407" w:type="dxa"/>
            <w:tcBorders>
              <w:top w:val="single" w:color="auto" w:sz="4" w:space="0"/>
              <w:left w:val="single" w:color="auto" w:sz="4" w:space="0"/>
              <w:bottom w:val="single" w:color="auto" w:sz="4" w:space="0"/>
              <w:right w:val="single" w:color="auto" w:sz="4" w:space="0"/>
            </w:tcBorders>
            <w:vAlign w:val="center"/>
          </w:tcPr>
          <w:p w14:paraId="69C4787C">
            <w:pPr>
              <w:spacing w:line="280" w:lineRule="exact"/>
              <w:ind w:firstLine="108"/>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4</w:t>
            </w:r>
          </w:p>
        </w:tc>
        <w:tc>
          <w:tcPr>
            <w:tcW w:w="413" w:type="dxa"/>
            <w:tcBorders>
              <w:top w:val="single" w:color="auto" w:sz="4" w:space="0"/>
              <w:left w:val="single" w:color="auto" w:sz="4" w:space="0"/>
              <w:bottom w:val="single" w:color="auto" w:sz="4" w:space="0"/>
              <w:right w:val="single" w:color="auto" w:sz="4" w:space="0"/>
            </w:tcBorders>
            <w:vAlign w:val="center"/>
          </w:tcPr>
          <w:p w14:paraId="6E216A4C">
            <w:pPr>
              <w:spacing w:line="280" w:lineRule="exact"/>
              <w:ind w:firstLine="108"/>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32</w:t>
            </w:r>
          </w:p>
        </w:tc>
        <w:tc>
          <w:tcPr>
            <w:tcW w:w="467" w:type="dxa"/>
            <w:tcBorders>
              <w:top w:val="single" w:color="auto" w:sz="4" w:space="0"/>
              <w:left w:val="single" w:color="auto" w:sz="4" w:space="0"/>
              <w:bottom w:val="single" w:color="auto" w:sz="4" w:space="0"/>
              <w:right w:val="single" w:color="auto" w:sz="4" w:space="0"/>
            </w:tcBorders>
            <w:vAlign w:val="center"/>
          </w:tcPr>
          <w:p w14:paraId="71319C84">
            <w:pPr>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4</w:t>
            </w:r>
          </w:p>
        </w:tc>
        <w:tc>
          <w:tcPr>
            <w:tcW w:w="346" w:type="dxa"/>
            <w:tcBorders>
              <w:top w:val="single" w:color="auto" w:sz="4" w:space="0"/>
              <w:left w:val="single" w:color="auto" w:sz="4" w:space="0"/>
              <w:bottom w:val="single" w:color="auto" w:sz="4" w:space="0"/>
              <w:right w:val="single" w:color="auto" w:sz="4" w:space="0"/>
            </w:tcBorders>
            <w:vAlign w:val="center"/>
          </w:tcPr>
          <w:p w14:paraId="74B5B04D">
            <w:pPr>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2</w:t>
            </w:r>
          </w:p>
        </w:tc>
        <w:tc>
          <w:tcPr>
            <w:tcW w:w="403" w:type="dxa"/>
            <w:tcBorders>
              <w:top w:val="single" w:color="auto" w:sz="4" w:space="0"/>
              <w:left w:val="single" w:color="auto" w:sz="4" w:space="0"/>
              <w:bottom w:val="single" w:color="auto" w:sz="4" w:space="0"/>
              <w:right w:val="single" w:color="auto" w:sz="4" w:space="0"/>
            </w:tcBorders>
            <w:vAlign w:val="center"/>
          </w:tcPr>
          <w:p w14:paraId="5AF4A595">
            <w:pPr>
              <w:spacing w:line="160" w:lineRule="exac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考试</w:t>
            </w:r>
          </w:p>
        </w:tc>
        <w:tc>
          <w:tcPr>
            <w:tcW w:w="689" w:type="dxa"/>
            <w:vMerge w:val="continue"/>
            <w:tcBorders>
              <w:top w:val="single" w:color="auto" w:sz="4" w:space="0"/>
              <w:left w:val="single" w:color="auto" w:sz="4" w:space="0"/>
              <w:bottom w:val="single" w:color="auto" w:sz="4" w:space="0"/>
              <w:right w:val="single" w:color="auto" w:sz="4" w:space="0"/>
            </w:tcBorders>
            <w:vAlign w:val="center"/>
          </w:tcPr>
          <w:p w14:paraId="09B7F3CC">
            <w:pPr>
              <w:widowControl/>
              <w:jc w:val="left"/>
              <w:rPr>
                <w:rFonts w:eastAsia="仿宋"/>
                <w:color w:val="000000" w:themeColor="text1"/>
                <w:sz w:val="15"/>
                <w:szCs w:val="15"/>
                <w14:textFill>
                  <w14:solidFill>
                    <w14:schemeClr w14:val="tx1"/>
                  </w14:solidFill>
                </w14:textFill>
              </w:rPr>
            </w:pPr>
          </w:p>
        </w:tc>
        <w:tc>
          <w:tcPr>
            <w:tcW w:w="1873" w:type="dxa"/>
            <w:vMerge w:val="continue"/>
            <w:tcBorders>
              <w:top w:val="single" w:color="auto" w:sz="4" w:space="0"/>
              <w:left w:val="single" w:color="auto" w:sz="4" w:space="0"/>
              <w:bottom w:val="single" w:color="auto" w:sz="4" w:space="0"/>
              <w:right w:val="single" w:color="auto" w:sz="12" w:space="0"/>
            </w:tcBorders>
            <w:vAlign w:val="center"/>
          </w:tcPr>
          <w:p w14:paraId="61E4DD77">
            <w:pPr>
              <w:widowControl/>
              <w:jc w:val="left"/>
              <w:rPr>
                <w:rFonts w:eastAsia="仿宋"/>
                <w:color w:val="000000" w:themeColor="text1"/>
                <w:sz w:val="15"/>
                <w:szCs w:val="15"/>
                <w14:textFill>
                  <w14:solidFill>
                    <w14:schemeClr w14:val="tx1"/>
                  </w14:solidFill>
                </w14:textFill>
              </w:rPr>
            </w:pPr>
          </w:p>
        </w:tc>
      </w:tr>
      <w:tr w14:paraId="3DADD3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99"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14:paraId="5687456B">
            <w:pPr>
              <w:widowControl/>
              <w:jc w:val="left"/>
              <w:rPr>
                <w:rFonts w:eastAsia="仿宋"/>
                <w:color w:val="000000" w:themeColor="text1"/>
                <w:sz w:val="15"/>
                <w:szCs w:val="15"/>
                <w14:textFill>
                  <w14:solidFill>
                    <w14:schemeClr w14:val="tx1"/>
                  </w14:solidFill>
                </w14:textFill>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14:paraId="5E92C7CB">
            <w:pPr>
              <w:spacing w:line="280" w:lineRule="exact"/>
              <w:jc w:val="center"/>
              <w:rPr>
                <w:rFonts w:eastAsia="仿宋"/>
                <w:color w:val="000000" w:themeColor="text1"/>
                <w:sz w:val="15"/>
                <w:szCs w:val="15"/>
                <w14:textFill>
                  <w14:solidFill>
                    <w14:schemeClr w14:val="tx1"/>
                  </w14:solidFill>
                </w14:textFill>
              </w:rPr>
            </w:pPr>
          </w:p>
        </w:tc>
        <w:tc>
          <w:tcPr>
            <w:tcW w:w="1709" w:type="dxa"/>
            <w:gridSpan w:val="3"/>
            <w:tcBorders>
              <w:top w:val="single" w:color="auto" w:sz="4" w:space="0"/>
              <w:left w:val="single" w:color="auto" w:sz="4" w:space="0"/>
              <w:bottom w:val="single" w:color="auto" w:sz="4" w:space="0"/>
              <w:right w:val="single" w:color="auto" w:sz="4" w:space="0"/>
            </w:tcBorders>
            <w:vAlign w:val="center"/>
          </w:tcPr>
          <w:p w14:paraId="4D34103E">
            <w:pPr>
              <w:spacing w:line="280" w:lineRule="exac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《国家学生体质健康标准》</w:t>
            </w:r>
          </w:p>
        </w:tc>
        <w:tc>
          <w:tcPr>
            <w:tcW w:w="2997" w:type="dxa"/>
            <w:gridSpan w:val="8"/>
            <w:tcBorders>
              <w:top w:val="single" w:color="auto" w:sz="4" w:space="0"/>
              <w:left w:val="single" w:color="auto" w:sz="4" w:space="0"/>
              <w:bottom w:val="single" w:color="auto" w:sz="4" w:space="0"/>
              <w:right w:val="single" w:color="auto" w:sz="4" w:space="0"/>
            </w:tcBorders>
            <w:vAlign w:val="center"/>
          </w:tcPr>
          <w:p w14:paraId="1F01205F">
            <w:pPr>
              <w:widowControl/>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自主锻炼，每学年测试1次</w:t>
            </w:r>
          </w:p>
        </w:tc>
        <w:tc>
          <w:tcPr>
            <w:tcW w:w="689" w:type="dxa"/>
            <w:vMerge w:val="continue"/>
            <w:tcBorders>
              <w:top w:val="single" w:color="auto" w:sz="4" w:space="0"/>
              <w:left w:val="single" w:color="auto" w:sz="4" w:space="0"/>
              <w:bottom w:val="single" w:color="auto" w:sz="4" w:space="0"/>
              <w:right w:val="single" w:color="auto" w:sz="4" w:space="0"/>
            </w:tcBorders>
            <w:vAlign w:val="center"/>
          </w:tcPr>
          <w:p w14:paraId="422F60C0">
            <w:pPr>
              <w:widowControl/>
              <w:jc w:val="left"/>
              <w:rPr>
                <w:rFonts w:eastAsia="仿宋"/>
                <w:color w:val="000000" w:themeColor="text1"/>
                <w:sz w:val="15"/>
                <w:szCs w:val="15"/>
                <w14:textFill>
                  <w14:solidFill>
                    <w14:schemeClr w14:val="tx1"/>
                  </w14:solidFill>
                </w14:textFill>
              </w:rPr>
            </w:pPr>
          </w:p>
        </w:tc>
        <w:tc>
          <w:tcPr>
            <w:tcW w:w="1873" w:type="dxa"/>
            <w:tcBorders>
              <w:top w:val="single" w:color="auto" w:sz="4" w:space="0"/>
              <w:left w:val="single" w:color="auto" w:sz="4" w:space="0"/>
              <w:bottom w:val="single" w:color="auto" w:sz="4" w:space="0"/>
              <w:right w:val="single" w:color="auto" w:sz="12" w:space="0"/>
            </w:tcBorders>
            <w:vAlign w:val="center"/>
          </w:tcPr>
          <w:p w14:paraId="0BFE735B">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不计学分</w:t>
            </w:r>
          </w:p>
        </w:tc>
      </w:tr>
      <w:tr w14:paraId="61F2E9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80"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14:paraId="6B0A7FF9">
            <w:pPr>
              <w:widowControl/>
              <w:jc w:val="left"/>
              <w:rPr>
                <w:rFonts w:eastAsia="仿宋"/>
                <w:color w:val="000000" w:themeColor="text1"/>
                <w:sz w:val="15"/>
                <w:szCs w:val="15"/>
                <w14:textFill>
                  <w14:solidFill>
                    <w14:schemeClr w14:val="tx1"/>
                  </w14:solidFill>
                </w14:textFill>
              </w:rPr>
            </w:pPr>
          </w:p>
        </w:tc>
        <w:tc>
          <w:tcPr>
            <w:tcW w:w="7991" w:type="dxa"/>
            <w:gridSpan w:val="15"/>
            <w:tcBorders>
              <w:top w:val="single" w:color="auto" w:sz="4" w:space="0"/>
              <w:left w:val="single" w:color="auto" w:sz="4" w:space="0"/>
              <w:bottom w:val="single" w:color="auto" w:sz="4" w:space="0"/>
              <w:right w:val="single" w:color="auto" w:sz="12" w:space="0"/>
            </w:tcBorders>
            <w:vAlign w:val="center"/>
          </w:tcPr>
          <w:p w14:paraId="7905FAD8">
            <w:pPr>
              <w:jc w:val="center"/>
              <w:rPr>
                <w:rFonts w:eastAsia="仿宋"/>
                <w:color w:val="000000" w:themeColor="text1"/>
                <w:sz w:val="15"/>
                <w:szCs w:val="15"/>
                <w14:textFill>
                  <w14:solidFill>
                    <w14:schemeClr w14:val="tx1"/>
                  </w14:solidFill>
                </w14:textFill>
              </w:rPr>
            </w:pPr>
          </w:p>
        </w:tc>
      </w:tr>
      <w:tr w14:paraId="2B3EBC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99"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14:paraId="501DBA22">
            <w:pPr>
              <w:widowControl/>
              <w:jc w:val="left"/>
              <w:rPr>
                <w:rFonts w:eastAsia="仿宋"/>
                <w:color w:val="000000" w:themeColor="text1"/>
                <w:sz w:val="15"/>
                <w:szCs w:val="15"/>
                <w14:textFill>
                  <w14:solidFill>
                    <w14:schemeClr w14:val="tx1"/>
                  </w14:solidFill>
                </w14:textFill>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14:paraId="3B82F268">
            <w:pPr>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52000101</w:t>
            </w:r>
          </w:p>
        </w:tc>
        <w:tc>
          <w:tcPr>
            <w:tcW w:w="1709" w:type="dxa"/>
            <w:gridSpan w:val="3"/>
            <w:tcBorders>
              <w:top w:val="single" w:color="auto" w:sz="4" w:space="0"/>
              <w:left w:val="single" w:color="auto" w:sz="4" w:space="0"/>
              <w:bottom w:val="single" w:color="auto" w:sz="4" w:space="0"/>
              <w:right w:val="single" w:color="auto" w:sz="4" w:space="0"/>
            </w:tcBorders>
            <w:vAlign w:val="center"/>
          </w:tcPr>
          <w:p w14:paraId="678241C2">
            <w:pPr>
              <w:spacing w:line="280" w:lineRule="exac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大学英语Ⅰ</w:t>
            </w:r>
          </w:p>
        </w:tc>
        <w:tc>
          <w:tcPr>
            <w:tcW w:w="440" w:type="dxa"/>
            <w:tcBorders>
              <w:top w:val="single" w:color="auto" w:sz="4" w:space="0"/>
              <w:left w:val="single" w:color="auto" w:sz="4" w:space="0"/>
              <w:bottom w:val="single" w:color="auto" w:sz="4" w:space="0"/>
              <w:right w:val="single" w:color="auto" w:sz="4" w:space="0"/>
            </w:tcBorders>
            <w:vAlign w:val="center"/>
          </w:tcPr>
          <w:p w14:paraId="02585B38">
            <w:pPr>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3</w:t>
            </w:r>
          </w:p>
        </w:tc>
        <w:tc>
          <w:tcPr>
            <w:tcW w:w="521" w:type="dxa"/>
            <w:gridSpan w:val="2"/>
            <w:tcBorders>
              <w:top w:val="single" w:color="auto" w:sz="4" w:space="0"/>
              <w:left w:val="single" w:color="auto" w:sz="4" w:space="0"/>
              <w:bottom w:val="single" w:color="auto" w:sz="4" w:space="0"/>
              <w:right w:val="single" w:color="auto" w:sz="4" w:space="0"/>
            </w:tcBorders>
            <w:vAlign w:val="center"/>
          </w:tcPr>
          <w:p w14:paraId="3AE61207">
            <w:pPr>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54</w:t>
            </w:r>
          </w:p>
        </w:tc>
        <w:tc>
          <w:tcPr>
            <w:tcW w:w="407" w:type="dxa"/>
            <w:tcBorders>
              <w:top w:val="single" w:color="auto" w:sz="4" w:space="0"/>
              <w:left w:val="single" w:color="auto" w:sz="4" w:space="0"/>
              <w:bottom w:val="single" w:color="auto" w:sz="4" w:space="0"/>
              <w:right w:val="single" w:color="auto" w:sz="4" w:space="0"/>
            </w:tcBorders>
            <w:vAlign w:val="center"/>
          </w:tcPr>
          <w:p w14:paraId="7E8A8BE5">
            <w:pPr>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54</w:t>
            </w:r>
          </w:p>
        </w:tc>
        <w:tc>
          <w:tcPr>
            <w:tcW w:w="413" w:type="dxa"/>
            <w:tcBorders>
              <w:top w:val="single" w:color="auto" w:sz="4" w:space="0"/>
              <w:left w:val="single" w:color="auto" w:sz="4" w:space="0"/>
              <w:bottom w:val="single" w:color="auto" w:sz="4" w:space="0"/>
              <w:right w:val="single" w:color="auto" w:sz="4" w:space="0"/>
            </w:tcBorders>
            <w:vAlign w:val="center"/>
          </w:tcPr>
          <w:p w14:paraId="03701193">
            <w:pPr>
              <w:spacing w:line="280" w:lineRule="exact"/>
              <w:jc w:val="center"/>
              <w:rPr>
                <w:rFonts w:eastAsia="仿宋"/>
                <w:color w:val="000000" w:themeColor="text1"/>
                <w:sz w:val="15"/>
                <w:szCs w:val="15"/>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vAlign w:val="center"/>
          </w:tcPr>
          <w:p w14:paraId="2672DA00">
            <w:pPr>
              <w:spacing w:line="280" w:lineRule="exact"/>
              <w:ind w:left="-108" w:right="-108"/>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1</w:t>
            </w:r>
          </w:p>
        </w:tc>
        <w:tc>
          <w:tcPr>
            <w:tcW w:w="346" w:type="dxa"/>
            <w:tcBorders>
              <w:top w:val="single" w:color="auto" w:sz="4" w:space="0"/>
              <w:left w:val="single" w:color="auto" w:sz="4" w:space="0"/>
              <w:bottom w:val="single" w:color="auto" w:sz="4" w:space="0"/>
              <w:right w:val="single" w:color="auto" w:sz="4" w:space="0"/>
            </w:tcBorders>
            <w:vAlign w:val="center"/>
          </w:tcPr>
          <w:p w14:paraId="3D112376">
            <w:pPr>
              <w:spacing w:line="280" w:lineRule="exact"/>
              <w:ind w:left="-108" w:right="-108"/>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3</w:t>
            </w:r>
          </w:p>
        </w:tc>
        <w:tc>
          <w:tcPr>
            <w:tcW w:w="403" w:type="dxa"/>
            <w:tcBorders>
              <w:top w:val="single" w:color="auto" w:sz="4" w:space="0"/>
              <w:left w:val="single" w:color="auto" w:sz="4" w:space="0"/>
              <w:right w:val="single" w:color="auto" w:sz="4" w:space="0"/>
            </w:tcBorders>
            <w:vAlign w:val="center"/>
          </w:tcPr>
          <w:p w14:paraId="5E1B804B">
            <w:pPr>
              <w:spacing w:line="160" w:lineRule="exac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考试</w:t>
            </w:r>
          </w:p>
        </w:tc>
        <w:tc>
          <w:tcPr>
            <w:tcW w:w="689" w:type="dxa"/>
            <w:vMerge w:val="restart"/>
            <w:tcBorders>
              <w:top w:val="single" w:color="auto" w:sz="4" w:space="0"/>
              <w:left w:val="single" w:color="auto" w:sz="4" w:space="0"/>
              <w:right w:val="single" w:color="auto" w:sz="4" w:space="0"/>
            </w:tcBorders>
            <w:vAlign w:val="center"/>
          </w:tcPr>
          <w:p w14:paraId="386C9080">
            <w:pPr>
              <w:jc w:val="center"/>
              <w:rPr>
                <w:rFonts w:eastAsia="仿宋"/>
                <w:color w:val="000000" w:themeColor="text1"/>
                <w:spacing w:val="-10"/>
                <w:sz w:val="15"/>
                <w:szCs w:val="15"/>
                <w14:textFill>
                  <w14:solidFill>
                    <w14:schemeClr w14:val="tx1"/>
                  </w14:solidFill>
                </w14:textFill>
              </w:rPr>
            </w:pPr>
            <w:r>
              <w:rPr>
                <w:rFonts w:eastAsia="仿宋"/>
                <w:color w:val="000000" w:themeColor="text1"/>
                <w:spacing w:val="-10"/>
                <w:sz w:val="15"/>
                <w:szCs w:val="15"/>
                <w14:textFill>
                  <w14:solidFill>
                    <w14:schemeClr w14:val="tx1"/>
                  </w14:solidFill>
                </w14:textFill>
              </w:rPr>
              <w:t>外国语学院</w:t>
            </w:r>
          </w:p>
        </w:tc>
        <w:tc>
          <w:tcPr>
            <w:tcW w:w="1873" w:type="dxa"/>
            <w:vMerge w:val="restart"/>
            <w:tcBorders>
              <w:top w:val="single" w:color="auto" w:sz="4" w:space="0"/>
              <w:left w:val="single" w:color="auto" w:sz="4" w:space="0"/>
              <w:right w:val="single" w:color="auto" w:sz="12" w:space="0"/>
            </w:tcBorders>
            <w:vAlign w:val="center"/>
          </w:tcPr>
          <w:p w14:paraId="042B4B4E">
            <w:pPr>
              <w:jc w:val="lef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大学俄语、大学日语根据特殊专业需求开设。</w:t>
            </w:r>
          </w:p>
        </w:tc>
      </w:tr>
      <w:tr w14:paraId="5F1918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99"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14:paraId="11675EE0">
            <w:pPr>
              <w:widowControl/>
              <w:jc w:val="left"/>
              <w:rPr>
                <w:rFonts w:eastAsia="仿宋"/>
                <w:color w:val="000000" w:themeColor="text1"/>
                <w:sz w:val="15"/>
                <w:szCs w:val="15"/>
                <w14:textFill>
                  <w14:solidFill>
                    <w14:schemeClr w14:val="tx1"/>
                  </w14:solidFill>
                </w14:textFill>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14:paraId="77E4B408">
            <w:pPr>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52000102</w:t>
            </w:r>
          </w:p>
        </w:tc>
        <w:tc>
          <w:tcPr>
            <w:tcW w:w="1709" w:type="dxa"/>
            <w:gridSpan w:val="3"/>
            <w:tcBorders>
              <w:top w:val="single" w:color="auto" w:sz="4" w:space="0"/>
              <w:left w:val="single" w:color="auto" w:sz="4" w:space="0"/>
              <w:bottom w:val="single" w:color="auto" w:sz="4" w:space="0"/>
              <w:right w:val="single" w:color="auto" w:sz="4" w:space="0"/>
            </w:tcBorders>
            <w:vAlign w:val="center"/>
          </w:tcPr>
          <w:p w14:paraId="7BA607F3">
            <w:pPr>
              <w:spacing w:line="280" w:lineRule="exac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大学英语Ⅱ</w:t>
            </w:r>
          </w:p>
        </w:tc>
        <w:tc>
          <w:tcPr>
            <w:tcW w:w="440" w:type="dxa"/>
            <w:tcBorders>
              <w:top w:val="single" w:color="auto" w:sz="4" w:space="0"/>
              <w:left w:val="single" w:color="auto" w:sz="4" w:space="0"/>
              <w:bottom w:val="single" w:color="auto" w:sz="4" w:space="0"/>
              <w:right w:val="single" w:color="auto" w:sz="4" w:space="0"/>
            </w:tcBorders>
            <w:vAlign w:val="center"/>
          </w:tcPr>
          <w:p w14:paraId="600461B9">
            <w:pPr>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3</w:t>
            </w:r>
          </w:p>
        </w:tc>
        <w:tc>
          <w:tcPr>
            <w:tcW w:w="521" w:type="dxa"/>
            <w:gridSpan w:val="2"/>
            <w:tcBorders>
              <w:top w:val="single" w:color="auto" w:sz="4" w:space="0"/>
              <w:left w:val="single" w:color="auto" w:sz="4" w:space="0"/>
              <w:bottom w:val="single" w:color="auto" w:sz="4" w:space="0"/>
              <w:right w:val="single" w:color="auto" w:sz="4" w:space="0"/>
            </w:tcBorders>
            <w:vAlign w:val="center"/>
          </w:tcPr>
          <w:p w14:paraId="2CFA45C7">
            <w:pPr>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54</w:t>
            </w:r>
          </w:p>
        </w:tc>
        <w:tc>
          <w:tcPr>
            <w:tcW w:w="407" w:type="dxa"/>
            <w:tcBorders>
              <w:top w:val="single" w:color="auto" w:sz="4" w:space="0"/>
              <w:left w:val="single" w:color="auto" w:sz="4" w:space="0"/>
              <w:bottom w:val="single" w:color="auto" w:sz="4" w:space="0"/>
              <w:right w:val="single" w:color="auto" w:sz="4" w:space="0"/>
            </w:tcBorders>
            <w:vAlign w:val="center"/>
          </w:tcPr>
          <w:p w14:paraId="36078214">
            <w:pPr>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54</w:t>
            </w:r>
          </w:p>
        </w:tc>
        <w:tc>
          <w:tcPr>
            <w:tcW w:w="413" w:type="dxa"/>
            <w:tcBorders>
              <w:top w:val="single" w:color="auto" w:sz="4" w:space="0"/>
              <w:left w:val="single" w:color="auto" w:sz="4" w:space="0"/>
              <w:bottom w:val="single" w:color="auto" w:sz="4" w:space="0"/>
              <w:right w:val="single" w:color="auto" w:sz="4" w:space="0"/>
            </w:tcBorders>
            <w:vAlign w:val="center"/>
          </w:tcPr>
          <w:p w14:paraId="62FD94C2">
            <w:pPr>
              <w:spacing w:line="280" w:lineRule="exact"/>
              <w:jc w:val="center"/>
              <w:rPr>
                <w:rFonts w:eastAsia="仿宋"/>
                <w:color w:val="000000" w:themeColor="text1"/>
                <w:sz w:val="15"/>
                <w:szCs w:val="15"/>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vAlign w:val="center"/>
          </w:tcPr>
          <w:p w14:paraId="0D362157">
            <w:pPr>
              <w:spacing w:line="280" w:lineRule="exact"/>
              <w:ind w:left="-108" w:right="-108"/>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2</w:t>
            </w:r>
          </w:p>
        </w:tc>
        <w:tc>
          <w:tcPr>
            <w:tcW w:w="346" w:type="dxa"/>
            <w:tcBorders>
              <w:top w:val="single" w:color="auto" w:sz="4" w:space="0"/>
              <w:left w:val="single" w:color="auto" w:sz="4" w:space="0"/>
              <w:bottom w:val="single" w:color="auto" w:sz="4" w:space="0"/>
              <w:right w:val="single" w:color="auto" w:sz="4" w:space="0"/>
            </w:tcBorders>
            <w:vAlign w:val="center"/>
          </w:tcPr>
          <w:p w14:paraId="50F87289">
            <w:pPr>
              <w:spacing w:line="280" w:lineRule="exact"/>
              <w:ind w:left="-108" w:right="-108"/>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3</w:t>
            </w:r>
          </w:p>
        </w:tc>
        <w:tc>
          <w:tcPr>
            <w:tcW w:w="403" w:type="dxa"/>
            <w:tcBorders>
              <w:left w:val="single" w:color="auto" w:sz="4" w:space="0"/>
              <w:right w:val="single" w:color="auto" w:sz="4" w:space="0"/>
            </w:tcBorders>
            <w:vAlign w:val="center"/>
          </w:tcPr>
          <w:p w14:paraId="62E05617">
            <w:pPr>
              <w:spacing w:line="160" w:lineRule="exac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考试</w:t>
            </w:r>
          </w:p>
        </w:tc>
        <w:tc>
          <w:tcPr>
            <w:tcW w:w="689" w:type="dxa"/>
            <w:vMerge w:val="continue"/>
            <w:tcBorders>
              <w:left w:val="single" w:color="auto" w:sz="4" w:space="0"/>
              <w:right w:val="single" w:color="auto" w:sz="4" w:space="0"/>
            </w:tcBorders>
            <w:vAlign w:val="center"/>
          </w:tcPr>
          <w:p w14:paraId="1054D350">
            <w:pPr>
              <w:widowControl/>
              <w:jc w:val="left"/>
              <w:rPr>
                <w:rFonts w:eastAsia="仿宋"/>
                <w:color w:val="000000" w:themeColor="text1"/>
                <w:sz w:val="15"/>
                <w:szCs w:val="15"/>
                <w14:textFill>
                  <w14:solidFill>
                    <w14:schemeClr w14:val="tx1"/>
                  </w14:solidFill>
                </w14:textFill>
              </w:rPr>
            </w:pPr>
          </w:p>
        </w:tc>
        <w:tc>
          <w:tcPr>
            <w:tcW w:w="1873" w:type="dxa"/>
            <w:vMerge w:val="continue"/>
            <w:tcBorders>
              <w:left w:val="single" w:color="auto" w:sz="4" w:space="0"/>
              <w:right w:val="single" w:color="auto" w:sz="12" w:space="0"/>
            </w:tcBorders>
            <w:vAlign w:val="center"/>
          </w:tcPr>
          <w:p w14:paraId="15768762">
            <w:pPr>
              <w:widowControl/>
              <w:jc w:val="left"/>
              <w:rPr>
                <w:rFonts w:eastAsia="仿宋"/>
                <w:color w:val="000000" w:themeColor="text1"/>
                <w:sz w:val="15"/>
                <w:szCs w:val="15"/>
                <w14:textFill>
                  <w14:solidFill>
                    <w14:schemeClr w14:val="tx1"/>
                  </w14:solidFill>
                </w14:textFill>
              </w:rPr>
            </w:pPr>
          </w:p>
        </w:tc>
      </w:tr>
      <w:tr w14:paraId="134AE8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99"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14:paraId="752A7B4D">
            <w:pPr>
              <w:widowControl/>
              <w:jc w:val="left"/>
              <w:rPr>
                <w:rFonts w:eastAsia="仿宋"/>
                <w:color w:val="000000" w:themeColor="text1"/>
                <w:sz w:val="15"/>
                <w:szCs w:val="15"/>
                <w14:textFill>
                  <w14:solidFill>
                    <w14:schemeClr w14:val="tx1"/>
                  </w14:solidFill>
                </w14:textFill>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14:paraId="086C32B9">
            <w:pPr>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52000103</w:t>
            </w:r>
          </w:p>
        </w:tc>
        <w:tc>
          <w:tcPr>
            <w:tcW w:w="1709" w:type="dxa"/>
            <w:gridSpan w:val="3"/>
            <w:tcBorders>
              <w:top w:val="single" w:color="auto" w:sz="4" w:space="0"/>
              <w:left w:val="single" w:color="auto" w:sz="4" w:space="0"/>
              <w:bottom w:val="single" w:color="auto" w:sz="4" w:space="0"/>
              <w:right w:val="single" w:color="auto" w:sz="4" w:space="0"/>
            </w:tcBorders>
            <w:vAlign w:val="center"/>
          </w:tcPr>
          <w:p w14:paraId="0DBD19E9">
            <w:pPr>
              <w:spacing w:line="280" w:lineRule="exac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大学英语Ⅲ</w:t>
            </w:r>
          </w:p>
        </w:tc>
        <w:tc>
          <w:tcPr>
            <w:tcW w:w="440" w:type="dxa"/>
            <w:tcBorders>
              <w:top w:val="single" w:color="auto" w:sz="4" w:space="0"/>
              <w:left w:val="single" w:color="auto" w:sz="4" w:space="0"/>
              <w:bottom w:val="single" w:color="auto" w:sz="4" w:space="0"/>
              <w:right w:val="single" w:color="auto" w:sz="4" w:space="0"/>
            </w:tcBorders>
            <w:vAlign w:val="center"/>
          </w:tcPr>
          <w:p w14:paraId="5CB5B594">
            <w:pPr>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3</w:t>
            </w:r>
          </w:p>
        </w:tc>
        <w:tc>
          <w:tcPr>
            <w:tcW w:w="521" w:type="dxa"/>
            <w:gridSpan w:val="2"/>
            <w:tcBorders>
              <w:top w:val="single" w:color="auto" w:sz="4" w:space="0"/>
              <w:left w:val="single" w:color="auto" w:sz="4" w:space="0"/>
              <w:bottom w:val="single" w:color="auto" w:sz="4" w:space="0"/>
              <w:right w:val="single" w:color="auto" w:sz="4" w:space="0"/>
            </w:tcBorders>
            <w:vAlign w:val="center"/>
          </w:tcPr>
          <w:p w14:paraId="2C3A9164">
            <w:pPr>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54</w:t>
            </w:r>
          </w:p>
        </w:tc>
        <w:tc>
          <w:tcPr>
            <w:tcW w:w="407" w:type="dxa"/>
            <w:tcBorders>
              <w:top w:val="single" w:color="auto" w:sz="4" w:space="0"/>
              <w:left w:val="single" w:color="auto" w:sz="4" w:space="0"/>
              <w:bottom w:val="single" w:color="auto" w:sz="4" w:space="0"/>
              <w:right w:val="single" w:color="auto" w:sz="4" w:space="0"/>
            </w:tcBorders>
            <w:vAlign w:val="center"/>
          </w:tcPr>
          <w:p w14:paraId="3F36A3F0">
            <w:pPr>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54</w:t>
            </w:r>
          </w:p>
        </w:tc>
        <w:tc>
          <w:tcPr>
            <w:tcW w:w="413" w:type="dxa"/>
            <w:tcBorders>
              <w:top w:val="single" w:color="auto" w:sz="4" w:space="0"/>
              <w:left w:val="single" w:color="auto" w:sz="4" w:space="0"/>
              <w:bottom w:val="single" w:color="auto" w:sz="4" w:space="0"/>
              <w:right w:val="single" w:color="auto" w:sz="4" w:space="0"/>
            </w:tcBorders>
            <w:vAlign w:val="center"/>
          </w:tcPr>
          <w:p w14:paraId="77224AF1">
            <w:pPr>
              <w:spacing w:line="280" w:lineRule="exact"/>
              <w:jc w:val="center"/>
              <w:rPr>
                <w:rFonts w:eastAsia="仿宋"/>
                <w:color w:val="000000" w:themeColor="text1"/>
                <w:sz w:val="15"/>
                <w:szCs w:val="15"/>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vAlign w:val="center"/>
          </w:tcPr>
          <w:p w14:paraId="06009927">
            <w:pPr>
              <w:spacing w:line="280" w:lineRule="exact"/>
              <w:ind w:left="-108" w:right="-108"/>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3</w:t>
            </w:r>
          </w:p>
        </w:tc>
        <w:tc>
          <w:tcPr>
            <w:tcW w:w="346" w:type="dxa"/>
            <w:tcBorders>
              <w:top w:val="single" w:color="auto" w:sz="4" w:space="0"/>
              <w:left w:val="single" w:color="auto" w:sz="4" w:space="0"/>
              <w:bottom w:val="single" w:color="auto" w:sz="4" w:space="0"/>
              <w:right w:val="single" w:color="auto" w:sz="4" w:space="0"/>
            </w:tcBorders>
            <w:vAlign w:val="center"/>
          </w:tcPr>
          <w:p w14:paraId="37F9DD05">
            <w:pPr>
              <w:spacing w:line="280" w:lineRule="exact"/>
              <w:ind w:left="-108" w:right="-108"/>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3</w:t>
            </w:r>
          </w:p>
        </w:tc>
        <w:tc>
          <w:tcPr>
            <w:tcW w:w="403" w:type="dxa"/>
            <w:tcBorders>
              <w:left w:val="single" w:color="auto" w:sz="4" w:space="0"/>
              <w:right w:val="single" w:color="auto" w:sz="4" w:space="0"/>
            </w:tcBorders>
            <w:vAlign w:val="center"/>
          </w:tcPr>
          <w:p w14:paraId="290A1915">
            <w:pPr>
              <w:spacing w:line="160" w:lineRule="exac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考试</w:t>
            </w:r>
          </w:p>
        </w:tc>
        <w:tc>
          <w:tcPr>
            <w:tcW w:w="689" w:type="dxa"/>
            <w:vMerge w:val="continue"/>
            <w:tcBorders>
              <w:left w:val="single" w:color="auto" w:sz="4" w:space="0"/>
              <w:right w:val="single" w:color="auto" w:sz="4" w:space="0"/>
            </w:tcBorders>
            <w:vAlign w:val="center"/>
          </w:tcPr>
          <w:p w14:paraId="54D13DEE">
            <w:pPr>
              <w:widowControl/>
              <w:jc w:val="left"/>
              <w:rPr>
                <w:rFonts w:eastAsia="仿宋"/>
                <w:color w:val="000000" w:themeColor="text1"/>
                <w:sz w:val="15"/>
                <w:szCs w:val="15"/>
                <w14:textFill>
                  <w14:solidFill>
                    <w14:schemeClr w14:val="tx1"/>
                  </w14:solidFill>
                </w14:textFill>
              </w:rPr>
            </w:pPr>
          </w:p>
        </w:tc>
        <w:tc>
          <w:tcPr>
            <w:tcW w:w="1873" w:type="dxa"/>
            <w:vMerge w:val="continue"/>
            <w:tcBorders>
              <w:left w:val="single" w:color="auto" w:sz="4" w:space="0"/>
              <w:right w:val="single" w:color="auto" w:sz="12" w:space="0"/>
            </w:tcBorders>
            <w:vAlign w:val="center"/>
          </w:tcPr>
          <w:p w14:paraId="7177F294">
            <w:pPr>
              <w:widowControl/>
              <w:jc w:val="left"/>
              <w:rPr>
                <w:rFonts w:eastAsia="仿宋"/>
                <w:color w:val="000000" w:themeColor="text1"/>
                <w:sz w:val="15"/>
                <w:szCs w:val="15"/>
                <w14:textFill>
                  <w14:solidFill>
                    <w14:schemeClr w14:val="tx1"/>
                  </w14:solidFill>
                </w14:textFill>
              </w:rPr>
            </w:pPr>
          </w:p>
        </w:tc>
      </w:tr>
      <w:tr w14:paraId="12C5A1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99"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14:paraId="1827DBBA">
            <w:pPr>
              <w:widowControl/>
              <w:jc w:val="left"/>
              <w:rPr>
                <w:rFonts w:eastAsia="仿宋"/>
                <w:color w:val="000000" w:themeColor="text1"/>
                <w:sz w:val="15"/>
                <w:szCs w:val="15"/>
                <w14:textFill>
                  <w14:solidFill>
                    <w14:schemeClr w14:val="tx1"/>
                  </w14:solidFill>
                </w14:textFill>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14:paraId="0072B4F2">
            <w:pPr>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52000104</w:t>
            </w:r>
          </w:p>
        </w:tc>
        <w:tc>
          <w:tcPr>
            <w:tcW w:w="1709" w:type="dxa"/>
            <w:gridSpan w:val="3"/>
            <w:tcBorders>
              <w:top w:val="single" w:color="auto" w:sz="4" w:space="0"/>
              <w:left w:val="single" w:color="auto" w:sz="4" w:space="0"/>
              <w:bottom w:val="single" w:color="auto" w:sz="4" w:space="0"/>
              <w:right w:val="single" w:color="auto" w:sz="4" w:space="0"/>
            </w:tcBorders>
            <w:vAlign w:val="center"/>
          </w:tcPr>
          <w:p w14:paraId="1FD1A940">
            <w:pPr>
              <w:spacing w:line="280" w:lineRule="exac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大学英语Ⅳ</w:t>
            </w:r>
          </w:p>
        </w:tc>
        <w:tc>
          <w:tcPr>
            <w:tcW w:w="440" w:type="dxa"/>
            <w:tcBorders>
              <w:top w:val="single" w:color="auto" w:sz="4" w:space="0"/>
              <w:left w:val="single" w:color="auto" w:sz="4" w:space="0"/>
              <w:bottom w:val="single" w:color="auto" w:sz="4" w:space="0"/>
              <w:right w:val="single" w:color="auto" w:sz="4" w:space="0"/>
            </w:tcBorders>
            <w:vAlign w:val="center"/>
          </w:tcPr>
          <w:p w14:paraId="2947247C">
            <w:pPr>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3</w:t>
            </w:r>
          </w:p>
        </w:tc>
        <w:tc>
          <w:tcPr>
            <w:tcW w:w="521" w:type="dxa"/>
            <w:gridSpan w:val="2"/>
            <w:tcBorders>
              <w:top w:val="single" w:color="auto" w:sz="4" w:space="0"/>
              <w:left w:val="single" w:color="auto" w:sz="4" w:space="0"/>
              <w:bottom w:val="single" w:color="auto" w:sz="4" w:space="0"/>
              <w:right w:val="single" w:color="auto" w:sz="4" w:space="0"/>
            </w:tcBorders>
            <w:vAlign w:val="center"/>
          </w:tcPr>
          <w:p w14:paraId="68173F6A">
            <w:pPr>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54</w:t>
            </w:r>
          </w:p>
        </w:tc>
        <w:tc>
          <w:tcPr>
            <w:tcW w:w="407" w:type="dxa"/>
            <w:tcBorders>
              <w:top w:val="single" w:color="auto" w:sz="4" w:space="0"/>
              <w:left w:val="single" w:color="auto" w:sz="4" w:space="0"/>
              <w:bottom w:val="single" w:color="auto" w:sz="4" w:space="0"/>
              <w:right w:val="single" w:color="auto" w:sz="4" w:space="0"/>
            </w:tcBorders>
            <w:vAlign w:val="center"/>
          </w:tcPr>
          <w:p w14:paraId="3A3D4D65">
            <w:pPr>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54</w:t>
            </w:r>
          </w:p>
        </w:tc>
        <w:tc>
          <w:tcPr>
            <w:tcW w:w="413" w:type="dxa"/>
            <w:tcBorders>
              <w:top w:val="single" w:color="auto" w:sz="4" w:space="0"/>
              <w:left w:val="single" w:color="auto" w:sz="4" w:space="0"/>
              <w:bottom w:val="single" w:color="auto" w:sz="4" w:space="0"/>
              <w:right w:val="single" w:color="auto" w:sz="4" w:space="0"/>
            </w:tcBorders>
            <w:vAlign w:val="center"/>
          </w:tcPr>
          <w:p w14:paraId="2FF90CA6">
            <w:pPr>
              <w:spacing w:line="280" w:lineRule="exact"/>
              <w:jc w:val="center"/>
              <w:rPr>
                <w:rFonts w:eastAsia="仿宋"/>
                <w:color w:val="000000" w:themeColor="text1"/>
                <w:sz w:val="15"/>
                <w:szCs w:val="15"/>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vAlign w:val="center"/>
          </w:tcPr>
          <w:p w14:paraId="10CEFBA6">
            <w:pPr>
              <w:spacing w:line="280" w:lineRule="exact"/>
              <w:ind w:left="-108" w:right="-108"/>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4</w:t>
            </w:r>
          </w:p>
        </w:tc>
        <w:tc>
          <w:tcPr>
            <w:tcW w:w="346" w:type="dxa"/>
            <w:tcBorders>
              <w:top w:val="single" w:color="auto" w:sz="4" w:space="0"/>
              <w:left w:val="single" w:color="auto" w:sz="4" w:space="0"/>
              <w:bottom w:val="single" w:color="auto" w:sz="4" w:space="0"/>
              <w:right w:val="single" w:color="auto" w:sz="4" w:space="0"/>
            </w:tcBorders>
            <w:vAlign w:val="center"/>
          </w:tcPr>
          <w:p w14:paraId="4AE5CBEF">
            <w:pPr>
              <w:spacing w:line="280" w:lineRule="exact"/>
              <w:ind w:left="-108" w:right="-108"/>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3</w:t>
            </w:r>
          </w:p>
        </w:tc>
        <w:tc>
          <w:tcPr>
            <w:tcW w:w="403" w:type="dxa"/>
            <w:tcBorders>
              <w:left w:val="single" w:color="auto" w:sz="4" w:space="0"/>
              <w:right w:val="single" w:color="auto" w:sz="4" w:space="0"/>
            </w:tcBorders>
            <w:vAlign w:val="center"/>
          </w:tcPr>
          <w:p w14:paraId="358442D3">
            <w:pPr>
              <w:spacing w:line="160" w:lineRule="exac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考试</w:t>
            </w:r>
          </w:p>
        </w:tc>
        <w:tc>
          <w:tcPr>
            <w:tcW w:w="689" w:type="dxa"/>
            <w:vMerge w:val="continue"/>
            <w:tcBorders>
              <w:left w:val="single" w:color="auto" w:sz="4" w:space="0"/>
              <w:right w:val="single" w:color="auto" w:sz="4" w:space="0"/>
            </w:tcBorders>
            <w:vAlign w:val="center"/>
          </w:tcPr>
          <w:p w14:paraId="48E90612">
            <w:pPr>
              <w:widowControl/>
              <w:jc w:val="left"/>
              <w:rPr>
                <w:rFonts w:eastAsia="仿宋"/>
                <w:color w:val="000000" w:themeColor="text1"/>
                <w:sz w:val="15"/>
                <w:szCs w:val="15"/>
                <w14:textFill>
                  <w14:solidFill>
                    <w14:schemeClr w14:val="tx1"/>
                  </w14:solidFill>
                </w14:textFill>
              </w:rPr>
            </w:pPr>
          </w:p>
        </w:tc>
        <w:tc>
          <w:tcPr>
            <w:tcW w:w="1873" w:type="dxa"/>
            <w:vMerge w:val="continue"/>
            <w:tcBorders>
              <w:left w:val="single" w:color="auto" w:sz="4" w:space="0"/>
              <w:right w:val="single" w:color="auto" w:sz="12" w:space="0"/>
            </w:tcBorders>
            <w:vAlign w:val="center"/>
          </w:tcPr>
          <w:p w14:paraId="2DD6552A">
            <w:pPr>
              <w:widowControl/>
              <w:jc w:val="left"/>
              <w:rPr>
                <w:rFonts w:eastAsia="仿宋"/>
                <w:color w:val="000000" w:themeColor="text1"/>
                <w:sz w:val="15"/>
                <w:szCs w:val="15"/>
                <w14:textFill>
                  <w14:solidFill>
                    <w14:schemeClr w14:val="tx1"/>
                  </w14:solidFill>
                </w14:textFill>
              </w:rPr>
            </w:pPr>
          </w:p>
        </w:tc>
      </w:tr>
      <w:tr w14:paraId="2A60CD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80"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14:paraId="1342CD0D">
            <w:pPr>
              <w:widowControl/>
              <w:jc w:val="left"/>
              <w:rPr>
                <w:rFonts w:eastAsia="仿宋"/>
                <w:color w:val="000000" w:themeColor="text1"/>
                <w:sz w:val="15"/>
                <w:szCs w:val="15"/>
                <w14:textFill>
                  <w14:solidFill>
                    <w14:schemeClr w14:val="tx1"/>
                  </w14:solidFill>
                </w14:textFill>
              </w:rPr>
            </w:pPr>
          </w:p>
        </w:tc>
        <w:tc>
          <w:tcPr>
            <w:tcW w:w="7991" w:type="dxa"/>
            <w:gridSpan w:val="15"/>
            <w:tcBorders>
              <w:top w:val="single" w:color="auto" w:sz="4" w:space="0"/>
              <w:left w:val="single" w:color="auto" w:sz="4" w:space="0"/>
              <w:bottom w:val="single" w:color="auto" w:sz="4" w:space="0"/>
              <w:right w:val="single" w:color="auto" w:sz="12" w:space="0"/>
            </w:tcBorders>
            <w:vAlign w:val="center"/>
          </w:tcPr>
          <w:p w14:paraId="40B36734">
            <w:pPr>
              <w:jc w:val="center"/>
              <w:rPr>
                <w:rFonts w:eastAsia="仿宋"/>
                <w:color w:val="000000" w:themeColor="text1"/>
                <w:sz w:val="15"/>
                <w:szCs w:val="15"/>
                <w14:textFill>
                  <w14:solidFill>
                    <w14:schemeClr w14:val="tx1"/>
                  </w14:solidFill>
                </w14:textFill>
              </w:rPr>
            </w:pPr>
          </w:p>
        </w:tc>
      </w:tr>
      <w:tr w14:paraId="73761A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18"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14:paraId="2F3FC4B1">
            <w:pPr>
              <w:widowControl/>
              <w:jc w:val="left"/>
              <w:rPr>
                <w:rFonts w:eastAsia="仿宋"/>
                <w:color w:val="000000" w:themeColor="text1"/>
                <w:sz w:val="15"/>
                <w:szCs w:val="15"/>
                <w14:textFill>
                  <w14:solidFill>
                    <w14:schemeClr w14:val="tx1"/>
                  </w14:solidFill>
                </w14:textFill>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14:paraId="79F91C86">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000000206</w:t>
            </w:r>
          </w:p>
        </w:tc>
        <w:tc>
          <w:tcPr>
            <w:tcW w:w="1709" w:type="dxa"/>
            <w:gridSpan w:val="3"/>
            <w:tcBorders>
              <w:top w:val="single" w:color="auto" w:sz="4" w:space="0"/>
              <w:left w:val="single" w:color="auto" w:sz="4" w:space="0"/>
              <w:bottom w:val="single" w:color="auto" w:sz="4" w:space="0"/>
              <w:right w:val="single" w:color="auto" w:sz="4" w:space="0"/>
            </w:tcBorders>
            <w:vAlign w:val="center"/>
          </w:tcPr>
          <w:p w14:paraId="6771602F">
            <w:pPr>
              <w:spacing w:line="280" w:lineRule="exac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大学生职业发展与就业指导</w:t>
            </w:r>
          </w:p>
        </w:tc>
        <w:tc>
          <w:tcPr>
            <w:tcW w:w="440" w:type="dxa"/>
            <w:tcBorders>
              <w:top w:val="single" w:color="auto" w:sz="4" w:space="0"/>
              <w:left w:val="single" w:color="auto" w:sz="4" w:space="0"/>
              <w:bottom w:val="single" w:color="auto" w:sz="4" w:space="0"/>
              <w:right w:val="single" w:color="auto" w:sz="4" w:space="0"/>
            </w:tcBorders>
            <w:vAlign w:val="center"/>
          </w:tcPr>
          <w:p w14:paraId="3C21E438">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1</w:t>
            </w:r>
          </w:p>
        </w:tc>
        <w:tc>
          <w:tcPr>
            <w:tcW w:w="521" w:type="dxa"/>
            <w:gridSpan w:val="2"/>
            <w:tcBorders>
              <w:top w:val="single" w:color="auto" w:sz="4" w:space="0"/>
              <w:left w:val="single" w:color="auto" w:sz="4" w:space="0"/>
              <w:bottom w:val="single" w:color="auto" w:sz="4" w:space="0"/>
              <w:right w:val="single" w:color="auto" w:sz="4" w:space="0"/>
            </w:tcBorders>
            <w:vAlign w:val="center"/>
          </w:tcPr>
          <w:p w14:paraId="276CF495">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18 </w:t>
            </w:r>
          </w:p>
        </w:tc>
        <w:tc>
          <w:tcPr>
            <w:tcW w:w="407" w:type="dxa"/>
            <w:tcBorders>
              <w:top w:val="single" w:color="auto" w:sz="4" w:space="0"/>
              <w:left w:val="single" w:color="auto" w:sz="4" w:space="0"/>
              <w:bottom w:val="single" w:color="auto" w:sz="4" w:space="0"/>
              <w:right w:val="single" w:color="auto" w:sz="4" w:space="0"/>
            </w:tcBorders>
            <w:vAlign w:val="center"/>
          </w:tcPr>
          <w:p w14:paraId="1130DC2A">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10 </w:t>
            </w:r>
          </w:p>
        </w:tc>
        <w:tc>
          <w:tcPr>
            <w:tcW w:w="413" w:type="dxa"/>
            <w:tcBorders>
              <w:top w:val="single" w:color="auto" w:sz="4" w:space="0"/>
              <w:left w:val="single" w:color="auto" w:sz="4" w:space="0"/>
              <w:bottom w:val="single" w:color="auto" w:sz="4" w:space="0"/>
              <w:right w:val="single" w:color="auto" w:sz="4" w:space="0"/>
            </w:tcBorders>
            <w:vAlign w:val="center"/>
          </w:tcPr>
          <w:p w14:paraId="517EC762">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8</w:t>
            </w:r>
          </w:p>
        </w:tc>
        <w:tc>
          <w:tcPr>
            <w:tcW w:w="467" w:type="dxa"/>
            <w:tcBorders>
              <w:top w:val="single" w:color="auto" w:sz="4" w:space="0"/>
              <w:left w:val="single" w:color="auto" w:sz="4" w:space="0"/>
              <w:bottom w:val="single" w:color="auto" w:sz="4" w:space="0"/>
              <w:right w:val="single" w:color="auto" w:sz="4" w:space="0"/>
            </w:tcBorders>
            <w:vAlign w:val="center"/>
          </w:tcPr>
          <w:p w14:paraId="35C01A3E">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6</w:t>
            </w:r>
          </w:p>
        </w:tc>
        <w:tc>
          <w:tcPr>
            <w:tcW w:w="346" w:type="dxa"/>
            <w:tcBorders>
              <w:top w:val="single" w:color="auto" w:sz="4" w:space="0"/>
              <w:left w:val="single" w:color="auto" w:sz="4" w:space="0"/>
              <w:bottom w:val="single" w:color="auto" w:sz="4" w:space="0"/>
              <w:right w:val="single" w:color="auto" w:sz="4" w:space="0"/>
            </w:tcBorders>
            <w:vAlign w:val="center"/>
          </w:tcPr>
          <w:p w14:paraId="6AC1EFCF">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2 </w:t>
            </w:r>
          </w:p>
        </w:tc>
        <w:tc>
          <w:tcPr>
            <w:tcW w:w="403" w:type="dxa"/>
            <w:tcBorders>
              <w:top w:val="single" w:color="auto" w:sz="4" w:space="0"/>
              <w:left w:val="single" w:color="auto" w:sz="4" w:space="0"/>
              <w:bottom w:val="single" w:color="auto" w:sz="4" w:space="0"/>
              <w:right w:val="single" w:color="auto" w:sz="4" w:space="0"/>
            </w:tcBorders>
            <w:vAlign w:val="center"/>
          </w:tcPr>
          <w:p w14:paraId="7C3011BA">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考查</w:t>
            </w:r>
          </w:p>
        </w:tc>
        <w:tc>
          <w:tcPr>
            <w:tcW w:w="689" w:type="dxa"/>
            <w:tcBorders>
              <w:top w:val="single" w:color="auto" w:sz="4" w:space="0"/>
              <w:left w:val="single" w:color="auto" w:sz="4" w:space="0"/>
              <w:bottom w:val="single" w:color="auto" w:sz="4" w:space="0"/>
              <w:right w:val="single" w:color="auto" w:sz="4" w:space="0"/>
            </w:tcBorders>
            <w:vAlign w:val="center"/>
          </w:tcPr>
          <w:p w14:paraId="49257915">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创  院</w:t>
            </w:r>
          </w:p>
          <w:p w14:paraId="71943E32">
            <w:pPr>
              <w:jc w:val="center"/>
              <w:rPr>
                <w:rFonts w:eastAsia="仿宋"/>
                <w:color w:val="000000" w:themeColor="text1"/>
                <w:spacing w:val="-10"/>
                <w:sz w:val="15"/>
                <w:szCs w:val="15"/>
                <w14:textFill>
                  <w14:solidFill>
                    <w14:schemeClr w14:val="tx1"/>
                  </w14:solidFill>
                </w14:textFill>
              </w:rPr>
            </w:pPr>
            <w:r>
              <w:rPr>
                <w:rFonts w:eastAsia="仿宋"/>
                <w:color w:val="000000" w:themeColor="text1"/>
                <w:spacing w:val="-10"/>
                <w:sz w:val="15"/>
                <w:szCs w:val="15"/>
                <w14:textFill>
                  <w14:solidFill>
                    <w14:schemeClr w14:val="tx1"/>
                  </w14:solidFill>
                </w14:textFill>
              </w:rPr>
              <w:t>就业校友处</w:t>
            </w:r>
          </w:p>
        </w:tc>
        <w:tc>
          <w:tcPr>
            <w:tcW w:w="1873" w:type="dxa"/>
            <w:tcBorders>
              <w:top w:val="single" w:color="auto" w:sz="4" w:space="0"/>
              <w:left w:val="single" w:color="auto" w:sz="4" w:space="0"/>
              <w:bottom w:val="single" w:color="auto" w:sz="4" w:space="0"/>
              <w:right w:val="single" w:color="auto" w:sz="12" w:space="0"/>
            </w:tcBorders>
            <w:vAlign w:val="center"/>
          </w:tcPr>
          <w:p w14:paraId="436DC989">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创新创业课程,9周排</w:t>
            </w:r>
          </w:p>
        </w:tc>
      </w:tr>
      <w:tr w14:paraId="6E9EB3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241"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14:paraId="4818336F">
            <w:pPr>
              <w:widowControl/>
              <w:jc w:val="left"/>
              <w:rPr>
                <w:rFonts w:eastAsia="仿宋"/>
                <w:color w:val="000000" w:themeColor="text1"/>
                <w:sz w:val="15"/>
                <w:szCs w:val="15"/>
                <w14:textFill>
                  <w14:solidFill>
                    <w14:schemeClr w14:val="tx1"/>
                  </w14:solidFill>
                </w14:textFill>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14:paraId="1D59B272">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000000205</w:t>
            </w:r>
          </w:p>
        </w:tc>
        <w:tc>
          <w:tcPr>
            <w:tcW w:w="1709" w:type="dxa"/>
            <w:gridSpan w:val="3"/>
            <w:tcBorders>
              <w:top w:val="single" w:color="auto" w:sz="4" w:space="0"/>
              <w:left w:val="single" w:color="auto" w:sz="4" w:space="0"/>
              <w:bottom w:val="single" w:color="auto" w:sz="4" w:space="0"/>
              <w:right w:val="single" w:color="auto" w:sz="4" w:space="0"/>
            </w:tcBorders>
            <w:vAlign w:val="center"/>
          </w:tcPr>
          <w:p w14:paraId="14ADA28A">
            <w:pPr>
              <w:spacing w:line="280" w:lineRule="exac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劳动</w:t>
            </w:r>
          </w:p>
        </w:tc>
        <w:tc>
          <w:tcPr>
            <w:tcW w:w="440" w:type="dxa"/>
            <w:tcBorders>
              <w:top w:val="single" w:color="auto" w:sz="4" w:space="0"/>
              <w:left w:val="single" w:color="auto" w:sz="4" w:space="0"/>
              <w:bottom w:val="single" w:color="auto" w:sz="4" w:space="0"/>
              <w:right w:val="single" w:color="auto" w:sz="4" w:space="0"/>
            </w:tcBorders>
            <w:vAlign w:val="center"/>
          </w:tcPr>
          <w:p w14:paraId="2586AEB5">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2</w:t>
            </w:r>
          </w:p>
        </w:tc>
        <w:tc>
          <w:tcPr>
            <w:tcW w:w="521" w:type="dxa"/>
            <w:gridSpan w:val="2"/>
            <w:tcBorders>
              <w:top w:val="single" w:color="auto" w:sz="4" w:space="0"/>
              <w:left w:val="single" w:color="auto" w:sz="4" w:space="0"/>
              <w:bottom w:val="single" w:color="auto" w:sz="4" w:space="0"/>
              <w:right w:val="single" w:color="auto" w:sz="4" w:space="0"/>
            </w:tcBorders>
            <w:vAlign w:val="center"/>
          </w:tcPr>
          <w:p w14:paraId="1E71A1D6">
            <w:pPr>
              <w:jc w:val="center"/>
              <w:rPr>
                <w:rFonts w:eastAsia="仿宋"/>
                <w:color w:val="000000" w:themeColor="text1"/>
                <w:sz w:val="15"/>
                <w:szCs w:val="15"/>
                <w14:textFill>
                  <w14:solidFill>
                    <w14:schemeClr w14:val="tx1"/>
                  </w14:solidFill>
                </w14:textFill>
              </w:rPr>
            </w:pPr>
          </w:p>
        </w:tc>
        <w:tc>
          <w:tcPr>
            <w:tcW w:w="407" w:type="dxa"/>
            <w:tcBorders>
              <w:top w:val="single" w:color="auto" w:sz="4" w:space="0"/>
              <w:left w:val="single" w:color="auto" w:sz="4" w:space="0"/>
              <w:bottom w:val="single" w:color="auto" w:sz="4" w:space="0"/>
              <w:right w:val="single" w:color="auto" w:sz="4" w:space="0"/>
            </w:tcBorders>
            <w:vAlign w:val="center"/>
          </w:tcPr>
          <w:p w14:paraId="5CDBE161">
            <w:pPr>
              <w:jc w:val="center"/>
              <w:rPr>
                <w:rFonts w:eastAsia="仿宋"/>
                <w:color w:val="000000" w:themeColor="text1"/>
                <w:sz w:val="15"/>
                <w:szCs w:val="15"/>
                <w14:textFill>
                  <w14:solidFill>
                    <w14:schemeClr w14:val="tx1"/>
                  </w14:solidFill>
                </w14:textFill>
              </w:rPr>
            </w:pPr>
          </w:p>
        </w:tc>
        <w:tc>
          <w:tcPr>
            <w:tcW w:w="413" w:type="dxa"/>
            <w:tcBorders>
              <w:top w:val="single" w:color="auto" w:sz="4" w:space="0"/>
              <w:left w:val="single" w:color="auto" w:sz="4" w:space="0"/>
              <w:bottom w:val="single" w:color="auto" w:sz="4" w:space="0"/>
              <w:right w:val="single" w:color="auto" w:sz="4" w:space="0"/>
            </w:tcBorders>
            <w:vAlign w:val="center"/>
          </w:tcPr>
          <w:p w14:paraId="00094867">
            <w:pPr>
              <w:jc w:val="center"/>
              <w:rPr>
                <w:rFonts w:eastAsia="仿宋"/>
                <w:color w:val="000000" w:themeColor="text1"/>
                <w:sz w:val="15"/>
                <w:szCs w:val="15"/>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vAlign w:val="center"/>
          </w:tcPr>
          <w:p w14:paraId="0D1068C0">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1-6</w:t>
            </w:r>
          </w:p>
        </w:tc>
        <w:tc>
          <w:tcPr>
            <w:tcW w:w="346" w:type="dxa"/>
            <w:tcBorders>
              <w:top w:val="single" w:color="auto" w:sz="4" w:space="0"/>
              <w:left w:val="single" w:color="auto" w:sz="4" w:space="0"/>
              <w:bottom w:val="single" w:color="auto" w:sz="4" w:space="0"/>
              <w:right w:val="single" w:color="auto" w:sz="4" w:space="0"/>
            </w:tcBorders>
            <w:vAlign w:val="center"/>
          </w:tcPr>
          <w:p w14:paraId="5FA9B791">
            <w:pPr>
              <w:jc w:val="center"/>
              <w:rPr>
                <w:rFonts w:eastAsia="仿宋"/>
                <w:color w:val="000000" w:themeColor="text1"/>
                <w:sz w:val="15"/>
                <w:szCs w:val="15"/>
                <w14:textFill>
                  <w14:solidFill>
                    <w14:schemeClr w14:val="tx1"/>
                  </w14:solidFill>
                </w14:textFill>
              </w:rPr>
            </w:pPr>
          </w:p>
        </w:tc>
        <w:tc>
          <w:tcPr>
            <w:tcW w:w="403" w:type="dxa"/>
            <w:tcBorders>
              <w:top w:val="single" w:color="auto" w:sz="4" w:space="0"/>
              <w:left w:val="single" w:color="auto" w:sz="4" w:space="0"/>
              <w:bottom w:val="single" w:color="auto" w:sz="4" w:space="0"/>
              <w:right w:val="single" w:color="auto" w:sz="4" w:space="0"/>
            </w:tcBorders>
            <w:vAlign w:val="center"/>
          </w:tcPr>
          <w:p w14:paraId="7B168F24">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考查</w:t>
            </w:r>
          </w:p>
        </w:tc>
        <w:tc>
          <w:tcPr>
            <w:tcW w:w="689" w:type="dxa"/>
            <w:tcBorders>
              <w:top w:val="single" w:color="auto" w:sz="4" w:space="0"/>
              <w:left w:val="single" w:color="auto" w:sz="4" w:space="0"/>
              <w:bottom w:val="single" w:color="auto" w:sz="4" w:space="0"/>
              <w:right w:val="single" w:color="auto" w:sz="4" w:space="0"/>
            </w:tcBorders>
            <w:vAlign w:val="center"/>
          </w:tcPr>
          <w:p w14:paraId="2C5CF9D4">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各学院</w:t>
            </w:r>
          </w:p>
        </w:tc>
        <w:tc>
          <w:tcPr>
            <w:tcW w:w="1873" w:type="dxa"/>
            <w:tcBorders>
              <w:top w:val="single" w:color="auto" w:sz="4" w:space="0"/>
              <w:left w:val="single" w:color="auto" w:sz="4" w:space="0"/>
              <w:bottom w:val="single" w:color="auto" w:sz="4" w:space="0"/>
              <w:right w:val="single" w:color="auto" w:sz="12" w:space="0"/>
            </w:tcBorders>
            <w:vAlign w:val="center"/>
          </w:tcPr>
          <w:p w14:paraId="6A20B362">
            <w:pPr>
              <w:spacing w:line="240" w:lineRule="exact"/>
              <w:jc w:val="left"/>
              <w:rPr>
                <w:rFonts w:eastAsia="仿宋"/>
                <w:color w:val="000000" w:themeColor="text1"/>
                <w:spacing w:val="-10"/>
                <w:sz w:val="15"/>
                <w:szCs w:val="15"/>
                <w14:textFill>
                  <w14:solidFill>
                    <w14:schemeClr w14:val="tx1"/>
                  </w14:solidFill>
                </w14:textFill>
              </w:rPr>
            </w:pPr>
            <w:r>
              <w:rPr>
                <w:rFonts w:eastAsia="仿宋"/>
                <w:color w:val="000000" w:themeColor="text1"/>
                <w:spacing w:val="-10"/>
                <w:sz w:val="15"/>
                <w:szCs w:val="15"/>
                <w14:textFill>
                  <w14:solidFill>
                    <w14:schemeClr w14:val="tx1"/>
                  </w14:solidFill>
                </w14:textFill>
              </w:rPr>
              <w:t>依照《西北师范大学本科生劳动课程实施办法》执行。</w:t>
            </w:r>
          </w:p>
        </w:tc>
      </w:tr>
      <w:tr w14:paraId="673192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80"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14:paraId="44D57E15">
            <w:pPr>
              <w:widowControl/>
              <w:jc w:val="left"/>
              <w:rPr>
                <w:rFonts w:eastAsia="仿宋"/>
                <w:color w:val="000000" w:themeColor="text1"/>
                <w:sz w:val="15"/>
                <w:szCs w:val="15"/>
                <w14:textFill>
                  <w14:solidFill>
                    <w14:schemeClr w14:val="tx1"/>
                  </w14:solidFill>
                </w14:textFill>
              </w:rPr>
            </w:pPr>
          </w:p>
        </w:tc>
        <w:tc>
          <w:tcPr>
            <w:tcW w:w="7991" w:type="dxa"/>
            <w:gridSpan w:val="15"/>
            <w:tcBorders>
              <w:top w:val="single" w:color="auto" w:sz="4" w:space="0"/>
              <w:left w:val="single" w:color="auto" w:sz="4" w:space="0"/>
              <w:bottom w:val="single" w:color="auto" w:sz="4" w:space="0"/>
              <w:right w:val="single" w:color="auto" w:sz="12" w:space="0"/>
            </w:tcBorders>
            <w:vAlign w:val="center"/>
          </w:tcPr>
          <w:p w14:paraId="265C2FA8">
            <w:pPr>
              <w:jc w:val="center"/>
              <w:rPr>
                <w:rFonts w:eastAsia="仿宋"/>
                <w:color w:val="000000" w:themeColor="text1"/>
                <w:sz w:val="15"/>
                <w:szCs w:val="15"/>
                <w14:textFill>
                  <w14:solidFill>
                    <w14:schemeClr w14:val="tx1"/>
                  </w14:solidFill>
                </w14:textFill>
              </w:rPr>
            </w:pPr>
          </w:p>
        </w:tc>
      </w:tr>
      <w:tr w14:paraId="668232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300" w:hRule="atLeast"/>
        </w:trPr>
        <w:tc>
          <w:tcPr>
            <w:tcW w:w="388" w:type="dxa"/>
            <w:vMerge w:val="restart"/>
            <w:tcBorders>
              <w:top w:val="single" w:color="auto" w:sz="4" w:space="0"/>
              <w:left w:val="single" w:color="auto" w:sz="12" w:space="0"/>
              <w:bottom w:val="single" w:color="auto" w:sz="4" w:space="0"/>
              <w:right w:val="single" w:color="auto" w:sz="4" w:space="0"/>
            </w:tcBorders>
            <w:vAlign w:val="center"/>
          </w:tcPr>
          <w:p w14:paraId="4526EF2C">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选</w:t>
            </w:r>
          </w:p>
          <w:p w14:paraId="018ABD6F">
            <w:pPr>
              <w:jc w:val="center"/>
              <w:rPr>
                <w:rFonts w:eastAsia="仿宋"/>
                <w:color w:val="000000" w:themeColor="text1"/>
                <w:sz w:val="15"/>
                <w:szCs w:val="15"/>
                <w14:textFill>
                  <w14:solidFill>
                    <w14:schemeClr w14:val="tx1"/>
                  </w14:solidFill>
                </w14:textFill>
              </w:rPr>
            </w:pPr>
          </w:p>
          <w:p w14:paraId="6A02FBCC">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修</w:t>
            </w:r>
          </w:p>
          <w:p w14:paraId="18518668">
            <w:pPr>
              <w:jc w:val="center"/>
              <w:rPr>
                <w:rFonts w:eastAsia="仿宋"/>
                <w:color w:val="000000" w:themeColor="text1"/>
                <w:sz w:val="15"/>
                <w:szCs w:val="15"/>
                <w14:textFill>
                  <w14:solidFill>
                    <w14:schemeClr w14:val="tx1"/>
                  </w14:solidFill>
                </w14:textFill>
              </w:rPr>
            </w:pPr>
          </w:p>
          <w:p w14:paraId="4FA57EF9">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课 </w:t>
            </w:r>
          </w:p>
        </w:tc>
        <w:tc>
          <w:tcPr>
            <w:tcW w:w="723" w:type="dxa"/>
            <w:gridSpan w:val="2"/>
            <w:tcBorders>
              <w:top w:val="single" w:color="auto" w:sz="4" w:space="0"/>
              <w:left w:val="single" w:color="auto" w:sz="4" w:space="0"/>
              <w:bottom w:val="single" w:color="auto" w:sz="4" w:space="0"/>
              <w:right w:val="single" w:color="auto" w:sz="4" w:space="0"/>
            </w:tcBorders>
            <w:vAlign w:val="center"/>
          </w:tcPr>
          <w:p w14:paraId="1A87A2D0">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520032435</w:t>
            </w:r>
          </w:p>
        </w:tc>
        <w:tc>
          <w:tcPr>
            <w:tcW w:w="1709" w:type="dxa"/>
            <w:gridSpan w:val="3"/>
            <w:tcBorders>
              <w:top w:val="single" w:color="auto" w:sz="4" w:space="0"/>
              <w:left w:val="single" w:color="auto" w:sz="4" w:space="0"/>
              <w:bottom w:val="single" w:color="auto" w:sz="4" w:space="0"/>
              <w:right w:val="single" w:color="auto" w:sz="4" w:space="0"/>
            </w:tcBorders>
            <w:vAlign w:val="center"/>
          </w:tcPr>
          <w:p w14:paraId="0AB7148F">
            <w:pPr>
              <w:jc w:val="lef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大学语文【限选】</w:t>
            </w:r>
          </w:p>
        </w:tc>
        <w:tc>
          <w:tcPr>
            <w:tcW w:w="440" w:type="dxa"/>
            <w:tcBorders>
              <w:top w:val="single" w:color="auto" w:sz="4" w:space="0"/>
              <w:left w:val="single" w:color="auto" w:sz="4" w:space="0"/>
              <w:bottom w:val="single" w:color="auto" w:sz="4" w:space="0"/>
              <w:right w:val="single" w:color="auto" w:sz="4" w:space="0"/>
            </w:tcBorders>
            <w:vAlign w:val="center"/>
          </w:tcPr>
          <w:p w14:paraId="481805FB">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2</w:t>
            </w:r>
          </w:p>
        </w:tc>
        <w:tc>
          <w:tcPr>
            <w:tcW w:w="521" w:type="dxa"/>
            <w:gridSpan w:val="2"/>
            <w:tcBorders>
              <w:top w:val="single" w:color="auto" w:sz="4" w:space="0"/>
              <w:left w:val="single" w:color="auto" w:sz="4" w:space="0"/>
              <w:bottom w:val="single" w:color="auto" w:sz="4" w:space="0"/>
              <w:right w:val="single" w:color="auto" w:sz="4" w:space="0"/>
            </w:tcBorders>
            <w:vAlign w:val="center"/>
          </w:tcPr>
          <w:p w14:paraId="0BF3DCD8">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36</w:t>
            </w:r>
          </w:p>
        </w:tc>
        <w:tc>
          <w:tcPr>
            <w:tcW w:w="407" w:type="dxa"/>
            <w:tcBorders>
              <w:top w:val="single" w:color="auto" w:sz="4" w:space="0"/>
              <w:left w:val="single" w:color="auto" w:sz="4" w:space="0"/>
              <w:bottom w:val="single" w:color="auto" w:sz="4" w:space="0"/>
              <w:right w:val="single" w:color="auto" w:sz="4" w:space="0"/>
            </w:tcBorders>
            <w:vAlign w:val="center"/>
          </w:tcPr>
          <w:p w14:paraId="50662A86">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36</w:t>
            </w:r>
          </w:p>
        </w:tc>
        <w:tc>
          <w:tcPr>
            <w:tcW w:w="413" w:type="dxa"/>
            <w:tcBorders>
              <w:top w:val="single" w:color="auto" w:sz="4" w:space="0"/>
              <w:left w:val="single" w:color="auto" w:sz="4" w:space="0"/>
              <w:bottom w:val="single" w:color="auto" w:sz="4" w:space="0"/>
              <w:right w:val="single" w:color="auto" w:sz="4" w:space="0"/>
            </w:tcBorders>
            <w:vAlign w:val="center"/>
          </w:tcPr>
          <w:p w14:paraId="360F5059">
            <w:pPr>
              <w:jc w:val="center"/>
              <w:rPr>
                <w:rFonts w:eastAsia="仿宋"/>
                <w:color w:val="000000" w:themeColor="text1"/>
                <w:sz w:val="15"/>
                <w:szCs w:val="15"/>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vAlign w:val="center"/>
          </w:tcPr>
          <w:p w14:paraId="6F674CAD">
            <w:pPr>
              <w:jc w:val="center"/>
              <w:rPr>
                <w:rFonts w:eastAsia="仿宋"/>
                <w:color w:val="000000" w:themeColor="text1"/>
                <w:w w:val="80"/>
                <w:sz w:val="15"/>
                <w:szCs w:val="15"/>
                <w14:textFill>
                  <w14:solidFill>
                    <w14:schemeClr w14:val="tx1"/>
                  </w14:solidFill>
                </w14:textFill>
              </w:rPr>
            </w:pPr>
            <w:r>
              <w:rPr>
                <w:rFonts w:eastAsia="仿宋"/>
                <w:color w:val="000000" w:themeColor="text1"/>
                <w:w w:val="80"/>
                <w:sz w:val="15"/>
                <w:szCs w:val="15"/>
                <w14:textFill>
                  <w14:solidFill>
                    <w14:schemeClr w14:val="tx1"/>
                  </w14:solidFill>
                </w14:textFill>
              </w:rPr>
              <w:t>文2理1</w:t>
            </w:r>
          </w:p>
        </w:tc>
        <w:tc>
          <w:tcPr>
            <w:tcW w:w="346" w:type="dxa"/>
            <w:tcBorders>
              <w:top w:val="single" w:color="auto" w:sz="4" w:space="0"/>
              <w:left w:val="single" w:color="auto" w:sz="4" w:space="0"/>
              <w:bottom w:val="single" w:color="auto" w:sz="4" w:space="0"/>
              <w:right w:val="single" w:color="auto" w:sz="4" w:space="0"/>
            </w:tcBorders>
            <w:vAlign w:val="center"/>
          </w:tcPr>
          <w:p w14:paraId="6B94DB40">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2</w:t>
            </w:r>
          </w:p>
        </w:tc>
        <w:tc>
          <w:tcPr>
            <w:tcW w:w="403" w:type="dxa"/>
            <w:tcBorders>
              <w:top w:val="single" w:color="auto" w:sz="4" w:space="0"/>
              <w:left w:val="single" w:color="auto" w:sz="4" w:space="0"/>
              <w:bottom w:val="single" w:color="auto" w:sz="4" w:space="0"/>
              <w:right w:val="single" w:color="auto" w:sz="4" w:space="0"/>
            </w:tcBorders>
            <w:vAlign w:val="center"/>
          </w:tcPr>
          <w:p w14:paraId="70576228">
            <w:pPr>
              <w:spacing w:line="20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考试</w:t>
            </w:r>
          </w:p>
        </w:tc>
        <w:tc>
          <w:tcPr>
            <w:tcW w:w="689" w:type="dxa"/>
            <w:tcBorders>
              <w:top w:val="single" w:color="auto" w:sz="4" w:space="0"/>
              <w:left w:val="single" w:color="auto" w:sz="4" w:space="0"/>
              <w:bottom w:val="single" w:color="auto" w:sz="4" w:space="0"/>
              <w:right w:val="single" w:color="auto" w:sz="4" w:space="0"/>
            </w:tcBorders>
            <w:vAlign w:val="center"/>
          </w:tcPr>
          <w:p w14:paraId="00816A4C">
            <w:pPr>
              <w:spacing w:line="20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文学院</w:t>
            </w:r>
          </w:p>
        </w:tc>
        <w:tc>
          <w:tcPr>
            <w:tcW w:w="1873" w:type="dxa"/>
            <w:tcBorders>
              <w:top w:val="single" w:color="auto" w:sz="4" w:space="0"/>
              <w:left w:val="single" w:color="auto" w:sz="4" w:space="0"/>
              <w:bottom w:val="single" w:color="auto" w:sz="4" w:space="0"/>
              <w:right w:val="single" w:color="auto" w:sz="12" w:space="0"/>
            </w:tcBorders>
            <w:vAlign w:val="center"/>
          </w:tcPr>
          <w:p w14:paraId="3D8CA0D6">
            <w:pPr>
              <w:jc w:val="center"/>
              <w:rPr>
                <w:rFonts w:eastAsia="仿宋"/>
                <w:color w:val="000000" w:themeColor="text1"/>
                <w:sz w:val="15"/>
                <w:szCs w:val="15"/>
                <w14:textFill>
                  <w14:solidFill>
                    <w14:schemeClr w14:val="tx1"/>
                  </w14:solidFill>
                </w14:textFill>
              </w:rPr>
            </w:pPr>
          </w:p>
        </w:tc>
      </w:tr>
      <w:tr w14:paraId="163997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277"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14:paraId="5D346906">
            <w:pPr>
              <w:jc w:val="center"/>
              <w:rPr>
                <w:rFonts w:eastAsia="仿宋"/>
                <w:color w:val="000000" w:themeColor="text1"/>
                <w:sz w:val="15"/>
                <w:szCs w:val="15"/>
                <w14:textFill>
                  <w14:solidFill>
                    <w14:schemeClr w14:val="tx1"/>
                  </w14:solidFill>
                </w14:textFill>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14:paraId="5F445384">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000000202</w:t>
            </w:r>
          </w:p>
        </w:tc>
        <w:tc>
          <w:tcPr>
            <w:tcW w:w="1709" w:type="dxa"/>
            <w:gridSpan w:val="3"/>
            <w:tcBorders>
              <w:top w:val="single" w:color="auto" w:sz="4" w:space="0"/>
              <w:left w:val="single" w:color="auto" w:sz="4" w:space="0"/>
              <w:bottom w:val="single" w:color="auto" w:sz="4" w:space="0"/>
              <w:right w:val="single" w:color="auto" w:sz="4" w:space="0"/>
            </w:tcBorders>
            <w:vAlign w:val="center"/>
          </w:tcPr>
          <w:p w14:paraId="7223A347">
            <w:pPr>
              <w:jc w:val="lef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大学生心理健康 【限选】</w:t>
            </w:r>
          </w:p>
        </w:tc>
        <w:tc>
          <w:tcPr>
            <w:tcW w:w="440" w:type="dxa"/>
            <w:tcBorders>
              <w:top w:val="single" w:color="auto" w:sz="4" w:space="0"/>
              <w:left w:val="single" w:color="auto" w:sz="4" w:space="0"/>
              <w:bottom w:val="single" w:color="auto" w:sz="4" w:space="0"/>
              <w:right w:val="single" w:color="auto" w:sz="4" w:space="0"/>
            </w:tcBorders>
            <w:vAlign w:val="center"/>
          </w:tcPr>
          <w:p w14:paraId="332BA3BF">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2 </w:t>
            </w:r>
          </w:p>
        </w:tc>
        <w:tc>
          <w:tcPr>
            <w:tcW w:w="521" w:type="dxa"/>
            <w:gridSpan w:val="2"/>
            <w:tcBorders>
              <w:top w:val="single" w:color="auto" w:sz="4" w:space="0"/>
              <w:left w:val="single" w:color="auto" w:sz="4" w:space="0"/>
              <w:bottom w:val="single" w:color="auto" w:sz="4" w:space="0"/>
              <w:right w:val="single" w:color="auto" w:sz="4" w:space="0"/>
            </w:tcBorders>
            <w:vAlign w:val="center"/>
          </w:tcPr>
          <w:p w14:paraId="68D07F19">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36 </w:t>
            </w:r>
          </w:p>
        </w:tc>
        <w:tc>
          <w:tcPr>
            <w:tcW w:w="407" w:type="dxa"/>
            <w:tcBorders>
              <w:top w:val="single" w:color="auto" w:sz="4" w:space="0"/>
              <w:left w:val="single" w:color="auto" w:sz="4" w:space="0"/>
              <w:bottom w:val="single" w:color="auto" w:sz="4" w:space="0"/>
              <w:right w:val="single" w:color="auto" w:sz="4" w:space="0"/>
            </w:tcBorders>
            <w:vAlign w:val="center"/>
          </w:tcPr>
          <w:p w14:paraId="3F445FB3">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 xml:space="preserve">36 </w:t>
            </w:r>
          </w:p>
        </w:tc>
        <w:tc>
          <w:tcPr>
            <w:tcW w:w="413" w:type="dxa"/>
            <w:tcBorders>
              <w:top w:val="single" w:color="auto" w:sz="4" w:space="0"/>
              <w:left w:val="single" w:color="auto" w:sz="4" w:space="0"/>
              <w:bottom w:val="single" w:color="auto" w:sz="4" w:space="0"/>
              <w:right w:val="single" w:color="auto" w:sz="4" w:space="0"/>
            </w:tcBorders>
            <w:vAlign w:val="center"/>
          </w:tcPr>
          <w:p w14:paraId="512451CF">
            <w:pPr>
              <w:jc w:val="center"/>
              <w:rPr>
                <w:rFonts w:eastAsia="仿宋"/>
                <w:color w:val="000000" w:themeColor="text1"/>
                <w:sz w:val="15"/>
                <w:szCs w:val="15"/>
                <w14:textFill>
                  <w14:solidFill>
                    <w14:schemeClr w14:val="tx1"/>
                  </w14:solidFill>
                </w14:textFill>
              </w:rPr>
            </w:pPr>
          </w:p>
        </w:tc>
        <w:tc>
          <w:tcPr>
            <w:tcW w:w="467" w:type="dxa"/>
            <w:tcBorders>
              <w:top w:val="single" w:color="auto" w:sz="4" w:space="0"/>
              <w:left w:val="single" w:color="auto" w:sz="4" w:space="0"/>
              <w:bottom w:val="single" w:color="auto" w:sz="4" w:space="0"/>
              <w:right w:val="single" w:color="auto" w:sz="4" w:space="0"/>
            </w:tcBorders>
            <w:vAlign w:val="center"/>
          </w:tcPr>
          <w:p w14:paraId="3D05E884">
            <w:pPr>
              <w:jc w:val="center"/>
              <w:rPr>
                <w:rFonts w:eastAsia="仿宋"/>
                <w:color w:val="000000" w:themeColor="text1"/>
                <w:w w:val="80"/>
                <w:sz w:val="15"/>
                <w:szCs w:val="15"/>
                <w14:textFill>
                  <w14:solidFill>
                    <w14:schemeClr w14:val="tx1"/>
                  </w14:solidFill>
                </w14:textFill>
              </w:rPr>
            </w:pPr>
            <w:r>
              <w:rPr>
                <w:rFonts w:eastAsia="仿宋"/>
                <w:color w:val="000000" w:themeColor="text1"/>
                <w:w w:val="80"/>
                <w:sz w:val="15"/>
                <w:szCs w:val="15"/>
                <w14:textFill>
                  <w14:solidFill>
                    <w14:schemeClr w14:val="tx1"/>
                  </w14:solidFill>
                </w14:textFill>
              </w:rPr>
              <w:t>文1理2</w:t>
            </w:r>
          </w:p>
        </w:tc>
        <w:tc>
          <w:tcPr>
            <w:tcW w:w="346" w:type="dxa"/>
            <w:tcBorders>
              <w:top w:val="single" w:color="auto" w:sz="4" w:space="0"/>
              <w:left w:val="single" w:color="auto" w:sz="4" w:space="0"/>
              <w:bottom w:val="single" w:color="auto" w:sz="4" w:space="0"/>
              <w:right w:val="single" w:color="auto" w:sz="4" w:space="0"/>
            </w:tcBorders>
            <w:vAlign w:val="center"/>
          </w:tcPr>
          <w:p w14:paraId="4E33EC5C">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2</w:t>
            </w:r>
          </w:p>
        </w:tc>
        <w:tc>
          <w:tcPr>
            <w:tcW w:w="403" w:type="dxa"/>
            <w:tcBorders>
              <w:top w:val="single" w:color="auto" w:sz="4" w:space="0"/>
              <w:left w:val="single" w:color="auto" w:sz="4" w:space="0"/>
              <w:bottom w:val="single" w:color="auto" w:sz="4" w:space="0"/>
              <w:right w:val="single" w:color="auto" w:sz="4" w:space="0"/>
            </w:tcBorders>
            <w:vAlign w:val="center"/>
          </w:tcPr>
          <w:p w14:paraId="4324522E">
            <w:pPr>
              <w:spacing w:line="20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考查</w:t>
            </w:r>
          </w:p>
        </w:tc>
        <w:tc>
          <w:tcPr>
            <w:tcW w:w="689" w:type="dxa"/>
            <w:tcBorders>
              <w:top w:val="single" w:color="auto" w:sz="4" w:space="0"/>
              <w:left w:val="single" w:color="auto" w:sz="4" w:space="0"/>
              <w:bottom w:val="single" w:color="auto" w:sz="4" w:space="0"/>
              <w:right w:val="single" w:color="auto" w:sz="4" w:space="0"/>
            </w:tcBorders>
            <w:vAlign w:val="center"/>
          </w:tcPr>
          <w:p w14:paraId="5442316B">
            <w:pPr>
              <w:spacing w:line="20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心理中心心理学院</w:t>
            </w:r>
          </w:p>
        </w:tc>
        <w:tc>
          <w:tcPr>
            <w:tcW w:w="1873" w:type="dxa"/>
            <w:tcBorders>
              <w:top w:val="single" w:color="auto" w:sz="4" w:space="0"/>
              <w:left w:val="single" w:color="auto" w:sz="4" w:space="0"/>
              <w:bottom w:val="single" w:color="auto" w:sz="4" w:space="0"/>
              <w:right w:val="single" w:color="auto" w:sz="12" w:space="0"/>
            </w:tcBorders>
            <w:vAlign w:val="center"/>
          </w:tcPr>
          <w:p w14:paraId="4655D1DB">
            <w:pPr>
              <w:jc w:val="center"/>
              <w:rPr>
                <w:rFonts w:eastAsia="仿宋"/>
                <w:color w:val="000000" w:themeColor="text1"/>
                <w:sz w:val="15"/>
                <w:szCs w:val="15"/>
                <w14:textFill>
                  <w14:solidFill>
                    <w14:schemeClr w14:val="tx1"/>
                  </w14:solidFill>
                </w14:textFill>
              </w:rPr>
            </w:pPr>
          </w:p>
        </w:tc>
      </w:tr>
      <w:tr w14:paraId="7D11AA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631" w:hRule="atLeast"/>
        </w:trPr>
        <w:tc>
          <w:tcPr>
            <w:tcW w:w="388" w:type="dxa"/>
            <w:vMerge w:val="continue"/>
            <w:tcBorders>
              <w:top w:val="single" w:color="auto" w:sz="4" w:space="0"/>
              <w:left w:val="single" w:color="auto" w:sz="12" w:space="0"/>
              <w:bottom w:val="single" w:color="auto" w:sz="4" w:space="0"/>
              <w:right w:val="single" w:color="auto" w:sz="4" w:space="0"/>
            </w:tcBorders>
            <w:vAlign w:val="center"/>
          </w:tcPr>
          <w:p w14:paraId="440C7226">
            <w:pPr>
              <w:widowControl/>
              <w:jc w:val="left"/>
              <w:rPr>
                <w:rFonts w:eastAsia="仿宋"/>
                <w:color w:val="000000" w:themeColor="text1"/>
                <w:sz w:val="15"/>
                <w:szCs w:val="15"/>
                <w14:textFill>
                  <w14:solidFill>
                    <w14:schemeClr w14:val="tx1"/>
                  </w14:solidFill>
                </w14:textFill>
              </w:rPr>
            </w:pPr>
          </w:p>
        </w:tc>
        <w:tc>
          <w:tcPr>
            <w:tcW w:w="723" w:type="dxa"/>
            <w:gridSpan w:val="2"/>
            <w:tcBorders>
              <w:top w:val="single" w:color="auto" w:sz="4" w:space="0"/>
              <w:left w:val="single" w:color="auto" w:sz="4" w:space="0"/>
              <w:bottom w:val="single" w:color="auto" w:sz="4" w:space="0"/>
              <w:right w:val="single" w:color="auto" w:sz="4" w:space="0"/>
            </w:tcBorders>
            <w:vAlign w:val="center"/>
          </w:tcPr>
          <w:p w14:paraId="4BE9D8EC">
            <w:pPr>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710000204</w:t>
            </w:r>
          </w:p>
        </w:tc>
        <w:tc>
          <w:tcPr>
            <w:tcW w:w="1709" w:type="dxa"/>
            <w:gridSpan w:val="3"/>
            <w:tcBorders>
              <w:top w:val="single" w:color="auto" w:sz="4" w:space="0"/>
              <w:left w:val="single" w:color="auto" w:sz="4" w:space="0"/>
              <w:bottom w:val="single" w:color="auto" w:sz="4" w:space="0"/>
              <w:right w:val="single" w:color="auto" w:sz="4" w:space="0"/>
            </w:tcBorders>
            <w:vAlign w:val="center"/>
          </w:tcPr>
          <w:p w14:paraId="2488F95A">
            <w:pPr>
              <w:spacing w:line="280" w:lineRule="exact"/>
              <w:jc w:val="lef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计算机应用技术【任选】</w:t>
            </w:r>
          </w:p>
        </w:tc>
        <w:tc>
          <w:tcPr>
            <w:tcW w:w="440" w:type="dxa"/>
            <w:tcBorders>
              <w:top w:val="single" w:color="auto" w:sz="4" w:space="0"/>
              <w:left w:val="single" w:color="auto" w:sz="4" w:space="0"/>
              <w:bottom w:val="single" w:color="auto" w:sz="4" w:space="0"/>
              <w:right w:val="single" w:color="auto" w:sz="4" w:space="0"/>
            </w:tcBorders>
            <w:vAlign w:val="center"/>
          </w:tcPr>
          <w:p w14:paraId="427BB307">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1</w:t>
            </w:r>
          </w:p>
        </w:tc>
        <w:tc>
          <w:tcPr>
            <w:tcW w:w="3246" w:type="dxa"/>
            <w:gridSpan w:val="8"/>
            <w:tcBorders>
              <w:top w:val="single" w:color="auto" w:sz="4" w:space="0"/>
              <w:left w:val="single" w:color="auto" w:sz="4" w:space="0"/>
              <w:bottom w:val="single" w:color="auto" w:sz="4" w:space="0"/>
              <w:right w:val="single" w:color="auto" w:sz="4" w:space="0"/>
            </w:tcBorders>
            <w:vAlign w:val="center"/>
          </w:tcPr>
          <w:p w14:paraId="34A6ACD0">
            <w:pPr>
              <w:spacing w:line="240" w:lineRule="exact"/>
              <w:jc w:val="lef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参加我校组织的全国计算机等级考试并获得合格证书</w:t>
            </w:r>
          </w:p>
        </w:tc>
        <w:tc>
          <w:tcPr>
            <w:tcW w:w="1873" w:type="dxa"/>
            <w:tcBorders>
              <w:top w:val="single" w:color="auto" w:sz="4" w:space="0"/>
              <w:left w:val="single" w:color="auto" w:sz="4" w:space="0"/>
              <w:bottom w:val="single" w:color="auto" w:sz="4" w:space="0"/>
              <w:right w:val="single" w:color="auto" w:sz="12" w:space="0"/>
            </w:tcBorders>
            <w:vAlign w:val="center"/>
          </w:tcPr>
          <w:p w14:paraId="40536B40">
            <w:pPr>
              <w:spacing w:line="240" w:lineRule="exact"/>
              <w:jc w:val="lef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艺术体育类专业通过国家一级，其他专业通过国家二级</w:t>
            </w:r>
          </w:p>
        </w:tc>
      </w:tr>
      <w:tr w14:paraId="28526E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510" w:hRule="exact"/>
        </w:trPr>
        <w:tc>
          <w:tcPr>
            <w:tcW w:w="388" w:type="dxa"/>
            <w:vMerge w:val="continue"/>
            <w:tcBorders>
              <w:top w:val="single" w:color="auto" w:sz="4" w:space="0"/>
              <w:left w:val="single" w:color="auto" w:sz="12" w:space="0"/>
              <w:bottom w:val="single" w:color="auto" w:sz="4" w:space="0"/>
              <w:right w:val="single" w:color="auto" w:sz="4" w:space="0"/>
            </w:tcBorders>
            <w:vAlign w:val="center"/>
          </w:tcPr>
          <w:p w14:paraId="21A8AF29">
            <w:pPr>
              <w:widowControl/>
              <w:jc w:val="left"/>
              <w:rPr>
                <w:rFonts w:eastAsia="仿宋"/>
                <w:color w:val="000000" w:themeColor="text1"/>
                <w:sz w:val="15"/>
                <w:szCs w:val="15"/>
                <w14:textFill>
                  <w14:solidFill>
                    <w14:schemeClr w14:val="tx1"/>
                  </w14:solidFill>
                </w14:textFill>
              </w:rPr>
            </w:pPr>
          </w:p>
        </w:tc>
        <w:tc>
          <w:tcPr>
            <w:tcW w:w="306" w:type="dxa"/>
            <w:vMerge w:val="restart"/>
            <w:tcBorders>
              <w:top w:val="single" w:color="auto" w:sz="4" w:space="0"/>
              <w:left w:val="single" w:color="auto" w:sz="4" w:space="0"/>
              <w:right w:val="single" w:color="auto" w:sz="4" w:space="0"/>
            </w:tcBorders>
            <w:vAlign w:val="center"/>
          </w:tcPr>
          <w:p w14:paraId="78DF5ACD">
            <w:pPr>
              <w:snapToGrid w:val="0"/>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通识选修课</w:t>
            </w:r>
          </w:p>
        </w:tc>
        <w:tc>
          <w:tcPr>
            <w:tcW w:w="1667" w:type="dxa"/>
            <w:gridSpan w:val="3"/>
            <w:tcBorders>
              <w:top w:val="single" w:color="auto" w:sz="4" w:space="0"/>
              <w:left w:val="single" w:color="auto" w:sz="4" w:space="0"/>
              <w:bottom w:val="single" w:color="auto" w:sz="4" w:space="0"/>
              <w:right w:val="single" w:color="auto" w:sz="4" w:space="0"/>
            </w:tcBorders>
            <w:vAlign w:val="center"/>
          </w:tcPr>
          <w:p w14:paraId="236ED502">
            <w:pPr>
              <w:snapToGrid w:val="0"/>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政治军事安全类</w:t>
            </w:r>
          </w:p>
        </w:tc>
        <w:tc>
          <w:tcPr>
            <w:tcW w:w="1827" w:type="dxa"/>
            <w:gridSpan w:val="5"/>
            <w:tcBorders>
              <w:top w:val="single" w:color="auto" w:sz="4" w:space="0"/>
              <w:left w:val="single" w:color="auto" w:sz="4" w:space="0"/>
              <w:bottom w:val="single" w:color="auto" w:sz="4" w:space="0"/>
              <w:right w:val="single" w:color="auto" w:sz="4" w:space="0"/>
            </w:tcBorders>
            <w:vAlign w:val="center"/>
          </w:tcPr>
          <w:p w14:paraId="71044628">
            <w:pPr>
              <w:snapToGrid w:val="0"/>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身心健康能力类</w:t>
            </w:r>
          </w:p>
        </w:tc>
        <w:tc>
          <w:tcPr>
            <w:tcW w:w="4191" w:type="dxa"/>
            <w:gridSpan w:val="6"/>
            <w:vMerge w:val="restart"/>
            <w:tcBorders>
              <w:top w:val="single" w:color="auto" w:sz="4" w:space="0"/>
              <w:left w:val="single" w:color="auto" w:sz="4" w:space="0"/>
              <w:right w:val="single" w:color="auto" w:sz="12" w:space="0"/>
            </w:tcBorders>
            <w:vAlign w:val="center"/>
          </w:tcPr>
          <w:p w14:paraId="529645D2">
            <w:pPr>
              <w:numPr>
                <w:ilvl w:val="0"/>
                <w:numId w:val="2"/>
              </w:numPr>
              <w:spacing w:line="240" w:lineRule="exact"/>
              <w:jc w:val="lef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见当学期公布的通识选修课程列表，修读学期1-8；</w:t>
            </w:r>
          </w:p>
          <w:p w14:paraId="4D818AF8">
            <w:pPr>
              <w:numPr>
                <w:ilvl w:val="0"/>
                <w:numId w:val="2"/>
              </w:numPr>
              <w:spacing w:line="240" w:lineRule="exact"/>
              <w:jc w:val="lef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学生须修读至少12学分选修课程，其中至少修读6学分校本课程，其余学分可修读慕课等网络课程；</w:t>
            </w:r>
          </w:p>
          <w:p w14:paraId="07083569">
            <w:pPr>
              <w:numPr>
                <w:ilvl w:val="0"/>
                <w:numId w:val="2"/>
              </w:numPr>
              <w:spacing w:line="240" w:lineRule="exact"/>
              <w:jc w:val="lef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所有学生必须在“艺术审美能力类”课程中修读至少2学分；</w:t>
            </w:r>
          </w:p>
          <w:p w14:paraId="437ACD24">
            <w:pPr>
              <w:numPr>
                <w:ilvl w:val="0"/>
                <w:numId w:val="2"/>
              </w:numPr>
              <w:spacing w:line="240" w:lineRule="exact"/>
              <w:jc w:val="lef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所有学生必须在“政治军事安全类”课程中修读至少1学分；</w:t>
            </w:r>
          </w:p>
          <w:p w14:paraId="7BCF689D">
            <w:pPr>
              <w:numPr>
                <w:ilvl w:val="0"/>
                <w:numId w:val="2"/>
              </w:numPr>
              <w:spacing w:line="240" w:lineRule="exact"/>
              <w:jc w:val="left"/>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三、四年级本科生必须每学年修读“身心健康能力类”中体育类课程1学分，共修读此类课程2学分。</w:t>
            </w:r>
          </w:p>
        </w:tc>
      </w:tr>
      <w:tr w14:paraId="502E32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510" w:hRule="exact"/>
        </w:trPr>
        <w:tc>
          <w:tcPr>
            <w:tcW w:w="388" w:type="dxa"/>
            <w:vMerge w:val="continue"/>
            <w:tcBorders>
              <w:top w:val="single" w:color="auto" w:sz="4" w:space="0"/>
              <w:left w:val="single" w:color="auto" w:sz="12" w:space="0"/>
              <w:bottom w:val="single" w:color="auto" w:sz="4" w:space="0"/>
              <w:right w:val="single" w:color="auto" w:sz="4" w:space="0"/>
            </w:tcBorders>
            <w:vAlign w:val="center"/>
          </w:tcPr>
          <w:p w14:paraId="1D430F53">
            <w:pPr>
              <w:widowControl/>
              <w:jc w:val="left"/>
              <w:rPr>
                <w:rFonts w:eastAsia="仿宋"/>
                <w:color w:val="000000" w:themeColor="text1"/>
                <w:sz w:val="15"/>
                <w:szCs w:val="15"/>
                <w14:textFill>
                  <w14:solidFill>
                    <w14:schemeClr w14:val="tx1"/>
                  </w14:solidFill>
                </w14:textFill>
              </w:rPr>
            </w:pPr>
          </w:p>
        </w:tc>
        <w:tc>
          <w:tcPr>
            <w:tcW w:w="306" w:type="dxa"/>
            <w:vMerge w:val="continue"/>
            <w:tcBorders>
              <w:left w:val="single" w:color="auto" w:sz="4" w:space="0"/>
              <w:right w:val="single" w:color="auto" w:sz="4" w:space="0"/>
            </w:tcBorders>
            <w:vAlign w:val="center"/>
          </w:tcPr>
          <w:p w14:paraId="0402E46F">
            <w:pPr>
              <w:snapToGrid w:val="0"/>
              <w:spacing w:line="280" w:lineRule="exact"/>
              <w:jc w:val="center"/>
              <w:rPr>
                <w:rFonts w:eastAsia="仿宋"/>
                <w:color w:val="000000" w:themeColor="text1"/>
                <w:sz w:val="15"/>
                <w:szCs w:val="15"/>
                <w14:textFill>
                  <w14:solidFill>
                    <w14:schemeClr w14:val="tx1"/>
                  </w14:solidFill>
                </w14:textFill>
              </w:rPr>
            </w:pPr>
          </w:p>
        </w:tc>
        <w:tc>
          <w:tcPr>
            <w:tcW w:w="1667" w:type="dxa"/>
            <w:gridSpan w:val="3"/>
            <w:tcBorders>
              <w:top w:val="single" w:color="auto" w:sz="4" w:space="0"/>
              <w:left w:val="single" w:color="auto" w:sz="4" w:space="0"/>
              <w:bottom w:val="single" w:color="auto" w:sz="4" w:space="0"/>
              <w:right w:val="single" w:color="auto" w:sz="4" w:space="0"/>
            </w:tcBorders>
            <w:vAlign w:val="center"/>
          </w:tcPr>
          <w:p w14:paraId="0C7BC583">
            <w:pPr>
              <w:snapToGrid w:val="0"/>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教师教育能力类</w:t>
            </w:r>
          </w:p>
        </w:tc>
        <w:tc>
          <w:tcPr>
            <w:tcW w:w="1827" w:type="dxa"/>
            <w:gridSpan w:val="5"/>
            <w:tcBorders>
              <w:top w:val="single" w:color="auto" w:sz="4" w:space="0"/>
              <w:left w:val="single" w:color="auto" w:sz="4" w:space="0"/>
              <w:bottom w:val="single" w:color="auto" w:sz="4" w:space="0"/>
              <w:right w:val="single" w:color="auto" w:sz="4" w:space="0"/>
            </w:tcBorders>
            <w:vAlign w:val="center"/>
          </w:tcPr>
          <w:p w14:paraId="66805AED">
            <w:pPr>
              <w:snapToGrid w:val="0"/>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创新创业能力类</w:t>
            </w:r>
          </w:p>
        </w:tc>
        <w:tc>
          <w:tcPr>
            <w:tcW w:w="4191" w:type="dxa"/>
            <w:gridSpan w:val="6"/>
            <w:vMerge w:val="continue"/>
            <w:tcBorders>
              <w:left w:val="single" w:color="auto" w:sz="4" w:space="0"/>
              <w:right w:val="single" w:color="auto" w:sz="12" w:space="0"/>
            </w:tcBorders>
            <w:vAlign w:val="center"/>
          </w:tcPr>
          <w:p w14:paraId="4C38058A">
            <w:pPr>
              <w:numPr>
                <w:ilvl w:val="0"/>
                <w:numId w:val="2"/>
              </w:numPr>
              <w:jc w:val="left"/>
              <w:rPr>
                <w:rFonts w:eastAsia="仿宋"/>
                <w:color w:val="000000" w:themeColor="text1"/>
                <w:sz w:val="15"/>
                <w:szCs w:val="15"/>
                <w14:textFill>
                  <w14:solidFill>
                    <w14:schemeClr w14:val="tx1"/>
                  </w14:solidFill>
                </w14:textFill>
              </w:rPr>
            </w:pPr>
          </w:p>
        </w:tc>
      </w:tr>
      <w:tr w14:paraId="5D4624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510" w:hRule="exact"/>
        </w:trPr>
        <w:tc>
          <w:tcPr>
            <w:tcW w:w="388" w:type="dxa"/>
            <w:vMerge w:val="continue"/>
            <w:tcBorders>
              <w:top w:val="single" w:color="auto" w:sz="4" w:space="0"/>
              <w:left w:val="single" w:color="auto" w:sz="12" w:space="0"/>
              <w:bottom w:val="single" w:color="auto" w:sz="4" w:space="0"/>
              <w:right w:val="single" w:color="auto" w:sz="4" w:space="0"/>
            </w:tcBorders>
            <w:vAlign w:val="center"/>
          </w:tcPr>
          <w:p w14:paraId="038D1822">
            <w:pPr>
              <w:widowControl/>
              <w:jc w:val="left"/>
              <w:rPr>
                <w:rFonts w:eastAsia="仿宋"/>
                <w:color w:val="000000" w:themeColor="text1"/>
                <w:sz w:val="15"/>
                <w:szCs w:val="15"/>
                <w14:textFill>
                  <w14:solidFill>
                    <w14:schemeClr w14:val="tx1"/>
                  </w14:solidFill>
                </w14:textFill>
              </w:rPr>
            </w:pPr>
          </w:p>
        </w:tc>
        <w:tc>
          <w:tcPr>
            <w:tcW w:w="306" w:type="dxa"/>
            <w:vMerge w:val="continue"/>
            <w:tcBorders>
              <w:left w:val="single" w:color="auto" w:sz="4" w:space="0"/>
              <w:right w:val="single" w:color="auto" w:sz="4" w:space="0"/>
            </w:tcBorders>
            <w:vAlign w:val="center"/>
          </w:tcPr>
          <w:p w14:paraId="254E9FA9">
            <w:pPr>
              <w:snapToGrid w:val="0"/>
              <w:spacing w:line="280" w:lineRule="exact"/>
              <w:jc w:val="center"/>
              <w:rPr>
                <w:rFonts w:eastAsia="仿宋"/>
                <w:color w:val="000000" w:themeColor="text1"/>
                <w:sz w:val="15"/>
                <w:szCs w:val="15"/>
                <w14:textFill>
                  <w14:solidFill>
                    <w14:schemeClr w14:val="tx1"/>
                  </w14:solidFill>
                </w14:textFill>
              </w:rPr>
            </w:pPr>
          </w:p>
        </w:tc>
        <w:tc>
          <w:tcPr>
            <w:tcW w:w="1667" w:type="dxa"/>
            <w:gridSpan w:val="3"/>
            <w:tcBorders>
              <w:top w:val="single" w:color="auto" w:sz="4" w:space="0"/>
              <w:left w:val="single" w:color="auto" w:sz="4" w:space="0"/>
              <w:bottom w:val="single" w:color="auto" w:sz="4" w:space="0"/>
              <w:right w:val="single" w:color="auto" w:sz="4" w:space="0"/>
            </w:tcBorders>
            <w:vAlign w:val="center"/>
          </w:tcPr>
          <w:p w14:paraId="128C98A7">
            <w:pPr>
              <w:snapToGrid w:val="0"/>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自然科学能力类</w:t>
            </w:r>
          </w:p>
        </w:tc>
        <w:tc>
          <w:tcPr>
            <w:tcW w:w="1827" w:type="dxa"/>
            <w:gridSpan w:val="5"/>
            <w:tcBorders>
              <w:top w:val="single" w:color="auto" w:sz="4" w:space="0"/>
              <w:left w:val="single" w:color="auto" w:sz="4" w:space="0"/>
              <w:bottom w:val="single" w:color="auto" w:sz="4" w:space="0"/>
              <w:right w:val="single" w:color="auto" w:sz="4" w:space="0"/>
            </w:tcBorders>
            <w:vAlign w:val="center"/>
          </w:tcPr>
          <w:p w14:paraId="0694EB84">
            <w:pPr>
              <w:snapToGrid w:val="0"/>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生涯规划能力类</w:t>
            </w:r>
          </w:p>
        </w:tc>
        <w:tc>
          <w:tcPr>
            <w:tcW w:w="4191" w:type="dxa"/>
            <w:gridSpan w:val="6"/>
            <w:vMerge w:val="continue"/>
            <w:tcBorders>
              <w:left w:val="single" w:color="auto" w:sz="4" w:space="0"/>
              <w:right w:val="single" w:color="auto" w:sz="12" w:space="0"/>
            </w:tcBorders>
            <w:vAlign w:val="center"/>
          </w:tcPr>
          <w:p w14:paraId="15CC84CF">
            <w:pPr>
              <w:numPr>
                <w:ilvl w:val="0"/>
                <w:numId w:val="2"/>
              </w:numPr>
              <w:jc w:val="left"/>
              <w:rPr>
                <w:rFonts w:eastAsia="仿宋"/>
                <w:color w:val="000000" w:themeColor="text1"/>
                <w:sz w:val="15"/>
                <w:szCs w:val="15"/>
                <w14:textFill>
                  <w14:solidFill>
                    <w14:schemeClr w14:val="tx1"/>
                  </w14:solidFill>
                </w14:textFill>
              </w:rPr>
            </w:pPr>
          </w:p>
        </w:tc>
      </w:tr>
      <w:tr w14:paraId="45C8EB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510" w:hRule="exact"/>
        </w:trPr>
        <w:tc>
          <w:tcPr>
            <w:tcW w:w="388" w:type="dxa"/>
            <w:vMerge w:val="continue"/>
            <w:tcBorders>
              <w:top w:val="single" w:color="auto" w:sz="4" w:space="0"/>
              <w:left w:val="single" w:color="auto" w:sz="12" w:space="0"/>
              <w:bottom w:val="single" w:color="auto" w:sz="4" w:space="0"/>
              <w:right w:val="single" w:color="auto" w:sz="4" w:space="0"/>
            </w:tcBorders>
            <w:vAlign w:val="center"/>
          </w:tcPr>
          <w:p w14:paraId="38132188">
            <w:pPr>
              <w:widowControl/>
              <w:jc w:val="left"/>
              <w:rPr>
                <w:rFonts w:eastAsia="仿宋"/>
                <w:color w:val="000000" w:themeColor="text1"/>
                <w:sz w:val="15"/>
                <w:szCs w:val="15"/>
                <w14:textFill>
                  <w14:solidFill>
                    <w14:schemeClr w14:val="tx1"/>
                  </w14:solidFill>
                </w14:textFill>
              </w:rPr>
            </w:pPr>
          </w:p>
        </w:tc>
        <w:tc>
          <w:tcPr>
            <w:tcW w:w="306" w:type="dxa"/>
            <w:vMerge w:val="continue"/>
            <w:tcBorders>
              <w:left w:val="single" w:color="auto" w:sz="4" w:space="0"/>
              <w:right w:val="single" w:color="auto" w:sz="4" w:space="0"/>
            </w:tcBorders>
            <w:vAlign w:val="center"/>
          </w:tcPr>
          <w:p w14:paraId="7D68F5E8">
            <w:pPr>
              <w:snapToGrid w:val="0"/>
              <w:spacing w:line="280" w:lineRule="exact"/>
              <w:jc w:val="center"/>
              <w:rPr>
                <w:rFonts w:eastAsia="仿宋"/>
                <w:color w:val="000000" w:themeColor="text1"/>
                <w:sz w:val="15"/>
                <w:szCs w:val="15"/>
                <w14:textFill>
                  <w14:solidFill>
                    <w14:schemeClr w14:val="tx1"/>
                  </w14:solidFill>
                </w14:textFill>
              </w:rPr>
            </w:pPr>
          </w:p>
        </w:tc>
        <w:tc>
          <w:tcPr>
            <w:tcW w:w="1667" w:type="dxa"/>
            <w:gridSpan w:val="3"/>
            <w:tcBorders>
              <w:top w:val="single" w:color="auto" w:sz="4" w:space="0"/>
              <w:left w:val="single" w:color="auto" w:sz="4" w:space="0"/>
              <w:bottom w:val="single" w:color="auto" w:sz="4" w:space="0"/>
              <w:right w:val="single" w:color="auto" w:sz="4" w:space="0"/>
            </w:tcBorders>
            <w:vAlign w:val="center"/>
          </w:tcPr>
          <w:p w14:paraId="7CA58E3B">
            <w:pPr>
              <w:snapToGrid w:val="0"/>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社会科学能力类</w:t>
            </w:r>
          </w:p>
        </w:tc>
        <w:tc>
          <w:tcPr>
            <w:tcW w:w="1827" w:type="dxa"/>
            <w:gridSpan w:val="5"/>
            <w:tcBorders>
              <w:top w:val="single" w:color="auto" w:sz="4" w:space="0"/>
              <w:left w:val="single" w:color="auto" w:sz="4" w:space="0"/>
              <w:bottom w:val="single" w:color="auto" w:sz="4" w:space="0"/>
              <w:right w:val="single" w:color="auto" w:sz="4" w:space="0"/>
            </w:tcBorders>
            <w:vAlign w:val="center"/>
          </w:tcPr>
          <w:p w14:paraId="15E227D5">
            <w:pPr>
              <w:snapToGrid w:val="0"/>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劳动创造能力类</w:t>
            </w:r>
          </w:p>
        </w:tc>
        <w:tc>
          <w:tcPr>
            <w:tcW w:w="4191" w:type="dxa"/>
            <w:gridSpan w:val="6"/>
            <w:vMerge w:val="continue"/>
            <w:tcBorders>
              <w:left w:val="single" w:color="auto" w:sz="4" w:space="0"/>
              <w:right w:val="single" w:color="auto" w:sz="12" w:space="0"/>
            </w:tcBorders>
            <w:vAlign w:val="center"/>
          </w:tcPr>
          <w:p w14:paraId="048B9B99">
            <w:pPr>
              <w:numPr>
                <w:ilvl w:val="0"/>
                <w:numId w:val="2"/>
              </w:numPr>
              <w:jc w:val="left"/>
              <w:rPr>
                <w:rFonts w:eastAsia="仿宋"/>
                <w:color w:val="000000" w:themeColor="text1"/>
                <w:sz w:val="15"/>
                <w:szCs w:val="15"/>
                <w14:textFill>
                  <w14:solidFill>
                    <w14:schemeClr w14:val="tx1"/>
                  </w14:solidFill>
                </w14:textFill>
              </w:rPr>
            </w:pPr>
          </w:p>
        </w:tc>
      </w:tr>
      <w:tr w14:paraId="7C1CD6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510" w:hRule="exact"/>
        </w:trPr>
        <w:tc>
          <w:tcPr>
            <w:tcW w:w="388" w:type="dxa"/>
            <w:vMerge w:val="continue"/>
            <w:tcBorders>
              <w:top w:val="single" w:color="auto" w:sz="4" w:space="0"/>
              <w:left w:val="single" w:color="auto" w:sz="12" w:space="0"/>
              <w:bottom w:val="single" w:color="auto" w:sz="4" w:space="0"/>
              <w:right w:val="single" w:color="auto" w:sz="4" w:space="0"/>
            </w:tcBorders>
            <w:vAlign w:val="center"/>
          </w:tcPr>
          <w:p w14:paraId="30296C2D">
            <w:pPr>
              <w:widowControl/>
              <w:jc w:val="left"/>
              <w:rPr>
                <w:rFonts w:eastAsia="仿宋"/>
                <w:color w:val="000000" w:themeColor="text1"/>
                <w:sz w:val="15"/>
                <w:szCs w:val="15"/>
                <w14:textFill>
                  <w14:solidFill>
                    <w14:schemeClr w14:val="tx1"/>
                  </w14:solidFill>
                </w14:textFill>
              </w:rPr>
            </w:pPr>
          </w:p>
        </w:tc>
        <w:tc>
          <w:tcPr>
            <w:tcW w:w="306" w:type="dxa"/>
            <w:vMerge w:val="continue"/>
            <w:tcBorders>
              <w:left w:val="single" w:color="auto" w:sz="4" w:space="0"/>
              <w:bottom w:val="single" w:color="auto" w:sz="4" w:space="0"/>
              <w:right w:val="single" w:color="auto" w:sz="4" w:space="0"/>
            </w:tcBorders>
            <w:vAlign w:val="center"/>
          </w:tcPr>
          <w:p w14:paraId="56C6C0B4">
            <w:pPr>
              <w:snapToGrid w:val="0"/>
              <w:spacing w:line="280" w:lineRule="exact"/>
              <w:jc w:val="center"/>
              <w:rPr>
                <w:rFonts w:eastAsia="仿宋"/>
                <w:color w:val="000000" w:themeColor="text1"/>
                <w:sz w:val="15"/>
                <w:szCs w:val="15"/>
                <w14:textFill>
                  <w14:solidFill>
                    <w14:schemeClr w14:val="tx1"/>
                  </w14:solidFill>
                </w14:textFill>
              </w:rPr>
            </w:pPr>
          </w:p>
        </w:tc>
        <w:tc>
          <w:tcPr>
            <w:tcW w:w="1667" w:type="dxa"/>
            <w:gridSpan w:val="3"/>
            <w:tcBorders>
              <w:top w:val="single" w:color="auto" w:sz="4" w:space="0"/>
              <w:left w:val="single" w:color="auto" w:sz="4" w:space="0"/>
              <w:bottom w:val="single" w:color="auto" w:sz="4" w:space="0"/>
              <w:right w:val="single" w:color="auto" w:sz="4" w:space="0"/>
            </w:tcBorders>
            <w:vAlign w:val="center"/>
          </w:tcPr>
          <w:p w14:paraId="26BCD9F8">
            <w:pPr>
              <w:snapToGrid w:val="0"/>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艺术审美能力类</w:t>
            </w:r>
          </w:p>
        </w:tc>
        <w:tc>
          <w:tcPr>
            <w:tcW w:w="1827" w:type="dxa"/>
            <w:gridSpan w:val="5"/>
            <w:tcBorders>
              <w:top w:val="single" w:color="auto" w:sz="4" w:space="0"/>
              <w:left w:val="single" w:color="auto" w:sz="4" w:space="0"/>
              <w:bottom w:val="single" w:color="auto" w:sz="4" w:space="0"/>
              <w:right w:val="single" w:color="auto" w:sz="4" w:space="0"/>
            </w:tcBorders>
            <w:vAlign w:val="center"/>
          </w:tcPr>
          <w:p w14:paraId="31B31FF2">
            <w:pPr>
              <w:snapToGrid w:val="0"/>
              <w:spacing w:line="280" w:lineRule="exact"/>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文化交际能力类</w:t>
            </w:r>
          </w:p>
        </w:tc>
        <w:tc>
          <w:tcPr>
            <w:tcW w:w="4191" w:type="dxa"/>
            <w:gridSpan w:val="6"/>
            <w:vMerge w:val="continue"/>
            <w:tcBorders>
              <w:left w:val="single" w:color="auto" w:sz="4" w:space="0"/>
              <w:right w:val="single" w:color="auto" w:sz="12" w:space="0"/>
            </w:tcBorders>
            <w:vAlign w:val="center"/>
          </w:tcPr>
          <w:p w14:paraId="7D5E8D5D">
            <w:pPr>
              <w:numPr>
                <w:ilvl w:val="0"/>
                <w:numId w:val="2"/>
              </w:numPr>
              <w:jc w:val="left"/>
              <w:rPr>
                <w:rFonts w:eastAsia="仿宋"/>
                <w:color w:val="000000" w:themeColor="text1"/>
                <w:sz w:val="15"/>
                <w:szCs w:val="15"/>
                <w14:textFill>
                  <w14:solidFill>
                    <w14:schemeClr w14:val="tx1"/>
                  </w14:solidFill>
                </w14:textFill>
              </w:rPr>
            </w:pPr>
          </w:p>
        </w:tc>
      </w:tr>
      <w:tr w14:paraId="4082E3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17" w:type="dxa"/>
            <w:left w:w="0" w:type="dxa"/>
            <w:bottom w:w="0" w:type="dxa"/>
            <w:right w:w="7" w:type="dxa"/>
          </w:tblCellMar>
        </w:tblPrEx>
        <w:trPr>
          <w:trHeight w:val="330" w:hRule="exact"/>
        </w:trPr>
        <w:tc>
          <w:tcPr>
            <w:tcW w:w="2820" w:type="dxa"/>
            <w:gridSpan w:val="6"/>
            <w:tcBorders>
              <w:top w:val="single" w:color="auto" w:sz="4" w:space="0"/>
              <w:left w:val="single" w:color="auto" w:sz="12" w:space="0"/>
              <w:bottom w:val="single" w:color="auto" w:sz="12" w:space="0"/>
              <w:right w:val="single" w:color="auto" w:sz="4" w:space="0"/>
            </w:tcBorders>
            <w:vAlign w:val="center"/>
          </w:tcPr>
          <w:p w14:paraId="68853661">
            <w:pPr>
              <w:jc w:val="center"/>
              <w:rPr>
                <w:rFonts w:eastAsia="仿宋"/>
                <w:b/>
                <w:bCs/>
                <w:color w:val="000000" w:themeColor="text1"/>
                <w:sz w:val="15"/>
                <w:szCs w:val="15"/>
                <w14:textFill>
                  <w14:solidFill>
                    <w14:schemeClr w14:val="tx1"/>
                  </w14:solidFill>
                </w14:textFill>
              </w:rPr>
            </w:pPr>
            <w:r>
              <w:rPr>
                <w:rFonts w:eastAsia="仿宋"/>
                <w:b/>
                <w:bCs/>
                <w:color w:val="000000" w:themeColor="text1"/>
                <w:sz w:val="15"/>
                <w:szCs w:val="15"/>
                <w14:textFill>
                  <w14:solidFill>
                    <w14:schemeClr w14:val="tx1"/>
                  </w14:solidFill>
                </w14:textFill>
              </w:rPr>
              <w:t xml:space="preserve">小  计 </w:t>
            </w:r>
          </w:p>
        </w:tc>
        <w:tc>
          <w:tcPr>
            <w:tcW w:w="565" w:type="dxa"/>
            <w:gridSpan w:val="2"/>
            <w:tcBorders>
              <w:top w:val="single" w:color="auto" w:sz="4" w:space="0"/>
              <w:left w:val="single" w:color="auto" w:sz="4" w:space="0"/>
              <w:bottom w:val="single" w:color="auto" w:sz="12" w:space="0"/>
              <w:right w:val="single" w:color="auto" w:sz="4" w:space="0"/>
            </w:tcBorders>
            <w:vAlign w:val="center"/>
          </w:tcPr>
          <w:p w14:paraId="0630A2D1">
            <w:pPr>
              <w:jc w:val="center"/>
              <w:rPr>
                <w:rFonts w:eastAsia="仿宋"/>
                <w:b/>
                <w:bCs/>
                <w:color w:val="000000" w:themeColor="text1"/>
                <w:sz w:val="15"/>
                <w:szCs w:val="15"/>
                <w14:textFill>
                  <w14:solidFill>
                    <w14:schemeClr w14:val="tx1"/>
                  </w14:solidFill>
                </w14:textFill>
              </w:rPr>
            </w:pPr>
            <w:r>
              <w:rPr>
                <w:rFonts w:eastAsia="仿宋"/>
                <w:b/>
                <w:bCs/>
                <w:color w:val="000000" w:themeColor="text1"/>
                <w:sz w:val="15"/>
                <w:szCs w:val="15"/>
                <w14:textFill>
                  <w14:solidFill>
                    <w14:schemeClr w14:val="tx1"/>
                  </w14:solidFill>
                </w14:textFill>
              </w:rPr>
              <w:t>50</w:t>
            </w:r>
          </w:p>
        </w:tc>
        <w:tc>
          <w:tcPr>
            <w:tcW w:w="396" w:type="dxa"/>
            <w:tcBorders>
              <w:top w:val="single" w:color="auto" w:sz="4" w:space="0"/>
              <w:left w:val="single" w:color="auto" w:sz="4" w:space="0"/>
              <w:bottom w:val="single" w:color="auto" w:sz="12" w:space="0"/>
              <w:right w:val="single" w:color="auto" w:sz="4" w:space="0"/>
            </w:tcBorders>
            <w:vAlign w:val="center"/>
          </w:tcPr>
          <w:p w14:paraId="32E96ABC">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964</w:t>
            </w:r>
          </w:p>
        </w:tc>
        <w:tc>
          <w:tcPr>
            <w:tcW w:w="407" w:type="dxa"/>
            <w:tcBorders>
              <w:top w:val="single" w:color="auto" w:sz="4" w:space="0"/>
              <w:left w:val="single" w:color="auto" w:sz="4" w:space="0"/>
              <w:bottom w:val="single" w:color="auto" w:sz="12" w:space="0"/>
              <w:right w:val="single" w:color="auto" w:sz="4" w:space="0"/>
            </w:tcBorders>
            <w:vAlign w:val="center"/>
          </w:tcPr>
          <w:p w14:paraId="5AE5E0E0">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738</w:t>
            </w:r>
          </w:p>
        </w:tc>
        <w:tc>
          <w:tcPr>
            <w:tcW w:w="413" w:type="dxa"/>
            <w:tcBorders>
              <w:top w:val="single" w:color="auto" w:sz="4" w:space="0"/>
              <w:left w:val="single" w:color="auto" w:sz="4" w:space="0"/>
              <w:bottom w:val="single" w:color="auto" w:sz="12" w:space="0"/>
              <w:right w:val="single" w:color="auto" w:sz="4" w:space="0"/>
            </w:tcBorders>
            <w:vAlign w:val="center"/>
          </w:tcPr>
          <w:p w14:paraId="219BA121">
            <w:pPr>
              <w:jc w:val="center"/>
              <w:rPr>
                <w:rFonts w:eastAsia="仿宋"/>
                <w:color w:val="000000" w:themeColor="text1"/>
                <w:sz w:val="15"/>
                <w:szCs w:val="15"/>
                <w14:textFill>
                  <w14:solidFill>
                    <w14:schemeClr w14:val="tx1"/>
                  </w14:solidFill>
                </w14:textFill>
              </w:rPr>
            </w:pPr>
            <w:r>
              <w:rPr>
                <w:rFonts w:eastAsia="仿宋"/>
                <w:color w:val="000000" w:themeColor="text1"/>
                <w:sz w:val="15"/>
                <w:szCs w:val="15"/>
                <w14:textFill>
                  <w14:solidFill>
                    <w14:schemeClr w14:val="tx1"/>
                  </w14:solidFill>
                </w14:textFill>
              </w:rPr>
              <w:t>226</w:t>
            </w:r>
          </w:p>
        </w:tc>
        <w:tc>
          <w:tcPr>
            <w:tcW w:w="467" w:type="dxa"/>
            <w:tcBorders>
              <w:top w:val="single" w:color="auto" w:sz="4" w:space="0"/>
              <w:left w:val="single" w:color="auto" w:sz="4" w:space="0"/>
              <w:bottom w:val="single" w:color="auto" w:sz="12" w:space="0"/>
              <w:right w:val="single" w:color="auto" w:sz="4" w:space="0"/>
            </w:tcBorders>
            <w:vAlign w:val="center"/>
          </w:tcPr>
          <w:p w14:paraId="1B1035ED">
            <w:pPr>
              <w:jc w:val="center"/>
              <w:rPr>
                <w:rFonts w:eastAsia="仿宋"/>
                <w:color w:val="000000" w:themeColor="text1"/>
                <w:sz w:val="15"/>
                <w:szCs w:val="15"/>
                <w14:textFill>
                  <w14:solidFill>
                    <w14:schemeClr w14:val="tx1"/>
                  </w14:solidFill>
                </w14:textFill>
              </w:rPr>
            </w:pPr>
          </w:p>
        </w:tc>
        <w:tc>
          <w:tcPr>
            <w:tcW w:w="346" w:type="dxa"/>
            <w:tcBorders>
              <w:top w:val="single" w:color="auto" w:sz="4" w:space="0"/>
              <w:left w:val="single" w:color="auto" w:sz="4" w:space="0"/>
              <w:bottom w:val="single" w:color="auto" w:sz="12" w:space="0"/>
              <w:right w:val="single" w:color="auto" w:sz="4" w:space="0"/>
            </w:tcBorders>
            <w:vAlign w:val="center"/>
          </w:tcPr>
          <w:p w14:paraId="5AF66416">
            <w:pPr>
              <w:jc w:val="center"/>
              <w:rPr>
                <w:rFonts w:eastAsia="仿宋"/>
                <w:color w:val="000000" w:themeColor="text1"/>
                <w:sz w:val="15"/>
                <w:szCs w:val="15"/>
                <w14:textFill>
                  <w14:solidFill>
                    <w14:schemeClr w14:val="tx1"/>
                  </w14:solidFill>
                </w14:textFill>
              </w:rPr>
            </w:pPr>
          </w:p>
        </w:tc>
        <w:tc>
          <w:tcPr>
            <w:tcW w:w="403" w:type="dxa"/>
            <w:tcBorders>
              <w:top w:val="single" w:color="auto" w:sz="4" w:space="0"/>
              <w:left w:val="single" w:color="auto" w:sz="4" w:space="0"/>
              <w:bottom w:val="single" w:color="auto" w:sz="12" w:space="0"/>
              <w:right w:val="single" w:color="auto" w:sz="4" w:space="0"/>
            </w:tcBorders>
            <w:vAlign w:val="center"/>
          </w:tcPr>
          <w:p w14:paraId="3013D3FE">
            <w:pPr>
              <w:jc w:val="center"/>
              <w:rPr>
                <w:rFonts w:eastAsia="仿宋"/>
                <w:color w:val="000000" w:themeColor="text1"/>
                <w:sz w:val="15"/>
                <w:szCs w:val="15"/>
                <w14:textFill>
                  <w14:solidFill>
                    <w14:schemeClr w14:val="tx1"/>
                  </w14:solidFill>
                </w14:textFill>
              </w:rPr>
            </w:pPr>
          </w:p>
        </w:tc>
        <w:tc>
          <w:tcPr>
            <w:tcW w:w="689" w:type="dxa"/>
            <w:tcBorders>
              <w:top w:val="single" w:color="auto" w:sz="4" w:space="0"/>
              <w:left w:val="single" w:color="auto" w:sz="4" w:space="0"/>
              <w:bottom w:val="single" w:color="auto" w:sz="12" w:space="0"/>
              <w:right w:val="single" w:color="auto" w:sz="4" w:space="0"/>
            </w:tcBorders>
            <w:vAlign w:val="center"/>
          </w:tcPr>
          <w:p w14:paraId="395020EE">
            <w:pPr>
              <w:jc w:val="center"/>
              <w:rPr>
                <w:rFonts w:eastAsia="仿宋"/>
                <w:color w:val="000000" w:themeColor="text1"/>
                <w:sz w:val="15"/>
                <w:szCs w:val="15"/>
                <w14:textFill>
                  <w14:solidFill>
                    <w14:schemeClr w14:val="tx1"/>
                  </w14:solidFill>
                </w14:textFill>
              </w:rPr>
            </w:pPr>
          </w:p>
        </w:tc>
        <w:tc>
          <w:tcPr>
            <w:tcW w:w="1873" w:type="dxa"/>
            <w:tcBorders>
              <w:top w:val="single" w:color="auto" w:sz="4" w:space="0"/>
              <w:left w:val="single" w:color="auto" w:sz="4" w:space="0"/>
              <w:bottom w:val="single" w:color="auto" w:sz="12" w:space="0"/>
              <w:right w:val="single" w:color="auto" w:sz="12" w:space="0"/>
            </w:tcBorders>
            <w:vAlign w:val="center"/>
          </w:tcPr>
          <w:p w14:paraId="1AB58886">
            <w:pPr>
              <w:jc w:val="center"/>
              <w:rPr>
                <w:rFonts w:eastAsia="仿宋"/>
                <w:color w:val="000000" w:themeColor="text1"/>
                <w:sz w:val="15"/>
                <w:szCs w:val="15"/>
                <w14:textFill>
                  <w14:solidFill>
                    <w14:schemeClr w14:val="tx1"/>
                  </w14:solidFill>
                </w14:textFill>
              </w:rPr>
            </w:pPr>
          </w:p>
          <w:p w14:paraId="02EF8B83">
            <w:pPr>
              <w:jc w:val="center"/>
              <w:rPr>
                <w:rFonts w:eastAsia="仿宋"/>
                <w:color w:val="000000" w:themeColor="text1"/>
                <w:sz w:val="15"/>
                <w:szCs w:val="15"/>
                <w14:textFill>
                  <w14:solidFill>
                    <w14:schemeClr w14:val="tx1"/>
                  </w14:solidFill>
                </w14:textFill>
              </w:rPr>
            </w:pPr>
          </w:p>
          <w:p w14:paraId="45906F93">
            <w:pPr>
              <w:jc w:val="center"/>
              <w:rPr>
                <w:rFonts w:eastAsia="仿宋"/>
                <w:color w:val="000000" w:themeColor="text1"/>
                <w:sz w:val="15"/>
                <w:szCs w:val="15"/>
                <w14:textFill>
                  <w14:solidFill>
                    <w14:schemeClr w14:val="tx1"/>
                  </w14:solidFill>
                </w14:textFill>
              </w:rPr>
            </w:pPr>
          </w:p>
        </w:tc>
      </w:tr>
    </w:tbl>
    <w:p w14:paraId="17E08D8C">
      <w:pPr>
        <w:adjustRightInd w:val="0"/>
        <w:snapToGrid w:val="0"/>
        <w:spacing w:line="420" w:lineRule="atLeas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【注：学生须在本模块中完成50学分必修和选修课程，其中课堂教学38.5学分，实践教学11.5学分。周学时X+Y中，X表示讲授周学时，Y表示实验、实践周学时。</w:t>
      </w:r>
      <w:r>
        <w:rPr>
          <w:rFonts w:hint="eastAsia" w:eastAsia="仿宋"/>
          <w:color w:val="000000" w:themeColor="text1"/>
          <w14:textFill>
            <w14:solidFill>
              <w14:schemeClr w14:val="tx1"/>
            </w14:solidFill>
          </w14:textFill>
        </w:rPr>
        <w:t>第1</w:t>
      </w:r>
      <w:r>
        <w:rPr>
          <w:rFonts w:eastAsia="仿宋"/>
          <w:color w:val="000000" w:themeColor="text1"/>
          <w14:textFill>
            <w14:solidFill>
              <w14:schemeClr w14:val="tx1"/>
            </w14:solidFill>
          </w14:textFill>
        </w:rPr>
        <w:t>-6</w:t>
      </w:r>
      <w:r>
        <w:rPr>
          <w:rFonts w:hint="eastAsia" w:eastAsia="仿宋"/>
          <w:color w:val="000000" w:themeColor="text1"/>
          <w14:textFill>
            <w14:solidFill>
              <w14:schemeClr w14:val="tx1"/>
            </w14:solidFill>
          </w14:textFill>
        </w:rPr>
        <w:t>学期周学时分别为：</w:t>
      </w:r>
      <w:r>
        <w:rPr>
          <w:rFonts w:eastAsia="仿宋"/>
          <w:color w:val="000000" w:themeColor="text1"/>
          <w14:textFill>
            <w14:solidFill>
              <w14:schemeClr w14:val="tx1"/>
            </w14:solidFill>
          </w14:textFill>
        </w:rPr>
        <w:t>9+3</w:t>
      </w:r>
      <w:r>
        <w:rPr>
          <w:rFonts w:hint="eastAsia" w:eastAsia="仿宋"/>
          <w:color w:val="000000" w:themeColor="text1"/>
          <w14:textFill>
            <w14:solidFill>
              <w14:schemeClr w14:val="tx1"/>
            </w14:solidFill>
          </w14:textFill>
        </w:rPr>
        <w:t>、9</w:t>
      </w:r>
      <w:r>
        <w:rPr>
          <w:rFonts w:eastAsia="仿宋"/>
          <w:color w:val="000000" w:themeColor="text1"/>
          <w14:textFill>
            <w14:solidFill>
              <w14:schemeClr w14:val="tx1"/>
            </w14:solidFill>
          </w14:textFill>
        </w:rPr>
        <w:t>+4</w:t>
      </w:r>
      <w:r>
        <w:rPr>
          <w:rFonts w:hint="eastAsia" w:eastAsia="仿宋"/>
          <w:color w:val="000000" w:themeColor="text1"/>
          <w14:textFill>
            <w14:solidFill>
              <w14:schemeClr w14:val="tx1"/>
            </w14:solidFill>
          </w14:textFill>
        </w:rPr>
        <w:t>、5</w:t>
      </w:r>
      <w:r>
        <w:rPr>
          <w:rFonts w:eastAsia="仿宋"/>
          <w:color w:val="000000" w:themeColor="text1"/>
          <w14:textFill>
            <w14:solidFill>
              <w14:schemeClr w14:val="tx1"/>
            </w14:solidFill>
          </w14:textFill>
        </w:rPr>
        <w:t>+3</w:t>
      </w:r>
      <w:r>
        <w:rPr>
          <w:rFonts w:hint="eastAsia" w:eastAsia="仿宋"/>
          <w:color w:val="000000" w:themeColor="text1"/>
          <w14:textFill>
            <w14:solidFill>
              <w14:schemeClr w14:val="tx1"/>
            </w14:solidFill>
          </w14:textFill>
        </w:rPr>
        <w:t>、5</w:t>
      </w:r>
      <w:r>
        <w:rPr>
          <w:rFonts w:eastAsia="仿宋"/>
          <w:color w:val="000000" w:themeColor="text1"/>
          <w14:textFill>
            <w14:solidFill>
              <w14:schemeClr w14:val="tx1"/>
            </w14:solidFill>
          </w14:textFill>
        </w:rPr>
        <w:t>+3</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0+0</w:t>
      </w:r>
      <w:r>
        <w:rPr>
          <w:rFonts w:hint="eastAsia" w:eastAsia="仿宋"/>
          <w:color w:val="000000" w:themeColor="text1"/>
          <w14:textFill>
            <w14:solidFill>
              <w14:schemeClr w14:val="tx1"/>
            </w14:solidFill>
          </w14:textFill>
        </w:rPr>
        <w:t>、1</w:t>
      </w:r>
      <w:r>
        <w:rPr>
          <w:rFonts w:eastAsia="仿宋"/>
          <w:color w:val="000000" w:themeColor="text1"/>
          <w14:textFill>
            <w14:solidFill>
              <w14:schemeClr w14:val="tx1"/>
            </w14:solidFill>
          </w14:textFill>
        </w:rPr>
        <w:t>+1</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w:t>
      </w:r>
    </w:p>
    <w:p w14:paraId="477B8692">
      <w:pPr>
        <w:adjustRightInd w:val="0"/>
        <w:snapToGrid w:val="0"/>
        <w:spacing w:line="420" w:lineRule="atLeast"/>
        <w:jc w:val="center"/>
        <w:rPr>
          <w:rFonts w:eastAsia="仿宋"/>
          <w:b/>
          <w:bCs/>
          <w:color w:val="000000" w:themeColor="text1"/>
          <w14:textFill>
            <w14:solidFill>
              <w14:schemeClr w14:val="tx1"/>
            </w14:solidFill>
          </w14:textFill>
        </w:rPr>
      </w:pPr>
      <w:r>
        <w:rPr>
          <w:rFonts w:eastAsia="仿宋"/>
          <w:color w:val="000000" w:themeColor="text1"/>
          <w:sz w:val="16"/>
          <w14:textFill>
            <w14:solidFill>
              <w14:schemeClr w14:val="tx1"/>
            </w14:solidFill>
          </w14:textFill>
        </w:rPr>
        <w:t xml:space="preserve"> </w:t>
      </w:r>
      <w:r>
        <w:rPr>
          <w:rFonts w:eastAsia="仿宋"/>
          <w:b/>
          <w:bCs/>
          <w:color w:val="000000" w:themeColor="text1"/>
          <w14:textFill>
            <w14:solidFill>
              <w14:schemeClr w14:val="tx1"/>
            </w14:solidFill>
          </w14:textFill>
        </w:rPr>
        <w:t>表4  学院平台学科基础课程教学计划表</w:t>
      </w:r>
    </w:p>
    <w:tbl>
      <w:tblPr>
        <w:tblStyle w:val="7"/>
        <w:tblW w:w="8393" w:type="dxa"/>
        <w:jc w:val="center"/>
        <w:tblLayout w:type="fixed"/>
        <w:tblCellMar>
          <w:top w:w="20" w:type="dxa"/>
          <w:left w:w="43" w:type="dxa"/>
          <w:bottom w:w="0" w:type="dxa"/>
          <w:right w:w="5" w:type="dxa"/>
        </w:tblCellMar>
      </w:tblPr>
      <w:tblGrid>
        <w:gridCol w:w="436"/>
        <w:gridCol w:w="1164"/>
        <w:gridCol w:w="1648"/>
        <w:gridCol w:w="425"/>
        <w:gridCol w:w="425"/>
        <w:gridCol w:w="425"/>
        <w:gridCol w:w="993"/>
        <w:gridCol w:w="425"/>
        <w:gridCol w:w="425"/>
        <w:gridCol w:w="567"/>
        <w:gridCol w:w="425"/>
        <w:gridCol w:w="1035"/>
      </w:tblGrid>
      <w:tr w14:paraId="061FCBE1">
        <w:tblPrEx>
          <w:tblCellMar>
            <w:top w:w="20" w:type="dxa"/>
            <w:left w:w="43" w:type="dxa"/>
            <w:bottom w:w="0" w:type="dxa"/>
            <w:right w:w="5" w:type="dxa"/>
          </w:tblCellMar>
        </w:tblPrEx>
        <w:trPr>
          <w:trHeight w:val="234" w:hRule="atLeast"/>
          <w:jc w:val="center"/>
        </w:trPr>
        <w:tc>
          <w:tcPr>
            <w:tcW w:w="436" w:type="dxa"/>
            <w:vMerge w:val="restart"/>
            <w:tcBorders>
              <w:top w:val="single" w:color="000000" w:sz="12" w:space="0"/>
              <w:left w:val="single" w:color="000000" w:sz="12" w:space="0"/>
              <w:bottom w:val="single" w:color="000000" w:sz="4" w:space="0"/>
              <w:right w:val="single" w:color="000000" w:sz="4" w:space="0"/>
            </w:tcBorders>
            <w:vAlign w:val="center"/>
          </w:tcPr>
          <w:p w14:paraId="1A0882F2">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课程性质 </w:t>
            </w:r>
          </w:p>
        </w:tc>
        <w:tc>
          <w:tcPr>
            <w:tcW w:w="1164" w:type="dxa"/>
            <w:vMerge w:val="restart"/>
            <w:tcBorders>
              <w:top w:val="single" w:color="000000" w:sz="12" w:space="0"/>
              <w:left w:val="single" w:color="000000" w:sz="4" w:space="0"/>
              <w:bottom w:val="single" w:color="000000" w:sz="4" w:space="0"/>
              <w:right w:val="single" w:color="000000" w:sz="4" w:space="0"/>
            </w:tcBorders>
            <w:vAlign w:val="center"/>
          </w:tcPr>
          <w:p w14:paraId="2CEB3279">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课程代码 </w:t>
            </w:r>
          </w:p>
        </w:tc>
        <w:tc>
          <w:tcPr>
            <w:tcW w:w="1648" w:type="dxa"/>
            <w:vMerge w:val="restart"/>
            <w:tcBorders>
              <w:top w:val="single" w:color="000000" w:sz="12" w:space="0"/>
              <w:left w:val="single" w:color="000000" w:sz="4" w:space="0"/>
              <w:bottom w:val="single" w:color="000000" w:sz="4" w:space="0"/>
              <w:right w:val="single" w:color="000000" w:sz="4" w:space="0"/>
            </w:tcBorders>
            <w:vAlign w:val="center"/>
          </w:tcPr>
          <w:p w14:paraId="3C2A4FE2">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课程名称 </w:t>
            </w:r>
          </w:p>
        </w:tc>
        <w:tc>
          <w:tcPr>
            <w:tcW w:w="425" w:type="dxa"/>
            <w:vMerge w:val="restart"/>
            <w:tcBorders>
              <w:top w:val="single" w:color="000000" w:sz="12" w:space="0"/>
              <w:left w:val="single" w:color="000000" w:sz="4" w:space="0"/>
              <w:bottom w:val="single" w:color="000000" w:sz="4" w:space="0"/>
              <w:right w:val="single" w:color="000000" w:sz="4" w:space="0"/>
            </w:tcBorders>
            <w:vAlign w:val="center"/>
          </w:tcPr>
          <w:p w14:paraId="0319F721">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学分 </w:t>
            </w:r>
          </w:p>
        </w:tc>
        <w:tc>
          <w:tcPr>
            <w:tcW w:w="1843" w:type="dxa"/>
            <w:gridSpan w:val="3"/>
            <w:tcBorders>
              <w:top w:val="single" w:color="000000" w:sz="12" w:space="0"/>
              <w:left w:val="single" w:color="000000" w:sz="4" w:space="0"/>
              <w:bottom w:val="single" w:color="000000" w:sz="4" w:space="0"/>
              <w:right w:val="single" w:color="000000" w:sz="4" w:space="0"/>
            </w:tcBorders>
            <w:vAlign w:val="center"/>
          </w:tcPr>
          <w:p w14:paraId="229A45EF">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学时数 </w:t>
            </w:r>
          </w:p>
        </w:tc>
        <w:tc>
          <w:tcPr>
            <w:tcW w:w="425" w:type="dxa"/>
            <w:vMerge w:val="restart"/>
            <w:tcBorders>
              <w:top w:val="single" w:color="000000" w:sz="12" w:space="0"/>
              <w:left w:val="single" w:color="000000" w:sz="4" w:space="0"/>
              <w:bottom w:val="single" w:color="000000" w:sz="4" w:space="0"/>
              <w:right w:val="single" w:color="000000" w:sz="4" w:space="0"/>
            </w:tcBorders>
            <w:vAlign w:val="center"/>
          </w:tcPr>
          <w:p w14:paraId="105ECF8F">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学期 </w:t>
            </w:r>
          </w:p>
        </w:tc>
        <w:tc>
          <w:tcPr>
            <w:tcW w:w="425" w:type="dxa"/>
            <w:vMerge w:val="restart"/>
            <w:tcBorders>
              <w:top w:val="single" w:color="000000" w:sz="12" w:space="0"/>
              <w:left w:val="single" w:color="000000" w:sz="4" w:space="0"/>
              <w:bottom w:val="single" w:color="000000" w:sz="4" w:space="0"/>
              <w:right w:val="single" w:color="000000" w:sz="4" w:space="0"/>
            </w:tcBorders>
            <w:vAlign w:val="center"/>
          </w:tcPr>
          <w:p w14:paraId="5AED629F">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周学时 </w:t>
            </w:r>
          </w:p>
        </w:tc>
        <w:tc>
          <w:tcPr>
            <w:tcW w:w="567" w:type="dxa"/>
            <w:vMerge w:val="restart"/>
            <w:tcBorders>
              <w:top w:val="single" w:color="000000" w:sz="12" w:space="0"/>
              <w:left w:val="single" w:color="000000" w:sz="4" w:space="0"/>
              <w:right w:val="single" w:color="000000" w:sz="4" w:space="0"/>
            </w:tcBorders>
            <w:vAlign w:val="center"/>
          </w:tcPr>
          <w:p w14:paraId="5D60875D">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考核方式</w:t>
            </w:r>
          </w:p>
        </w:tc>
        <w:tc>
          <w:tcPr>
            <w:tcW w:w="425" w:type="dxa"/>
            <w:vMerge w:val="restart"/>
            <w:tcBorders>
              <w:top w:val="single" w:color="000000" w:sz="12" w:space="0"/>
              <w:left w:val="single" w:color="000000" w:sz="4" w:space="0"/>
              <w:bottom w:val="single" w:color="000000" w:sz="4" w:space="0"/>
              <w:right w:val="single" w:color="000000" w:sz="4" w:space="0"/>
            </w:tcBorders>
            <w:vAlign w:val="center"/>
          </w:tcPr>
          <w:p w14:paraId="263A9559">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承担单位 </w:t>
            </w:r>
          </w:p>
        </w:tc>
        <w:tc>
          <w:tcPr>
            <w:tcW w:w="1035" w:type="dxa"/>
            <w:vMerge w:val="restart"/>
            <w:tcBorders>
              <w:top w:val="single" w:color="000000" w:sz="12" w:space="0"/>
              <w:left w:val="single" w:color="000000" w:sz="4" w:space="0"/>
              <w:bottom w:val="single" w:color="000000" w:sz="4" w:space="0"/>
              <w:right w:val="single" w:color="000000" w:sz="12" w:space="0"/>
            </w:tcBorders>
            <w:vAlign w:val="center"/>
          </w:tcPr>
          <w:p w14:paraId="572B0B6D">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备注 </w:t>
            </w:r>
          </w:p>
        </w:tc>
      </w:tr>
      <w:tr w14:paraId="74DD43D3">
        <w:tblPrEx>
          <w:tblCellMar>
            <w:top w:w="20" w:type="dxa"/>
            <w:left w:w="43" w:type="dxa"/>
            <w:bottom w:w="0" w:type="dxa"/>
            <w:right w:w="5" w:type="dxa"/>
          </w:tblCellMar>
        </w:tblPrEx>
        <w:trPr>
          <w:trHeight w:val="224" w:hRule="atLeast"/>
          <w:jc w:val="center"/>
        </w:trPr>
        <w:tc>
          <w:tcPr>
            <w:tcW w:w="436" w:type="dxa"/>
            <w:vMerge w:val="continue"/>
            <w:tcBorders>
              <w:top w:val="nil"/>
              <w:left w:val="single" w:color="000000" w:sz="12" w:space="0"/>
              <w:bottom w:val="single" w:color="000000" w:sz="4" w:space="0"/>
              <w:right w:val="single" w:color="000000" w:sz="4" w:space="0"/>
            </w:tcBorders>
            <w:vAlign w:val="center"/>
          </w:tcPr>
          <w:p w14:paraId="717E6353">
            <w:pPr>
              <w:jc w:val="center"/>
              <w:rPr>
                <w:rFonts w:eastAsia="仿宋"/>
                <w:color w:val="000000" w:themeColor="text1"/>
                <w:sz w:val="18"/>
                <w:szCs w:val="18"/>
                <w14:textFill>
                  <w14:solidFill>
                    <w14:schemeClr w14:val="tx1"/>
                  </w14:solidFill>
                </w14:textFill>
              </w:rPr>
            </w:pPr>
          </w:p>
        </w:tc>
        <w:tc>
          <w:tcPr>
            <w:tcW w:w="1164" w:type="dxa"/>
            <w:vMerge w:val="continue"/>
            <w:tcBorders>
              <w:top w:val="nil"/>
              <w:left w:val="single" w:color="000000" w:sz="4" w:space="0"/>
              <w:bottom w:val="single" w:color="000000" w:sz="4" w:space="0"/>
              <w:right w:val="single" w:color="000000" w:sz="4" w:space="0"/>
            </w:tcBorders>
            <w:vAlign w:val="center"/>
          </w:tcPr>
          <w:p w14:paraId="5A61D917">
            <w:pPr>
              <w:jc w:val="center"/>
              <w:rPr>
                <w:rFonts w:eastAsia="仿宋"/>
                <w:color w:val="000000" w:themeColor="text1"/>
                <w:sz w:val="18"/>
                <w:szCs w:val="18"/>
                <w14:textFill>
                  <w14:solidFill>
                    <w14:schemeClr w14:val="tx1"/>
                  </w14:solidFill>
                </w14:textFill>
              </w:rPr>
            </w:pPr>
          </w:p>
        </w:tc>
        <w:tc>
          <w:tcPr>
            <w:tcW w:w="1648" w:type="dxa"/>
            <w:vMerge w:val="continue"/>
            <w:tcBorders>
              <w:top w:val="nil"/>
              <w:left w:val="single" w:color="000000" w:sz="4" w:space="0"/>
              <w:bottom w:val="single" w:color="000000" w:sz="4" w:space="0"/>
              <w:right w:val="single" w:color="000000" w:sz="4" w:space="0"/>
            </w:tcBorders>
            <w:vAlign w:val="center"/>
          </w:tcPr>
          <w:p w14:paraId="0261BD7C">
            <w:pPr>
              <w:jc w:val="left"/>
              <w:rPr>
                <w:rFonts w:eastAsia="仿宋"/>
                <w:color w:val="000000" w:themeColor="text1"/>
                <w:sz w:val="18"/>
                <w:szCs w:val="18"/>
                <w14:textFill>
                  <w14:solidFill>
                    <w14:schemeClr w14:val="tx1"/>
                  </w14:solidFill>
                </w14:textFill>
              </w:rPr>
            </w:pPr>
          </w:p>
        </w:tc>
        <w:tc>
          <w:tcPr>
            <w:tcW w:w="425" w:type="dxa"/>
            <w:vMerge w:val="continue"/>
            <w:tcBorders>
              <w:top w:val="nil"/>
              <w:left w:val="single" w:color="000000" w:sz="4" w:space="0"/>
              <w:bottom w:val="single" w:color="000000" w:sz="4" w:space="0"/>
              <w:right w:val="single" w:color="000000" w:sz="4" w:space="0"/>
            </w:tcBorders>
            <w:vAlign w:val="center"/>
          </w:tcPr>
          <w:p w14:paraId="58C74C27">
            <w:pPr>
              <w:jc w:val="center"/>
              <w:rPr>
                <w:rFonts w:eastAsia="仿宋"/>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vAlign w:val="center"/>
          </w:tcPr>
          <w:p w14:paraId="33CC136C">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合计 </w:t>
            </w:r>
          </w:p>
        </w:tc>
        <w:tc>
          <w:tcPr>
            <w:tcW w:w="425" w:type="dxa"/>
            <w:tcBorders>
              <w:top w:val="single" w:color="000000" w:sz="4" w:space="0"/>
              <w:left w:val="single" w:color="000000" w:sz="4" w:space="0"/>
              <w:bottom w:val="single" w:color="000000" w:sz="4" w:space="0"/>
              <w:right w:val="single" w:color="000000" w:sz="4" w:space="0"/>
            </w:tcBorders>
            <w:vAlign w:val="center"/>
          </w:tcPr>
          <w:p w14:paraId="567FAF49">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讲授 </w:t>
            </w:r>
          </w:p>
        </w:tc>
        <w:tc>
          <w:tcPr>
            <w:tcW w:w="993" w:type="dxa"/>
            <w:tcBorders>
              <w:top w:val="single" w:color="000000" w:sz="4" w:space="0"/>
              <w:left w:val="single" w:color="000000" w:sz="4" w:space="0"/>
              <w:bottom w:val="single" w:color="000000" w:sz="4" w:space="0"/>
              <w:right w:val="single" w:color="000000" w:sz="4" w:space="0"/>
            </w:tcBorders>
            <w:vAlign w:val="center"/>
          </w:tcPr>
          <w:p w14:paraId="335D6A85">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实验/实践 </w:t>
            </w:r>
          </w:p>
        </w:tc>
        <w:tc>
          <w:tcPr>
            <w:tcW w:w="425" w:type="dxa"/>
            <w:vMerge w:val="continue"/>
            <w:tcBorders>
              <w:top w:val="nil"/>
              <w:left w:val="single" w:color="000000" w:sz="4" w:space="0"/>
              <w:bottom w:val="single" w:color="000000" w:sz="4" w:space="0"/>
              <w:right w:val="single" w:color="000000" w:sz="4" w:space="0"/>
            </w:tcBorders>
            <w:vAlign w:val="center"/>
          </w:tcPr>
          <w:p w14:paraId="2FCF40A8">
            <w:pPr>
              <w:jc w:val="center"/>
              <w:rPr>
                <w:rFonts w:eastAsia="仿宋"/>
                <w:color w:val="000000" w:themeColor="text1"/>
                <w:sz w:val="18"/>
                <w:szCs w:val="18"/>
                <w14:textFill>
                  <w14:solidFill>
                    <w14:schemeClr w14:val="tx1"/>
                  </w14:solidFill>
                </w14:textFill>
              </w:rPr>
            </w:pPr>
          </w:p>
        </w:tc>
        <w:tc>
          <w:tcPr>
            <w:tcW w:w="425" w:type="dxa"/>
            <w:vMerge w:val="continue"/>
            <w:tcBorders>
              <w:top w:val="nil"/>
              <w:left w:val="single" w:color="000000" w:sz="4" w:space="0"/>
              <w:bottom w:val="single" w:color="000000" w:sz="4" w:space="0"/>
              <w:right w:val="single" w:color="000000" w:sz="4" w:space="0"/>
            </w:tcBorders>
            <w:vAlign w:val="center"/>
          </w:tcPr>
          <w:p w14:paraId="0FBC7077">
            <w:pPr>
              <w:jc w:val="center"/>
              <w:rPr>
                <w:rFonts w:eastAsia="仿宋"/>
                <w:color w:val="000000" w:themeColor="text1"/>
                <w:sz w:val="18"/>
                <w:szCs w:val="18"/>
                <w14:textFill>
                  <w14:solidFill>
                    <w14:schemeClr w14:val="tx1"/>
                  </w14:solidFill>
                </w14:textFill>
              </w:rPr>
            </w:pPr>
          </w:p>
        </w:tc>
        <w:tc>
          <w:tcPr>
            <w:tcW w:w="567" w:type="dxa"/>
            <w:vMerge w:val="continue"/>
            <w:tcBorders>
              <w:left w:val="single" w:color="000000" w:sz="4" w:space="0"/>
              <w:bottom w:val="single" w:color="auto" w:sz="4" w:space="0"/>
              <w:right w:val="single" w:color="000000" w:sz="4" w:space="0"/>
            </w:tcBorders>
          </w:tcPr>
          <w:p w14:paraId="4AC29CA4">
            <w:pPr>
              <w:jc w:val="center"/>
              <w:rPr>
                <w:rFonts w:eastAsia="仿宋"/>
                <w:color w:val="000000" w:themeColor="text1"/>
                <w:sz w:val="18"/>
                <w:szCs w:val="18"/>
                <w14:textFill>
                  <w14:solidFill>
                    <w14:schemeClr w14:val="tx1"/>
                  </w14:solidFill>
                </w14:textFill>
              </w:rPr>
            </w:pPr>
          </w:p>
        </w:tc>
        <w:tc>
          <w:tcPr>
            <w:tcW w:w="425" w:type="dxa"/>
            <w:vMerge w:val="continue"/>
            <w:tcBorders>
              <w:top w:val="nil"/>
              <w:left w:val="single" w:color="000000" w:sz="4" w:space="0"/>
              <w:bottom w:val="single" w:color="000000" w:sz="4" w:space="0"/>
              <w:right w:val="single" w:color="000000" w:sz="4" w:space="0"/>
            </w:tcBorders>
            <w:vAlign w:val="center"/>
          </w:tcPr>
          <w:p w14:paraId="67B73C7F">
            <w:pPr>
              <w:jc w:val="center"/>
              <w:rPr>
                <w:rFonts w:eastAsia="仿宋"/>
                <w:color w:val="000000" w:themeColor="text1"/>
                <w:sz w:val="18"/>
                <w:szCs w:val="18"/>
                <w14:textFill>
                  <w14:solidFill>
                    <w14:schemeClr w14:val="tx1"/>
                  </w14:solidFill>
                </w14:textFill>
              </w:rPr>
            </w:pPr>
          </w:p>
        </w:tc>
        <w:tc>
          <w:tcPr>
            <w:tcW w:w="1035" w:type="dxa"/>
            <w:vMerge w:val="continue"/>
            <w:tcBorders>
              <w:top w:val="nil"/>
              <w:left w:val="single" w:color="000000" w:sz="4" w:space="0"/>
              <w:bottom w:val="single" w:color="000000" w:sz="4" w:space="0"/>
              <w:right w:val="single" w:color="000000" w:sz="12" w:space="0"/>
            </w:tcBorders>
            <w:vAlign w:val="center"/>
          </w:tcPr>
          <w:p w14:paraId="1FE5F1FC">
            <w:pPr>
              <w:jc w:val="center"/>
              <w:rPr>
                <w:rFonts w:eastAsia="仿宋"/>
                <w:color w:val="000000" w:themeColor="text1"/>
                <w:sz w:val="18"/>
                <w:szCs w:val="18"/>
                <w14:textFill>
                  <w14:solidFill>
                    <w14:schemeClr w14:val="tx1"/>
                  </w14:solidFill>
                </w14:textFill>
              </w:rPr>
            </w:pPr>
          </w:p>
        </w:tc>
      </w:tr>
      <w:tr w14:paraId="258FA840">
        <w:tblPrEx>
          <w:tblCellMar>
            <w:top w:w="20" w:type="dxa"/>
            <w:left w:w="43" w:type="dxa"/>
            <w:bottom w:w="0" w:type="dxa"/>
            <w:right w:w="5" w:type="dxa"/>
          </w:tblCellMar>
        </w:tblPrEx>
        <w:trPr>
          <w:trHeight w:val="28" w:hRule="atLeast"/>
          <w:jc w:val="center"/>
        </w:trPr>
        <w:tc>
          <w:tcPr>
            <w:tcW w:w="436" w:type="dxa"/>
            <w:vMerge w:val="restart"/>
            <w:tcBorders>
              <w:top w:val="single" w:color="000000" w:sz="4" w:space="0"/>
              <w:left w:val="single" w:color="000000" w:sz="12" w:space="0"/>
              <w:bottom w:val="single" w:color="000000" w:sz="4" w:space="0"/>
              <w:right w:val="single" w:color="000000" w:sz="4" w:space="0"/>
            </w:tcBorders>
            <w:vAlign w:val="center"/>
          </w:tcPr>
          <w:p w14:paraId="6A6111A8">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必</w:t>
            </w:r>
          </w:p>
          <w:p w14:paraId="1EE3D144">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修</w:t>
            </w:r>
          </w:p>
          <w:p w14:paraId="264639E9">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课 </w:t>
            </w:r>
          </w:p>
        </w:tc>
        <w:tc>
          <w:tcPr>
            <w:tcW w:w="1164" w:type="dxa"/>
            <w:tcBorders>
              <w:top w:val="single" w:color="000000" w:sz="4" w:space="0"/>
              <w:left w:val="single" w:color="000000" w:sz="4" w:space="0"/>
              <w:bottom w:val="single" w:color="000000" w:sz="4" w:space="0"/>
              <w:right w:val="single" w:color="000000" w:sz="4" w:space="0"/>
            </w:tcBorders>
            <w:vAlign w:val="center"/>
          </w:tcPr>
          <w:p w14:paraId="4757685F">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317001401</w:t>
            </w:r>
          </w:p>
        </w:tc>
        <w:tc>
          <w:tcPr>
            <w:tcW w:w="1648" w:type="dxa"/>
            <w:tcBorders>
              <w:top w:val="single" w:color="000000" w:sz="4" w:space="0"/>
              <w:left w:val="single" w:color="000000" w:sz="4" w:space="0"/>
              <w:bottom w:val="single" w:color="000000" w:sz="4" w:space="0"/>
              <w:right w:val="single" w:color="000000" w:sz="4" w:space="0"/>
            </w:tcBorders>
            <w:vAlign w:val="center"/>
          </w:tcPr>
          <w:p w14:paraId="6A18A3FC">
            <w:pPr>
              <w:spacing w:line="280" w:lineRule="exact"/>
              <w:jc w:val="lef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线性代数</w:t>
            </w:r>
          </w:p>
        </w:tc>
        <w:tc>
          <w:tcPr>
            <w:tcW w:w="425" w:type="dxa"/>
            <w:tcBorders>
              <w:top w:val="single" w:color="000000" w:sz="4" w:space="0"/>
              <w:left w:val="single" w:color="000000" w:sz="4" w:space="0"/>
              <w:bottom w:val="single" w:color="000000" w:sz="4" w:space="0"/>
              <w:right w:val="single" w:color="000000" w:sz="4" w:space="0"/>
            </w:tcBorders>
            <w:vAlign w:val="center"/>
          </w:tcPr>
          <w:p w14:paraId="325883C2">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2.5</w:t>
            </w:r>
          </w:p>
        </w:tc>
        <w:tc>
          <w:tcPr>
            <w:tcW w:w="425" w:type="dxa"/>
            <w:tcBorders>
              <w:top w:val="single" w:color="000000" w:sz="4" w:space="0"/>
              <w:left w:val="single" w:color="000000" w:sz="4" w:space="0"/>
              <w:bottom w:val="single" w:color="000000" w:sz="4" w:space="0"/>
              <w:right w:val="single" w:color="000000" w:sz="4" w:space="0"/>
            </w:tcBorders>
            <w:vAlign w:val="center"/>
          </w:tcPr>
          <w:p w14:paraId="06510C29">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48</w:t>
            </w:r>
          </w:p>
        </w:tc>
        <w:tc>
          <w:tcPr>
            <w:tcW w:w="425" w:type="dxa"/>
            <w:tcBorders>
              <w:top w:val="single" w:color="000000" w:sz="4" w:space="0"/>
              <w:left w:val="single" w:color="000000" w:sz="4" w:space="0"/>
              <w:bottom w:val="single" w:color="000000" w:sz="4" w:space="0"/>
              <w:right w:val="single" w:color="000000" w:sz="4" w:space="0"/>
            </w:tcBorders>
            <w:vAlign w:val="center"/>
          </w:tcPr>
          <w:p w14:paraId="17898E3D">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48</w:t>
            </w:r>
          </w:p>
        </w:tc>
        <w:tc>
          <w:tcPr>
            <w:tcW w:w="993" w:type="dxa"/>
            <w:tcBorders>
              <w:top w:val="single" w:color="000000" w:sz="4" w:space="0"/>
              <w:left w:val="single" w:color="000000" w:sz="4" w:space="0"/>
              <w:bottom w:val="single" w:color="000000" w:sz="4" w:space="0"/>
              <w:right w:val="single" w:color="000000" w:sz="4" w:space="0"/>
            </w:tcBorders>
            <w:vAlign w:val="center"/>
          </w:tcPr>
          <w:p w14:paraId="0324AAB0">
            <w:pPr>
              <w:jc w:val="center"/>
              <w:rPr>
                <w:rFonts w:eastAsia="仿宋"/>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vAlign w:val="center"/>
          </w:tcPr>
          <w:p w14:paraId="08B49ACE">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425" w:type="dxa"/>
            <w:tcBorders>
              <w:top w:val="single" w:color="000000" w:sz="4" w:space="0"/>
              <w:left w:val="single" w:color="000000" w:sz="4" w:space="0"/>
              <w:bottom w:val="single" w:color="000000" w:sz="4" w:space="0"/>
              <w:right w:val="single" w:color="auto" w:sz="4" w:space="0"/>
            </w:tcBorders>
            <w:vAlign w:val="center"/>
          </w:tcPr>
          <w:p w14:paraId="28CA83C9">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567" w:type="dxa"/>
            <w:tcBorders>
              <w:top w:val="single" w:color="auto" w:sz="4" w:space="0"/>
              <w:left w:val="single" w:color="auto" w:sz="4" w:space="0"/>
              <w:bottom w:val="single" w:color="auto" w:sz="4" w:space="0"/>
              <w:right w:val="single" w:color="auto" w:sz="4" w:space="0"/>
            </w:tcBorders>
            <w:vAlign w:val="center"/>
          </w:tcPr>
          <w:p w14:paraId="1E139C1D">
            <w:pPr>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考试</w:t>
            </w:r>
          </w:p>
        </w:tc>
        <w:tc>
          <w:tcPr>
            <w:tcW w:w="425" w:type="dxa"/>
            <w:vMerge w:val="restart"/>
            <w:tcBorders>
              <w:top w:val="single" w:color="000000" w:sz="4" w:space="0"/>
              <w:left w:val="single" w:color="auto" w:sz="4" w:space="0"/>
              <w:bottom w:val="single" w:color="000000" w:sz="4" w:space="0"/>
              <w:right w:val="single" w:color="000000" w:sz="4" w:space="0"/>
            </w:tcBorders>
            <w:vAlign w:val="center"/>
          </w:tcPr>
          <w:p w14:paraId="41BFF0E5">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物电</w:t>
            </w:r>
          </w:p>
          <w:p w14:paraId="39B28C95">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学院</w:t>
            </w:r>
          </w:p>
        </w:tc>
        <w:tc>
          <w:tcPr>
            <w:tcW w:w="1035" w:type="dxa"/>
            <w:tcBorders>
              <w:top w:val="single" w:color="000000" w:sz="4" w:space="0"/>
              <w:left w:val="single" w:color="000000" w:sz="4" w:space="0"/>
              <w:bottom w:val="single" w:color="000000" w:sz="4" w:space="0"/>
              <w:right w:val="single" w:color="000000" w:sz="12" w:space="0"/>
            </w:tcBorders>
            <w:vAlign w:val="center"/>
          </w:tcPr>
          <w:p w14:paraId="20B6863F">
            <w:pPr>
              <w:jc w:val="center"/>
              <w:rPr>
                <w:rFonts w:eastAsia="仿宋"/>
                <w:color w:val="000000" w:themeColor="text1"/>
                <w:sz w:val="18"/>
                <w:szCs w:val="18"/>
                <w14:textFill>
                  <w14:solidFill>
                    <w14:schemeClr w14:val="tx1"/>
                  </w14:solidFill>
                </w14:textFill>
              </w:rPr>
            </w:pPr>
          </w:p>
        </w:tc>
      </w:tr>
      <w:tr w14:paraId="5EFC7308">
        <w:tblPrEx>
          <w:tblCellMar>
            <w:top w:w="20" w:type="dxa"/>
            <w:left w:w="43" w:type="dxa"/>
            <w:bottom w:w="0" w:type="dxa"/>
            <w:right w:w="5" w:type="dxa"/>
          </w:tblCellMar>
        </w:tblPrEx>
        <w:trPr>
          <w:trHeight w:val="28" w:hRule="atLeast"/>
          <w:jc w:val="center"/>
        </w:trPr>
        <w:tc>
          <w:tcPr>
            <w:tcW w:w="436" w:type="dxa"/>
            <w:vMerge w:val="continue"/>
            <w:tcBorders>
              <w:left w:val="single" w:color="000000" w:sz="12" w:space="0"/>
              <w:right w:val="single" w:color="000000" w:sz="4" w:space="0"/>
            </w:tcBorders>
            <w:vAlign w:val="center"/>
          </w:tcPr>
          <w:p w14:paraId="30472CBD">
            <w:pPr>
              <w:jc w:val="center"/>
              <w:rPr>
                <w:rFonts w:eastAsia="仿宋"/>
                <w:color w:val="000000" w:themeColor="text1"/>
                <w:sz w:val="18"/>
                <w:szCs w:val="18"/>
                <w14:textFill>
                  <w14:solidFill>
                    <w14:schemeClr w14:val="tx1"/>
                  </w14:solidFill>
                </w14:textFill>
              </w:rPr>
            </w:pPr>
          </w:p>
        </w:tc>
        <w:tc>
          <w:tcPr>
            <w:tcW w:w="1164" w:type="dxa"/>
            <w:tcBorders>
              <w:top w:val="single" w:color="000000" w:sz="4" w:space="0"/>
              <w:left w:val="single" w:color="000000" w:sz="4" w:space="0"/>
              <w:bottom w:val="single" w:color="000000" w:sz="4" w:space="0"/>
              <w:right w:val="single" w:color="000000" w:sz="4" w:space="0"/>
            </w:tcBorders>
            <w:vAlign w:val="center"/>
          </w:tcPr>
          <w:p w14:paraId="35BA6C98">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317001402</w:t>
            </w:r>
          </w:p>
        </w:tc>
        <w:tc>
          <w:tcPr>
            <w:tcW w:w="1648" w:type="dxa"/>
            <w:tcBorders>
              <w:top w:val="single" w:color="000000" w:sz="4" w:space="0"/>
              <w:left w:val="single" w:color="000000" w:sz="4" w:space="0"/>
              <w:bottom w:val="single" w:color="000000" w:sz="4" w:space="0"/>
              <w:right w:val="single" w:color="000000" w:sz="4" w:space="0"/>
            </w:tcBorders>
            <w:vAlign w:val="center"/>
          </w:tcPr>
          <w:p w14:paraId="346CC27B">
            <w:pPr>
              <w:spacing w:line="280" w:lineRule="exact"/>
              <w:jc w:val="lef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高等数学</w:t>
            </w:r>
            <w:r>
              <w:rPr>
                <w:rFonts w:eastAsia="仿宋"/>
                <w:color w:val="000000" w:themeColor="text1"/>
                <w:sz w:val="18"/>
                <w14:textFill>
                  <w14:solidFill>
                    <w14:schemeClr w14:val="tx1"/>
                  </w14:solidFill>
                </w14:textFill>
              </w:rPr>
              <w:t>Ⅰ</w:t>
            </w:r>
          </w:p>
        </w:tc>
        <w:tc>
          <w:tcPr>
            <w:tcW w:w="425" w:type="dxa"/>
            <w:tcBorders>
              <w:top w:val="single" w:color="000000" w:sz="4" w:space="0"/>
              <w:left w:val="single" w:color="000000" w:sz="4" w:space="0"/>
              <w:bottom w:val="single" w:color="000000" w:sz="4" w:space="0"/>
              <w:right w:val="single" w:color="000000" w:sz="4" w:space="0"/>
            </w:tcBorders>
            <w:vAlign w:val="center"/>
          </w:tcPr>
          <w:p w14:paraId="43A20237">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w:t>
            </w:r>
          </w:p>
        </w:tc>
        <w:tc>
          <w:tcPr>
            <w:tcW w:w="425" w:type="dxa"/>
            <w:tcBorders>
              <w:top w:val="single" w:color="000000" w:sz="4" w:space="0"/>
              <w:left w:val="single" w:color="000000" w:sz="4" w:space="0"/>
              <w:bottom w:val="single" w:color="000000" w:sz="4" w:space="0"/>
              <w:right w:val="single" w:color="000000" w:sz="4" w:space="0"/>
            </w:tcBorders>
            <w:vAlign w:val="center"/>
          </w:tcPr>
          <w:p w14:paraId="34B3F49A">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90</w:t>
            </w:r>
          </w:p>
        </w:tc>
        <w:tc>
          <w:tcPr>
            <w:tcW w:w="425" w:type="dxa"/>
            <w:tcBorders>
              <w:top w:val="single" w:color="000000" w:sz="4" w:space="0"/>
              <w:left w:val="single" w:color="000000" w:sz="4" w:space="0"/>
              <w:bottom w:val="single" w:color="000000" w:sz="4" w:space="0"/>
              <w:right w:val="single" w:color="000000" w:sz="4" w:space="0"/>
            </w:tcBorders>
            <w:vAlign w:val="center"/>
          </w:tcPr>
          <w:p w14:paraId="70B7D442">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90</w:t>
            </w:r>
          </w:p>
        </w:tc>
        <w:tc>
          <w:tcPr>
            <w:tcW w:w="993" w:type="dxa"/>
            <w:tcBorders>
              <w:top w:val="single" w:color="000000" w:sz="4" w:space="0"/>
              <w:left w:val="single" w:color="000000" w:sz="4" w:space="0"/>
              <w:bottom w:val="single" w:color="000000" w:sz="4" w:space="0"/>
              <w:right w:val="single" w:color="000000" w:sz="4" w:space="0"/>
            </w:tcBorders>
            <w:vAlign w:val="center"/>
          </w:tcPr>
          <w:p w14:paraId="76E0EFBB">
            <w:pPr>
              <w:jc w:val="center"/>
              <w:rPr>
                <w:rFonts w:eastAsia="仿宋"/>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vAlign w:val="center"/>
          </w:tcPr>
          <w:p w14:paraId="038A9501">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425" w:type="dxa"/>
            <w:tcBorders>
              <w:top w:val="single" w:color="000000" w:sz="4" w:space="0"/>
              <w:left w:val="single" w:color="000000" w:sz="4" w:space="0"/>
              <w:bottom w:val="single" w:color="000000" w:sz="4" w:space="0"/>
              <w:right w:val="single" w:color="auto" w:sz="4" w:space="0"/>
            </w:tcBorders>
            <w:vAlign w:val="center"/>
          </w:tcPr>
          <w:p w14:paraId="42EE032A">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6</w:t>
            </w:r>
          </w:p>
        </w:tc>
        <w:tc>
          <w:tcPr>
            <w:tcW w:w="567" w:type="dxa"/>
            <w:tcBorders>
              <w:top w:val="single" w:color="auto" w:sz="4" w:space="0"/>
              <w:left w:val="single" w:color="auto" w:sz="4" w:space="0"/>
              <w:bottom w:val="single" w:color="auto" w:sz="4" w:space="0"/>
              <w:right w:val="single" w:color="auto" w:sz="4" w:space="0"/>
            </w:tcBorders>
            <w:vAlign w:val="center"/>
          </w:tcPr>
          <w:p w14:paraId="70B4996A">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考试</w:t>
            </w:r>
          </w:p>
        </w:tc>
        <w:tc>
          <w:tcPr>
            <w:tcW w:w="425" w:type="dxa"/>
            <w:vMerge w:val="continue"/>
            <w:tcBorders>
              <w:left w:val="single" w:color="auto" w:sz="4" w:space="0"/>
              <w:right w:val="single" w:color="000000" w:sz="4" w:space="0"/>
            </w:tcBorders>
            <w:vAlign w:val="center"/>
          </w:tcPr>
          <w:p w14:paraId="7DB54CCA">
            <w:pPr>
              <w:jc w:val="center"/>
              <w:rPr>
                <w:rFonts w:eastAsia="仿宋"/>
                <w:color w:val="000000" w:themeColor="text1"/>
                <w:sz w:val="18"/>
                <w:szCs w:val="18"/>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12" w:space="0"/>
            </w:tcBorders>
            <w:vAlign w:val="center"/>
          </w:tcPr>
          <w:p w14:paraId="18A88FDA">
            <w:pPr>
              <w:snapToGrid w:val="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核心课程</w:t>
            </w:r>
          </w:p>
          <w:p w14:paraId="05EAE3FD">
            <w:pPr>
              <w:snapToGrid w:val="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（15周排）</w:t>
            </w:r>
          </w:p>
        </w:tc>
      </w:tr>
      <w:tr w14:paraId="71D953E3">
        <w:tblPrEx>
          <w:tblCellMar>
            <w:top w:w="20" w:type="dxa"/>
            <w:left w:w="43" w:type="dxa"/>
            <w:bottom w:w="0" w:type="dxa"/>
            <w:right w:w="5" w:type="dxa"/>
          </w:tblCellMar>
        </w:tblPrEx>
        <w:trPr>
          <w:trHeight w:val="28" w:hRule="atLeast"/>
          <w:jc w:val="center"/>
        </w:trPr>
        <w:tc>
          <w:tcPr>
            <w:tcW w:w="436" w:type="dxa"/>
            <w:vMerge w:val="continue"/>
            <w:tcBorders>
              <w:left w:val="single" w:color="000000" w:sz="12" w:space="0"/>
              <w:right w:val="single" w:color="000000" w:sz="4" w:space="0"/>
            </w:tcBorders>
            <w:vAlign w:val="center"/>
          </w:tcPr>
          <w:p w14:paraId="573E4CFB">
            <w:pPr>
              <w:jc w:val="center"/>
              <w:rPr>
                <w:rFonts w:eastAsia="仿宋"/>
                <w:color w:val="000000" w:themeColor="text1"/>
                <w:sz w:val="18"/>
                <w:szCs w:val="18"/>
                <w14:textFill>
                  <w14:solidFill>
                    <w14:schemeClr w14:val="tx1"/>
                  </w14:solidFill>
                </w14:textFill>
              </w:rPr>
            </w:pPr>
          </w:p>
        </w:tc>
        <w:tc>
          <w:tcPr>
            <w:tcW w:w="1164" w:type="dxa"/>
            <w:tcBorders>
              <w:top w:val="single" w:color="000000" w:sz="4" w:space="0"/>
              <w:left w:val="single" w:color="000000" w:sz="4" w:space="0"/>
              <w:bottom w:val="single" w:color="000000" w:sz="4" w:space="0"/>
              <w:right w:val="single" w:color="000000" w:sz="4" w:space="0"/>
            </w:tcBorders>
            <w:vAlign w:val="center"/>
          </w:tcPr>
          <w:p w14:paraId="045F5847">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317001403</w:t>
            </w:r>
          </w:p>
        </w:tc>
        <w:tc>
          <w:tcPr>
            <w:tcW w:w="1648" w:type="dxa"/>
            <w:tcBorders>
              <w:top w:val="single" w:color="000000" w:sz="4" w:space="0"/>
              <w:left w:val="single" w:color="000000" w:sz="4" w:space="0"/>
              <w:bottom w:val="single" w:color="000000" w:sz="4" w:space="0"/>
              <w:right w:val="single" w:color="000000" w:sz="4" w:space="0"/>
            </w:tcBorders>
            <w:vAlign w:val="center"/>
          </w:tcPr>
          <w:p w14:paraId="62D0DE71">
            <w:pPr>
              <w:spacing w:line="280" w:lineRule="exact"/>
              <w:jc w:val="lef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高等数学Ⅱ</w:t>
            </w:r>
          </w:p>
        </w:tc>
        <w:tc>
          <w:tcPr>
            <w:tcW w:w="425" w:type="dxa"/>
            <w:tcBorders>
              <w:top w:val="single" w:color="000000" w:sz="4" w:space="0"/>
              <w:left w:val="single" w:color="000000" w:sz="4" w:space="0"/>
              <w:bottom w:val="single" w:color="000000" w:sz="4" w:space="0"/>
              <w:right w:val="single" w:color="000000" w:sz="4" w:space="0"/>
            </w:tcBorders>
            <w:vAlign w:val="center"/>
          </w:tcPr>
          <w:p w14:paraId="661D179D">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w:t>
            </w:r>
          </w:p>
        </w:tc>
        <w:tc>
          <w:tcPr>
            <w:tcW w:w="425" w:type="dxa"/>
            <w:tcBorders>
              <w:top w:val="single" w:color="000000" w:sz="4" w:space="0"/>
              <w:left w:val="single" w:color="000000" w:sz="4" w:space="0"/>
              <w:bottom w:val="single" w:color="000000" w:sz="4" w:space="0"/>
              <w:right w:val="single" w:color="000000" w:sz="4" w:space="0"/>
            </w:tcBorders>
            <w:vAlign w:val="center"/>
          </w:tcPr>
          <w:p w14:paraId="153F3A26">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90</w:t>
            </w:r>
          </w:p>
        </w:tc>
        <w:tc>
          <w:tcPr>
            <w:tcW w:w="425" w:type="dxa"/>
            <w:tcBorders>
              <w:top w:val="single" w:color="000000" w:sz="4" w:space="0"/>
              <w:left w:val="single" w:color="000000" w:sz="4" w:space="0"/>
              <w:bottom w:val="single" w:color="000000" w:sz="4" w:space="0"/>
              <w:right w:val="single" w:color="000000" w:sz="4" w:space="0"/>
            </w:tcBorders>
            <w:vAlign w:val="center"/>
          </w:tcPr>
          <w:p w14:paraId="1F838326">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90</w:t>
            </w:r>
          </w:p>
        </w:tc>
        <w:tc>
          <w:tcPr>
            <w:tcW w:w="993" w:type="dxa"/>
            <w:tcBorders>
              <w:top w:val="single" w:color="000000" w:sz="4" w:space="0"/>
              <w:left w:val="single" w:color="000000" w:sz="4" w:space="0"/>
              <w:bottom w:val="single" w:color="000000" w:sz="4" w:space="0"/>
              <w:right w:val="single" w:color="000000" w:sz="4" w:space="0"/>
            </w:tcBorders>
            <w:vAlign w:val="center"/>
          </w:tcPr>
          <w:p w14:paraId="474D6CDC">
            <w:pPr>
              <w:jc w:val="center"/>
              <w:rPr>
                <w:rFonts w:eastAsia="仿宋"/>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4" w:space="0"/>
              <w:right w:val="single" w:color="000000" w:sz="4" w:space="0"/>
            </w:tcBorders>
            <w:vAlign w:val="center"/>
          </w:tcPr>
          <w:p w14:paraId="2F8744BE">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25" w:type="dxa"/>
            <w:tcBorders>
              <w:top w:val="single" w:color="000000" w:sz="4" w:space="0"/>
              <w:left w:val="single" w:color="000000" w:sz="4" w:space="0"/>
              <w:bottom w:val="single" w:color="000000" w:sz="4" w:space="0"/>
              <w:right w:val="single" w:color="auto" w:sz="4" w:space="0"/>
            </w:tcBorders>
            <w:vAlign w:val="center"/>
          </w:tcPr>
          <w:p w14:paraId="4D01193A">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w:t>
            </w:r>
          </w:p>
        </w:tc>
        <w:tc>
          <w:tcPr>
            <w:tcW w:w="567" w:type="dxa"/>
            <w:tcBorders>
              <w:top w:val="single" w:color="auto" w:sz="4" w:space="0"/>
              <w:left w:val="single" w:color="auto" w:sz="4" w:space="0"/>
              <w:bottom w:val="single" w:color="auto" w:sz="4" w:space="0"/>
              <w:right w:val="single" w:color="auto" w:sz="4" w:space="0"/>
            </w:tcBorders>
            <w:vAlign w:val="center"/>
          </w:tcPr>
          <w:p w14:paraId="7963871A">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考试</w:t>
            </w:r>
          </w:p>
        </w:tc>
        <w:tc>
          <w:tcPr>
            <w:tcW w:w="425" w:type="dxa"/>
            <w:vMerge w:val="continue"/>
            <w:tcBorders>
              <w:left w:val="single" w:color="auto" w:sz="4" w:space="0"/>
              <w:right w:val="single" w:color="000000" w:sz="4" w:space="0"/>
            </w:tcBorders>
            <w:vAlign w:val="center"/>
          </w:tcPr>
          <w:p w14:paraId="3BA301F3">
            <w:pPr>
              <w:jc w:val="center"/>
              <w:rPr>
                <w:rFonts w:eastAsia="仿宋"/>
                <w:color w:val="000000" w:themeColor="text1"/>
                <w:sz w:val="18"/>
                <w:szCs w:val="18"/>
                <w14:textFill>
                  <w14:solidFill>
                    <w14:schemeClr w14:val="tx1"/>
                  </w14:solidFill>
                </w14:textFill>
              </w:rPr>
            </w:pPr>
          </w:p>
        </w:tc>
        <w:tc>
          <w:tcPr>
            <w:tcW w:w="1035" w:type="dxa"/>
            <w:tcBorders>
              <w:top w:val="single" w:color="000000" w:sz="4" w:space="0"/>
              <w:left w:val="single" w:color="000000" w:sz="4" w:space="0"/>
              <w:bottom w:val="single" w:color="000000" w:sz="4" w:space="0"/>
              <w:right w:val="single" w:color="000000" w:sz="12" w:space="0"/>
            </w:tcBorders>
            <w:vAlign w:val="center"/>
          </w:tcPr>
          <w:p w14:paraId="3E0CF2C9">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核心课程</w:t>
            </w:r>
          </w:p>
        </w:tc>
      </w:tr>
      <w:tr w14:paraId="3967B1CC">
        <w:tblPrEx>
          <w:tblCellMar>
            <w:top w:w="20" w:type="dxa"/>
            <w:left w:w="43" w:type="dxa"/>
            <w:bottom w:w="0" w:type="dxa"/>
            <w:right w:w="5" w:type="dxa"/>
          </w:tblCellMar>
        </w:tblPrEx>
        <w:trPr>
          <w:trHeight w:val="28" w:hRule="atLeast"/>
          <w:jc w:val="center"/>
        </w:trPr>
        <w:tc>
          <w:tcPr>
            <w:tcW w:w="3248" w:type="dxa"/>
            <w:gridSpan w:val="3"/>
            <w:tcBorders>
              <w:top w:val="single" w:color="000000" w:sz="4" w:space="0"/>
              <w:left w:val="single" w:color="000000" w:sz="12" w:space="0"/>
              <w:bottom w:val="single" w:color="000000" w:sz="12" w:space="0"/>
              <w:right w:val="single" w:color="000000" w:sz="4" w:space="0"/>
            </w:tcBorders>
            <w:vAlign w:val="center"/>
          </w:tcPr>
          <w:p w14:paraId="1394317F">
            <w:pPr>
              <w:jc w:val="center"/>
              <w:rPr>
                <w:rFonts w:eastAsia="仿宋"/>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小  计</w:t>
            </w:r>
          </w:p>
        </w:tc>
        <w:tc>
          <w:tcPr>
            <w:tcW w:w="425" w:type="dxa"/>
            <w:tcBorders>
              <w:top w:val="single" w:color="000000" w:sz="4" w:space="0"/>
              <w:left w:val="single" w:color="000000" w:sz="4" w:space="0"/>
              <w:bottom w:val="single" w:color="000000" w:sz="12" w:space="0"/>
              <w:right w:val="single" w:color="000000" w:sz="4" w:space="0"/>
            </w:tcBorders>
            <w:vAlign w:val="center"/>
          </w:tcPr>
          <w:p w14:paraId="333C884A">
            <w:pPr>
              <w:jc w:val="center"/>
              <w:rPr>
                <w:rFonts w:eastAsia="仿宋"/>
                <w:b/>
                <w:bCs/>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12.5</w:t>
            </w:r>
          </w:p>
        </w:tc>
        <w:tc>
          <w:tcPr>
            <w:tcW w:w="425" w:type="dxa"/>
            <w:tcBorders>
              <w:top w:val="single" w:color="000000" w:sz="4" w:space="0"/>
              <w:left w:val="single" w:color="000000" w:sz="4" w:space="0"/>
              <w:bottom w:val="single" w:color="000000" w:sz="12" w:space="0"/>
              <w:right w:val="single" w:color="000000" w:sz="4" w:space="0"/>
            </w:tcBorders>
            <w:vAlign w:val="center"/>
          </w:tcPr>
          <w:p w14:paraId="293395DE">
            <w:pPr>
              <w:jc w:val="center"/>
              <w:rPr>
                <w:rFonts w:eastAsia="仿宋"/>
                <w:b/>
                <w:bCs/>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228</w:t>
            </w:r>
          </w:p>
        </w:tc>
        <w:tc>
          <w:tcPr>
            <w:tcW w:w="425" w:type="dxa"/>
            <w:tcBorders>
              <w:top w:val="single" w:color="000000" w:sz="4" w:space="0"/>
              <w:left w:val="single" w:color="000000" w:sz="4" w:space="0"/>
              <w:bottom w:val="single" w:color="000000" w:sz="12" w:space="0"/>
              <w:right w:val="single" w:color="000000" w:sz="4" w:space="0"/>
            </w:tcBorders>
            <w:vAlign w:val="center"/>
          </w:tcPr>
          <w:p w14:paraId="5A661D79">
            <w:pPr>
              <w:jc w:val="center"/>
              <w:rPr>
                <w:rFonts w:eastAsia="仿宋"/>
                <w:b/>
                <w:bCs/>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228</w:t>
            </w:r>
          </w:p>
        </w:tc>
        <w:tc>
          <w:tcPr>
            <w:tcW w:w="993" w:type="dxa"/>
            <w:tcBorders>
              <w:top w:val="single" w:color="000000" w:sz="4" w:space="0"/>
              <w:left w:val="single" w:color="000000" w:sz="4" w:space="0"/>
              <w:bottom w:val="single" w:color="000000" w:sz="12" w:space="0"/>
              <w:right w:val="single" w:color="000000" w:sz="4" w:space="0"/>
            </w:tcBorders>
            <w:vAlign w:val="center"/>
          </w:tcPr>
          <w:p w14:paraId="1DF69920">
            <w:pPr>
              <w:jc w:val="center"/>
              <w:rPr>
                <w:rFonts w:eastAsia="仿宋"/>
                <w:b/>
                <w:bCs/>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12" w:space="0"/>
              <w:right w:val="single" w:color="000000" w:sz="4" w:space="0"/>
            </w:tcBorders>
            <w:vAlign w:val="center"/>
          </w:tcPr>
          <w:p w14:paraId="0B0B24FF">
            <w:pPr>
              <w:jc w:val="center"/>
              <w:rPr>
                <w:rFonts w:eastAsia="仿宋"/>
                <w:b/>
                <w:bCs/>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12" w:space="0"/>
              <w:right w:val="single" w:color="000000" w:sz="4" w:space="0"/>
            </w:tcBorders>
            <w:vAlign w:val="center"/>
          </w:tcPr>
          <w:p w14:paraId="18B88A65">
            <w:pPr>
              <w:jc w:val="center"/>
              <w:rPr>
                <w:rFonts w:eastAsia="仿宋"/>
                <w:b/>
                <w:bCs/>
                <w:color w:val="000000" w:themeColor="text1"/>
                <w:sz w:val="18"/>
                <w:szCs w:val="18"/>
                <w14:textFill>
                  <w14:solidFill>
                    <w14:schemeClr w14:val="tx1"/>
                  </w14:solidFill>
                </w14:textFill>
              </w:rPr>
            </w:pPr>
          </w:p>
        </w:tc>
        <w:tc>
          <w:tcPr>
            <w:tcW w:w="567" w:type="dxa"/>
            <w:tcBorders>
              <w:top w:val="single" w:color="auto" w:sz="4" w:space="0"/>
              <w:left w:val="single" w:color="000000" w:sz="4" w:space="0"/>
              <w:bottom w:val="single" w:color="000000" w:sz="12" w:space="0"/>
              <w:right w:val="single" w:color="000000" w:sz="4" w:space="0"/>
            </w:tcBorders>
            <w:vAlign w:val="center"/>
          </w:tcPr>
          <w:p w14:paraId="46A001BA">
            <w:pPr>
              <w:jc w:val="center"/>
              <w:rPr>
                <w:rFonts w:eastAsia="仿宋"/>
                <w:b/>
                <w:bCs/>
                <w:color w:val="000000" w:themeColor="text1"/>
                <w:sz w:val="18"/>
                <w:szCs w:val="18"/>
                <w14:textFill>
                  <w14:solidFill>
                    <w14:schemeClr w14:val="tx1"/>
                  </w14:solidFill>
                </w14:textFill>
              </w:rPr>
            </w:pPr>
          </w:p>
        </w:tc>
        <w:tc>
          <w:tcPr>
            <w:tcW w:w="425" w:type="dxa"/>
            <w:tcBorders>
              <w:top w:val="single" w:color="000000" w:sz="4" w:space="0"/>
              <w:left w:val="single" w:color="000000" w:sz="4" w:space="0"/>
              <w:bottom w:val="single" w:color="000000" w:sz="12" w:space="0"/>
              <w:right w:val="single" w:color="000000" w:sz="4" w:space="0"/>
            </w:tcBorders>
            <w:vAlign w:val="center"/>
          </w:tcPr>
          <w:p w14:paraId="0624DBEB">
            <w:pPr>
              <w:jc w:val="center"/>
              <w:rPr>
                <w:rFonts w:eastAsia="仿宋"/>
                <w:b/>
                <w:bCs/>
                <w:color w:val="000000" w:themeColor="text1"/>
                <w:sz w:val="18"/>
                <w:szCs w:val="18"/>
                <w14:textFill>
                  <w14:solidFill>
                    <w14:schemeClr w14:val="tx1"/>
                  </w14:solidFill>
                </w14:textFill>
              </w:rPr>
            </w:pPr>
          </w:p>
        </w:tc>
        <w:tc>
          <w:tcPr>
            <w:tcW w:w="1035" w:type="dxa"/>
            <w:tcBorders>
              <w:top w:val="single" w:color="000000" w:sz="4" w:space="0"/>
              <w:left w:val="single" w:color="000000" w:sz="4" w:space="0"/>
              <w:bottom w:val="single" w:color="000000" w:sz="12" w:space="0"/>
              <w:right w:val="single" w:color="000000" w:sz="12" w:space="0"/>
            </w:tcBorders>
            <w:vAlign w:val="center"/>
          </w:tcPr>
          <w:p w14:paraId="61A9C78B">
            <w:pPr>
              <w:jc w:val="center"/>
              <w:rPr>
                <w:rFonts w:eastAsia="仿宋"/>
                <w:b/>
                <w:bCs/>
                <w:color w:val="000000" w:themeColor="text1"/>
                <w:sz w:val="18"/>
                <w:szCs w:val="18"/>
                <w14:textFill>
                  <w14:solidFill>
                    <w14:schemeClr w14:val="tx1"/>
                  </w14:solidFill>
                </w14:textFill>
              </w:rPr>
            </w:pPr>
          </w:p>
        </w:tc>
      </w:tr>
    </w:tbl>
    <w:p w14:paraId="6D1AACA5">
      <w:pPr>
        <w:adjustRightInd w:val="0"/>
        <w:snapToGrid w:val="0"/>
        <w:spacing w:line="420" w:lineRule="atLeas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【注：学生须在本模块中完成12.5学分必修课程，其中课堂教学12.5学分，实践教学0学分。</w:t>
      </w:r>
      <w:r>
        <w:rPr>
          <w:rFonts w:hint="eastAsia" w:eastAsia="仿宋"/>
          <w:color w:val="000000" w:themeColor="text1"/>
          <w14:textFill>
            <w14:solidFill>
              <w14:schemeClr w14:val="tx1"/>
            </w14:solidFill>
          </w14:textFill>
        </w:rPr>
        <w:t>第1</w:t>
      </w:r>
      <w:r>
        <w:rPr>
          <w:rFonts w:eastAsia="仿宋"/>
          <w:color w:val="000000" w:themeColor="text1"/>
          <w14:textFill>
            <w14:solidFill>
              <w14:schemeClr w14:val="tx1"/>
            </w14:solidFill>
          </w14:textFill>
        </w:rPr>
        <w:t>-6</w:t>
      </w:r>
      <w:r>
        <w:rPr>
          <w:rFonts w:hint="eastAsia" w:eastAsia="仿宋"/>
          <w:color w:val="000000" w:themeColor="text1"/>
          <w14:textFill>
            <w14:solidFill>
              <w14:schemeClr w14:val="tx1"/>
            </w14:solidFill>
          </w14:textFill>
        </w:rPr>
        <w:t>学期周学时分别为：</w:t>
      </w:r>
      <w:r>
        <w:rPr>
          <w:rFonts w:eastAsia="仿宋"/>
          <w:color w:val="000000" w:themeColor="text1"/>
          <w14:textFill>
            <w14:solidFill>
              <w14:schemeClr w14:val="tx1"/>
            </w14:solidFill>
          </w14:textFill>
        </w:rPr>
        <w:t>9+0</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5+0</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0+0</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0+0</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0+0</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0+0</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w:t>
      </w:r>
    </w:p>
    <w:p w14:paraId="10D787A6">
      <w:pPr>
        <w:spacing w:line="500" w:lineRule="exact"/>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表5  专业必修课程教学计划表</w:t>
      </w:r>
    </w:p>
    <w:tbl>
      <w:tblPr>
        <w:tblStyle w:val="7"/>
        <w:tblW w:w="8410" w:type="dxa"/>
        <w:jc w:val="center"/>
        <w:tblLayout w:type="fixed"/>
        <w:tblCellMar>
          <w:top w:w="20" w:type="dxa"/>
          <w:left w:w="43" w:type="dxa"/>
          <w:bottom w:w="0" w:type="dxa"/>
          <w:right w:w="5" w:type="dxa"/>
        </w:tblCellMar>
      </w:tblPr>
      <w:tblGrid>
        <w:gridCol w:w="449"/>
        <w:gridCol w:w="1096"/>
        <w:gridCol w:w="1725"/>
        <w:gridCol w:w="501"/>
        <w:gridCol w:w="491"/>
        <w:gridCol w:w="491"/>
        <w:gridCol w:w="818"/>
        <w:gridCol w:w="449"/>
        <w:gridCol w:w="519"/>
        <w:gridCol w:w="424"/>
        <w:gridCol w:w="424"/>
        <w:gridCol w:w="1023"/>
      </w:tblGrid>
      <w:tr w14:paraId="79745B08">
        <w:tblPrEx>
          <w:tblCellMar>
            <w:top w:w="20" w:type="dxa"/>
            <w:left w:w="43" w:type="dxa"/>
            <w:bottom w:w="0" w:type="dxa"/>
            <w:right w:w="5" w:type="dxa"/>
          </w:tblCellMar>
        </w:tblPrEx>
        <w:trPr>
          <w:trHeight w:val="235" w:hRule="atLeast"/>
          <w:jc w:val="center"/>
        </w:trPr>
        <w:tc>
          <w:tcPr>
            <w:tcW w:w="449" w:type="dxa"/>
            <w:vMerge w:val="restart"/>
            <w:tcBorders>
              <w:top w:val="single" w:color="000000" w:sz="12" w:space="0"/>
              <w:left w:val="single" w:color="000000" w:sz="12" w:space="0"/>
              <w:bottom w:val="single" w:color="000000" w:sz="4" w:space="0"/>
              <w:right w:val="single" w:color="000000" w:sz="4" w:space="0"/>
            </w:tcBorders>
            <w:vAlign w:val="center"/>
          </w:tcPr>
          <w:p w14:paraId="7FD4430E">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课程性质 </w:t>
            </w:r>
          </w:p>
        </w:tc>
        <w:tc>
          <w:tcPr>
            <w:tcW w:w="1096" w:type="dxa"/>
            <w:vMerge w:val="restart"/>
            <w:tcBorders>
              <w:top w:val="single" w:color="000000" w:sz="12" w:space="0"/>
              <w:left w:val="single" w:color="000000" w:sz="4" w:space="0"/>
              <w:bottom w:val="single" w:color="000000" w:sz="4" w:space="0"/>
              <w:right w:val="single" w:color="000000" w:sz="4" w:space="0"/>
            </w:tcBorders>
            <w:vAlign w:val="center"/>
          </w:tcPr>
          <w:p w14:paraId="2A855543">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课程代码 </w:t>
            </w:r>
          </w:p>
        </w:tc>
        <w:tc>
          <w:tcPr>
            <w:tcW w:w="1725" w:type="dxa"/>
            <w:vMerge w:val="restart"/>
            <w:tcBorders>
              <w:top w:val="single" w:color="000000" w:sz="12" w:space="0"/>
              <w:left w:val="single" w:color="000000" w:sz="4" w:space="0"/>
              <w:bottom w:val="single" w:color="000000" w:sz="4" w:space="0"/>
              <w:right w:val="single" w:color="000000" w:sz="4" w:space="0"/>
            </w:tcBorders>
            <w:vAlign w:val="center"/>
          </w:tcPr>
          <w:p w14:paraId="72E04021">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课程名称 </w:t>
            </w:r>
          </w:p>
        </w:tc>
        <w:tc>
          <w:tcPr>
            <w:tcW w:w="501" w:type="dxa"/>
            <w:vMerge w:val="restart"/>
            <w:tcBorders>
              <w:top w:val="single" w:color="000000" w:sz="12" w:space="0"/>
              <w:left w:val="single" w:color="000000" w:sz="4" w:space="0"/>
              <w:bottom w:val="single" w:color="000000" w:sz="4" w:space="0"/>
              <w:right w:val="single" w:color="000000" w:sz="4" w:space="0"/>
            </w:tcBorders>
            <w:vAlign w:val="center"/>
          </w:tcPr>
          <w:p w14:paraId="7D260130">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学分 </w:t>
            </w:r>
          </w:p>
        </w:tc>
        <w:tc>
          <w:tcPr>
            <w:tcW w:w="1800" w:type="dxa"/>
            <w:gridSpan w:val="3"/>
            <w:tcBorders>
              <w:top w:val="single" w:color="000000" w:sz="12" w:space="0"/>
              <w:left w:val="single" w:color="000000" w:sz="4" w:space="0"/>
              <w:bottom w:val="single" w:color="000000" w:sz="4" w:space="0"/>
              <w:right w:val="single" w:color="000000" w:sz="4" w:space="0"/>
            </w:tcBorders>
            <w:vAlign w:val="center"/>
          </w:tcPr>
          <w:p w14:paraId="0A39F05B">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学时数 </w:t>
            </w:r>
          </w:p>
        </w:tc>
        <w:tc>
          <w:tcPr>
            <w:tcW w:w="449" w:type="dxa"/>
            <w:vMerge w:val="restart"/>
            <w:tcBorders>
              <w:top w:val="single" w:color="000000" w:sz="12" w:space="0"/>
              <w:left w:val="single" w:color="000000" w:sz="4" w:space="0"/>
              <w:bottom w:val="single" w:color="000000" w:sz="4" w:space="0"/>
              <w:right w:val="single" w:color="000000" w:sz="4" w:space="0"/>
            </w:tcBorders>
            <w:vAlign w:val="center"/>
          </w:tcPr>
          <w:p w14:paraId="1CDB4612">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学期 </w:t>
            </w:r>
          </w:p>
        </w:tc>
        <w:tc>
          <w:tcPr>
            <w:tcW w:w="519" w:type="dxa"/>
            <w:vMerge w:val="restart"/>
            <w:tcBorders>
              <w:top w:val="single" w:color="000000" w:sz="12" w:space="0"/>
              <w:left w:val="single" w:color="000000" w:sz="4" w:space="0"/>
              <w:bottom w:val="single" w:color="000000" w:sz="4" w:space="0"/>
              <w:right w:val="single" w:color="000000" w:sz="4" w:space="0"/>
            </w:tcBorders>
            <w:vAlign w:val="center"/>
          </w:tcPr>
          <w:p w14:paraId="0A70FBC1">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周学时 </w:t>
            </w:r>
          </w:p>
        </w:tc>
        <w:tc>
          <w:tcPr>
            <w:tcW w:w="424" w:type="dxa"/>
            <w:vMerge w:val="restart"/>
            <w:tcBorders>
              <w:top w:val="single" w:color="000000" w:sz="12" w:space="0"/>
              <w:left w:val="single" w:color="000000" w:sz="4" w:space="0"/>
              <w:right w:val="single" w:color="000000" w:sz="4" w:space="0"/>
            </w:tcBorders>
            <w:vAlign w:val="center"/>
          </w:tcPr>
          <w:p w14:paraId="15F36E0E">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考核方式</w:t>
            </w:r>
          </w:p>
        </w:tc>
        <w:tc>
          <w:tcPr>
            <w:tcW w:w="424" w:type="dxa"/>
            <w:vMerge w:val="restart"/>
            <w:tcBorders>
              <w:top w:val="single" w:color="000000" w:sz="12" w:space="0"/>
              <w:left w:val="single" w:color="000000" w:sz="4" w:space="0"/>
              <w:bottom w:val="single" w:color="000000" w:sz="4" w:space="0"/>
              <w:right w:val="single" w:color="000000" w:sz="4" w:space="0"/>
            </w:tcBorders>
            <w:vAlign w:val="center"/>
          </w:tcPr>
          <w:p w14:paraId="0215DD4B">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承担单位 </w:t>
            </w:r>
          </w:p>
        </w:tc>
        <w:tc>
          <w:tcPr>
            <w:tcW w:w="1023" w:type="dxa"/>
            <w:vMerge w:val="restart"/>
            <w:tcBorders>
              <w:top w:val="single" w:color="000000" w:sz="12" w:space="0"/>
              <w:left w:val="single" w:color="000000" w:sz="4" w:space="0"/>
              <w:bottom w:val="single" w:color="000000" w:sz="4" w:space="0"/>
              <w:right w:val="single" w:color="000000" w:sz="12" w:space="0"/>
            </w:tcBorders>
            <w:vAlign w:val="center"/>
          </w:tcPr>
          <w:p w14:paraId="282BC47C">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备注 </w:t>
            </w:r>
          </w:p>
        </w:tc>
      </w:tr>
      <w:tr w14:paraId="08632AD9">
        <w:tblPrEx>
          <w:tblCellMar>
            <w:top w:w="20" w:type="dxa"/>
            <w:left w:w="43" w:type="dxa"/>
            <w:bottom w:w="0" w:type="dxa"/>
            <w:right w:w="5" w:type="dxa"/>
          </w:tblCellMar>
        </w:tblPrEx>
        <w:trPr>
          <w:trHeight w:val="225" w:hRule="atLeast"/>
          <w:jc w:val="center"/>
        </w:trPr>
        <w:tc>
          <w:tcPr>
            <w:tcW w:w="449" w:type="dxa"/>
            <w:vMerge w:val="continue"/>
            <w:tcBorders>
              <w:top w:val="nil"/>
              <w:left w:val="single" w:color="000000" w:sz="12" w:space="0"/>
              <w:bottom w:val="single" w:color="000000" w:sz="4" w:space="0"/>
              <w:right w:val="single" w:color="000000" w:sz="4" w:space="0"/>
            </w:tcBorders>
            <w:vAlign w:val="center"/>
          </w:tcPr>
          <w:p w14:paraId="455FBF43">
            <w:pPr>
              <w:jc w:val="center"/>
              <w:rPr>
                <w:rFonts w:eastAsia="仿宋"/>
                <w:color w:val="000000" w:themeColor="text1"/>
                <w:sz w:val="18"/>
                <w:szCs w:val="18"/>
                <w14:textFill>
                  <w14:solidFill>
                    <w14:schemeClr w14:val="tx1"/>
                  </w14:solidFill>
                </w14:textFill>
              </w:rPr>
            </w:pPr>
          </w:p>
        </w:tc>
        <w:tc>
          <w:tcPr>
            <w:tcW w:w="1096" w:type="dxa"/>
            <w:vMerge w:val="continue"/>
            <w:tcBorders>
              <w:top w:val="nil"/>
              <w:left w:val="single" w:color="000000" w:sz="4" w:space="0"/>
              <w:bottom w:val="single" w:color="000000" w:sz="4" w:space="0"/>
              <w:right w:val="single" w:color="000000" w:sz="4" w:space="0"/>
            </w:tcBorders>
            <w:vAlign w:val="center"/>
          </w:tcPr>
          <w:p w14:paraId="61A8A6AC">
            <w:pPr>
              <w:jc w:val="center"/>
              <w:rPr>
                <w:rFonts w:eastAsia="仿宋"/>
                <w:color w:val="000000" w:themeColor="text1"/>
                <w:sz w:val="18"/>
                <w:szCs w:val="18"/>
                <w14:textFill>
                  <w14:solidFill>
                    <w14:schemeClr w14:val="tx1"/>
                  </w14:solidFill>
                </w14:textFill>
              </w:rPr>
            </w:pPr>
          </w:p>
        </w:tc>
        <w:tc>
          <w:tcPr>
            <w:tcW w:w="1725" w:type="dxa"/>
            <w:vMerge w:val="continue"/>
            <w:tcBorders>
              <w:top w:val="nil"/>
              <w:left w:val="single" w:color="000000" w:sz="4" w:space="0"/>
              <w:bottom w:val="single" w:color="000000" w:sz="4" w:space="0"/>
              <w:right w:val="single" w:color="000000" w:sz="4" w:space="0"/>
            </w:tcBorders>
            <w:vAlign w:val="center"/>
          </w:tcPr>
          <w:p w14:paraId="0418580E">
            <w:pPr>
              <w:jc w:val="left"/>
              <w:rPr>
                <w:rFonts w:eastAsia="仿宋"/>
                <w:color w:val="000000" w:themeColor="text1"/>
                <w:sz w:val="18"/>
                <w:szCs w:val="18"/>
                <w14:textFill>
                  <w14:solidFill>
                    <w14:schemeClr w14:val="tx1"/>
                  </w14:solidFill>
                </w14:textFill>
              </w:rPr>
            </w:pPr>
          </w:p>
        </w:tc>
        <w:tc>
          <w:tcPr>
            <w:tcW w:w="501" w:type="dxa"/>
            <w:vMerge w:val="continue"/>
            <w:tcBorders>
              <w:top w:val="nil"/>
              <w:left w:val="single" w:color="000000" w:sz="4" w:space="0"/>
              <w:bottom w:val="single" w:color="000000" w:sz="4" w:space="0"/>
              <w:right w:val="single" w:color="000000" w:sz="4" w:space="0"/>
            </w:tcBorders>
            <w:vAlign w:val="center"/>
          </w:tcPr>
          <w:p w14:paraId="0305D276">
            <w:pPr>
              <w:jc w:val="center"/>
              <w:rPr>
                <w:rFonts w:eastAsia="仿宋"/>
                <w:color w:val="000000" w:themeColor="text1"/>
                <w:sz w:val="18"/>
                <w:szCs w:val="18"/>
                <w14:textFill>
                  <w14:solidFill>
                    <w14:schemeClr w14:val="tx1"/>
                  </w14:solidFill>
                </w14:textFill>
              </w:rPr>
            </w:pPr>
          </w:p>
        </w:tc>
        <w:tc>
          <w:tcPr>
            <w:tcW w:w="491" w:type="dxa"/>
            <w:tcBorders>
              <w:top w:val="single" w:color="000000" w:sz="4" w:space="0"/>
              <w:left w:val="single" w:color="000000" w:sz="4" w:space="0"/>
              <w:bottom w:val="single" w:color="000000" w:sz="4" w:space="0"/>
              <w:right w:val="single" w:color="000000" w:sz="4" w:space="0"/>
            </w:tcBorders>
            <w:vAlign w:val="center"/>
          </w:tcPr>
          <w:p w14:paraId="472BD341">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合计 </w:t>
            </w:r>
          </w:p>
        </w:tc>
        <w:tc>
          <w:tcPr>
            <w:tcW w:w="491" w:type="dxa"/>
            <w:tcBorders>
              <w:top w:val="single" w:color="000000" w:sz="4" w:space="0"/>
              <w:left w:val="single" w:color="000000" w:sz="4" w:space="0"/>
              <w:bottom w:val="single" w:color="000000" w:sz="4" w:space="0"/>
              <w:right w:val="single" w:color="000000" w:sz="4" w:space="0"/>
            </w:tcBorders>
            <w:vAlign w:val="center"/>
          </w:tcPr>
          <w:p w14:paraId="75A51FA1">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讲授 </w:t>
            </w:r>
          </w:p>
        </w:tc>
        <w:tc>
          <w:tcPr>
            <w:tcW w:w="818" w:type="dxa"/>
            <w:tcBorders>
              <w:top w:val="single" w:color="000000" w:sz="4" w:space="0"/>
              <w:left w:val="single" w:color="000000" w:sz="4" w:space="0"/>
              <w:bottom w:val="single" w:color="000000" w:sz="4" w:space="0"/>
              <w:right w:val="single" w:color="000000" w:sz="4" w:space="0"/>
            </w:tcBorders>
            <w:vAlign w:val="center"/>
          </w:tcPr>
          <w:p w14:paraId="61F7FB57">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实验/实践 </w:t>
            </w:r>
          </w:p>
        </w:tc>
        <w:tc>
          <w:tcPr>
            <w:tcW w:w="449" w:type="dxa"/>
            <w:vMerge w:val="continue"/>
            <w:tcBorders>
              <w:top w:val="nil"/>
              <w:left w:val="single" w:color="000000" w:sz="4" w:space="0"/>
              <w:bottom w:val="single" w:color="000000" w:sz="4" w:space="0"/>
              <w:right w:val="single" w:color="000000" w:sz="4" w:space="0"/>
            </w:tcBorders>
            <w:vAlign w:val="center"/>
          </w:tcPr>
          <w:p w14:paraId="21F64845">
            <w:pPr>
              <w:jc w:val="center"/>
              <w:rPr>
                <w:rFonts w:eastAsia="仿宋"/>
                <w:color w:val="000000" w:themeColor="text1"/>
                <w:sz w:val="18"/>
                <w:szCs w:val="18"/>
                <w14:textFill>
                  <w14:solidFill>
                    <w14:schemeClr w14:val="tx1"/>
                  </w14:solidFill>
                </w14:textFill>
              </w:rPr>
            </w:pPr>
          </w:p>
        </w:tc>
        <w:tc>
          <w:tcPr>
            <w:tcW w:w="519" w:type="dxa"/>
            <w:vMerge w:val="continue"/>
            <w:tcBorders>
              <w:top w:val="nil"/>
              <w:left w:val="single" w:color="000000" w:sz="4" w:space="0"/>
              <w:bottom w:val="single" w:color="000000" w:sz="4" w:space="0"/>
              <w:right w:val="single" w:color="000000" w:sz="4" w:space="0"/>
            </w:tcBorders>
            <w:vAlign w:val="center"/>
          </w:tcPr>
          <w:p w14:paraId="21C68D1C">
            <w:pPr>
              <w:jc w:val="center"/>
              <w:rPr>
                <w:rFonts w:eastAsia="仿宋"/>
                <w:color w:val="000000" w:themeColor="text1"/>
                <w:sz w:val="18"/>
                <w:szCs w:val="18"/>
                <w14:textFill>
                  <w14:solidFill>
                    <w14:schemeClr w14:val="tx1"/>
                  </w14:solidFill>
                </w14:textFill>
              </w:rPr>
            </w:pPr>
          </w:p>
        </w:tc>
        <w:tc>
          <w:tcPr>
            <w:tcW w:w="424" w:type="dxa"/>
            <w:vMerge w:val="continue"/>
            <w:tcBorders>
              <w:left w:val="single" w:color="000000" w:sz="4" w:space="0"/>
              <w:bottom w:val="single" w:color="auto" w:sz="4" w:space="0"/>
              <w:right w:val="single" w:color="000000" w:sz="4" w:space="0"/>
            </w:tcBorders>
          </w:tcPr>
          <w:p w14:paraId="0C2CC4C4">
            <w:pPr>
              <w:jc w:val="center"/>
              <w:rPr>
                <w:rFonts w:eastAsia="仿宋"/>
                <w:color w:val="000000" w:themeColor="text1"/>
                <w:sz w:val="18"/>
                <w:szCs w:val="18"/>
                <w14:textFill>
                  <w14:solidFill>
                    <w14:schemeClr w14:val="tx1"/>
                  </w14:solidFill>
                </w14:textFill>
              </w:rPr>
            </w:pPr>
          </w:p>
        </w:tc>
        <w:tc>
          <w:tcPr>
            <w:tcW w:w="424" w:type="dxa"/>
            <w:vMerge w:val="continue"/>
            <w:tcBorders>
              <w:top w:val="nil"/>
              <w:left w:val="single" w:color="000000" w:sz="4" w:space="0"/>
              <w:bottom w:val="single" w:color="000000" w:sz="4" w:space="0"/>
              <w:right w:val="single" w:color="000000" w:sz="4" w:space="0"/>
            </w:tcBorders>
            <w:vAlign w:val="center"/>
          </w:tcPr>
          <w:p w14:paraId="53FA086C">
            <w:pPr>
              <w:jc w:val="center"/>
              <w:rPr>
                <w:rFonts w:eastAsia="仿宋"/>
                <w:color w:val="000000" w:themeColor="text1"/>
                <w:sz w:val="18"/>
                <w:szCs w:val="18"/>
                <w14:textFill>
                  <w14:solidFill>
                    <w14:schemeClr w14:val="tx1"/>
                  </w14:solidFill>
                </w14:textFill>
              </w:rPr>
            </w:pPr>
          </w:p>
        </w:tc>
        <w:tc>
          <w:tcPr>
            <w:tcW w:w="1023" w:type="dxa"/>
            <w:vMerge w:val="continue"/>
            <w:tcBorders>
              <w:top w:val="nil"/>
              <w:left w:val="single" w:color="000000" w:sz="4" w:space="0"/>
              <w:bottom w:val="single" w:color="000000" w:sz="4" w:space="0"/>
              <w:right w:val="single" w:color="000000" w:sz="12" w:space="0"/>
            </w:tcBorders>
            <w:vAlign w:val="center"/>
          </w:tcPr>
          <w:p w14:paraId="3546A72D">
            <w:pPr>
              <w:jc w:val="center"/>
              <w:rPr>
                <w:rFonts w:eastAsia="仿宋"/>
                <w:color w:val="000000" w:themeColor="text1"/>
                <w:sz w:val="18"/>
                <w:szCs w:val="18"/>
                <w14:textFill>
                  <w14:solidFill>
                    <w14:schemeClr w14:val="tx1"/>
                  </w14:solidFill>
                </w14:textFill>
              </w:rPr>
            </w:pPr>
          </w:p>
        </w:tc>
      </w:tr>
      <w:tr w14:paraId="2F3877BD">
        <w:tblPrEx>
          <w:tblCellMar>
            <w:top w:w="20" w:type="dxa"/>
            <w:left w:w="43" w:type="dxa"/>
            <w:bottom w:w="0" w:type="dxa"/>
            <w:right w:w="5" w:type="dxa"/>
          </w:tblCellMar>
        </w:tblPrEx>
        <w:trPr>
          <w:trHeight w:val="27" w:hRule="atLeast"/>
          <w:jc w:val="center"/>
        </w:trPr>
        <w:tc>
          <w:tcPr>
            <w:tcW w:w="449" w:type="dxa"/>
            <w:vMerge w:val="restart"/>
            <w:tcBorders>
              <w:top w:val="single" w:color="000000" w:sz="4" w:space="0"/>
              <w:left w:val="single" w:color="000000" w:sz="12" w:space="0"/>
              <w:right w:val="single" w:color="000000" w:sz="4" w:space="0"/>
            </w:tcBorders>
            <w:vAlign w:val="center"/>
          </w:tcPr>
          <w:p w14:paraId="5A32F23E">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专</w:t>
            </w:r>
          </w:p>
          <w:p w14:paraId="01C219B1">
            <w:pPr>
              <w:jc w:val="center"/>
              <w:rPr>
                <w:rFonts w:eastAsia="仿宋"/>
                <w:color w:val="000000" w:themeColor="text1"/>
                <w:sz w:val="18"/>
                <w:szCs w:val="18"/>
                <w14:textFill>
                  <w14:solidFill>
                    <w14:schemeClr w14:val="tx1"/>
                  </w14:solidFill>
                </w14:textFill>
              </w:rPr>
            </w:pPr>
          </w:p>
          <w:p w14:paraId="7CC05C0D">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业</w:t>
            </w:r>
          </w:p>
          <w:p w14:paraId="068BC145">
            <w:pPr>
              <w:jc w:val="center"/>
              <w:rPr>
                <w:rFonts w:eastAsia="仿宋"/>
                <w:color w:val="000000" w:themeColor="text1"/>
                <w:sz w:val="18"/>
                <w:szCs w:val="18"/>
                <w14:textFill>
                  <w14:solidFill>
                    <w14:schemeClr w14:val="tx1"/>
                  </w14:solidFill>
                </w14:textFill>
              </w:rPr>
            </w:pPr>
          </w:p>
          <w:p w14:paraId="4C2A87AD">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必</w:t>
            </w:r>
          </w:p>
          <w:p w14:paraId="1563C50A">
            <w:pPr>
              <w:jc w:val="center"/>
              <w:rPr>
                <w:rFonts w:eastAsia="仿宋"/>
                <w:color w:val="000000" w:themeColor="text1"/>
                <w:sz w:val="18"/>
                <w:szCs w:val="18"/>
                <w14:textFill>
                  <w14:solidFill>
                    <w14:schemeClr w14:val="tx1"/>
                  </w14:solidFill>
                </w14:textFill>
              </w:rPr>
            </w:pPr>
          </w:p>
          <w:p w14:paraId="2B61A1EE">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修</w:t>
            </w:r>
          </w:p>
          <w:p w14:paraId="3FD9C58B">
            <w:pPr>
              <w:jc w:val="center"/>
              <w:rPr>
                <w:rFonts w:eastAsia="仿宋"/>
                <w:color w:val="000000" w:themeColor="text1"/>
                <w:sz w:val="18"/>
                <w:szCs w:val="18"/>
                <w14:textFill>
                  <w14:solidFill>
                    <w14:schemeClr w14:val="tx1"/>
                  </w14:solidFill>
                </w14:textFill>
              </w:rPr>
            </w:pPr>
          </w:p>
          <w:p w14:paraId="6E15AC0B">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课 </w:t>
            </w:r>
          </w:p>
        </w:tc>
        <w:tc>
          <w:tcPr>
            <w:tcW w:w="1096" w:type="dxa"/>
            <w:tcBorders>
              <w:top w:val="single" w:color="000000" w:sz="4" w:space="0"/>
              <w:left w:val="single" w:color="000000" w:sz="4" w:space="0"/>
              <w:bottom w:val="single" w:color="000000" w:sz="4" w:space="0"/>
              <w:right w:val="single" w:color="000000" w:sz="4" w:space="0"/>
            </w:tcBorders>
            <w:vAlign w:val="center"/>
          </w:tcPr>
          <w:p w14:paraId="5BE8490A">
            <w:pPr>
              <w:adjustRightInd w:val="0"/>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317082401</w:t>
            </w:r>
          </w:p>
        </w:tc>
        <w:tc>
          <w:tcPr>
            <w:tcW w:w="1725" w:type="dxa"/>
            <w:tcBorders>
              <w:top w:val="single" w:color="000000" w:sz="4" w:space="0"/>
              <w:left w:val="single" w:color="000000" w:sz="4" w:space="0"/>
              <w:bottom w:val="single" w:color="000000" w:sz="4" w:space="0"/>
              <w:right w:val="single" w:color="000000" w:sz="4" w:space="0"/>
            </w:tcBorders>
            <w:vAlign w:val="center"/>
          </w:tcPr>
          <w:p w14:paraId="79C040C3">
            <w:pPr>
              <w:adjustRightInd w:val="0"/>
              <w:spacing w:line="280" w:lineRule="exact"/>
              <w:ind w:firstLine="5"/>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物理学专业导引</w:t>
            </w:r>
          </w:p>
        </w:tc>
        <w:tc>
          <w:tcPr>
            <w:tcW w:w="501" w:type="dxa"/>
            <w:tcBorders>
              <w:top w:val="single" w:color="000000" w:sz="4" w:space="0"/>
              <w:left w:val="single" w:color="000000" w:sz="4" w:space="0"/>
              <w:bottom w:val="single" w:color="000000" w:sz="4" w:space="0"/>
              <w:right w:val="single" w:color="000000" w:sz="4" w:space="0"/>
            </w:tcBorders>
            <w:vAlign w:val="center"/>
          </w:tcPr>
          <w:p w14:paraId="45F2F9CB">
            <w:pPr>
              <w:adjustRightInd w:val="0"/>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491" w:type="dxa"/>
            <w:tcBorders>
              <w:top w:val="single" w:color="000000" w:sz="4" w:space="0"/>
              <w:left w:val="single" w:color="000000" w:sz="4" w:space="0"/>
              <w:bottom w:val="single" w:color="000000" w:sz="4" w:space="0"/>
              <w:right w:val="single" w:color="000000" w:sz="4" w:space="0"/>
            </w:tcBorders>
            <w:vAlign w:val="center"/>
          </w:tcPr>
          <w:p w14:paraId="2AA704CA">
            <w:pPr>
              <w:adjustRightInd w:val="0"/>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18</w:t>
            </w:r>
          </w:p>
        </w:tc>
        <w:tc>
          <w:tcPr>
            <w:tcW w:w="491" w:type="dxa"/>
            <w:tcBorders>
              <w:top w:val="single" w:color="000000" w:sz="4" w:space="0"/>
              <w:left w:val="single" w:color="000000" w:sz="4" w:space="0"/>
              <w:bottom w:val="single" w:color="000000" w:sz="4" w:space="0"/>
              <w:right w:val="single" w:color="000000" w:sz="4" w:space="0"/>
            </w:tcBorders>
            <w:vAlign w:val="center"/>
          </w:tcPr>
          <w:p w14:paraId="740012C1">
            <w:pPr>
              <w:adjustRightInd w:val="0"/>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18</w:t>
            </w:r>
          </w:p>
        </w:tc>
        <w:tc>
          <w:tcPr>
            <w:tcW w:w="818" w:type="dxa"/>
            <w:tcBorders>
              <w:top w:val="single" w:color="000000" w:sz="4" w:space="0"/>
              <w:left w:val="single" w:color="000000" w:sz="4" w:space="0"/>
              <w:bottom w:val="single" w:color="000000" w:sz="4" w:space="0"/>
              <w:right w:val="single" w:color="000000" w:sz="4" w:space="0"/>
            </w:tcBorders>
            <w:vAlign w:val="center"/>
          </w:tcPr>
          <w:p w14:paraId="3E512609">
            <w:pPr>
              <w:adjustRightInd w:val="0"/>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p>
        </w:tc>
        <w:tc>
          <w:tcPr>
            <w:tcW w:w="449" w:type="dxa"/>
            <w:tcBorders>
              <w:top w:val="single" w:color="000000" w:sz="4" w:space="0"/>
              <w:left w:val="single" w:color="000000" w:sz="4" w:space="0"/>
              <w:bottom w:val="single" w:color="000000" w:sz="4" w:space="0"/>
              <w:right w:val="single" w:color="000000" w:sz="4" w:space="0"/>
            </w:tcBorders>
            <w:vAlign w:val="center"/>
          </w:tcPr>
          <w:p w14:paraId="34333571">
            <w:pPr>
              <w:adjustRightInd w:val="0"/>
              <w:ind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519" w:type="dxa"/>
            <w:tcBorders>
              <w:top w:val="single" w:color="000000" w:sz="4" w:space="0"/>
              <w:left w:val="single" w:color="000000" w:sz="4" w:space="0"/>
              <w:bottom w:val="single" w:color="000000" w:sz="4" w:space="0"/>
              <w:right w:val="single" w:color="auto" w:sz="4" w:space="0"/>
            </w:tcBorders>
            <w:vAlign w:val="center"/>
          </w:tcPr>
          <w:p w14:paraId="5C49032D">
            <w:pPr>
              <w:adjustRightInd w:val="0"/>
              <w:ind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24" w:type="dxa"/>
            <w:tcBorders>
              <w:top w:val="single" w:color="auto" w:sz="4" w:space="0"/>
              <w:left w:val="single" w:color="auto" w:sz="4" w:space="0"/>
              <w:bottom w:val="single" w:color="auto" w:sz="4" w:space="0"/>
              <w:right w:val="single" w:color="auto" w:sz="4" w:space="0"/>
            </w:tcBorders>
          </w:tcPr>
          <w:p w14:paraId="70C015A4">
            <w:pPr>
              <w:adjustRightInd w:val="0"/>
              <w:ind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考查</w:t>
            </w:r>
          </w:p>
        </w:tc>
        <w:tc>
          <w:tcPr>
            <w:tcW w:w="424" w:type="dxa"/>
            <w:vMerge w:val="restart"/>
            <w:tcBorders>
              <w:top w:val="single" w:color="000000" w:sz="4" w:space="0"/>
              <w:left w:val="single" w:color="auto" w:sz="4" w:space="0"/>
              <w:right w:val="single" w:color="000000" w:sz="4" w:space="0"/>
            </w:tcBorders>
            <w:vAlign w:val="center"/>
          </w:tcPr>
          <w:p w14:paraId="5CCD2833">
            <w:pPr>
              <w:jc w:val="center"/>
              <w:rPr>
                <w:rFonts w:eastAsia="仿宋"/>
                <w:color w:val="000000" w:themeColor="text1"/>
                <w:sz w:val="18"/>
                <w:szCs w:val="18"/>
                <w14:textFill>
                  <w14:solidFill>
                    <w14:schemeClr w14:val="tx1"/>
                  </w14:solidFill>
                </w14:textFill>
              </w:rPr>
            </w:pPr>
          </w:p>
          <w:p w14:paraId="203BAD85">
            <w:pPr>
              <w:jc w:val="center"/>
              <w:rPr>
                <w:rFonts w:eastAsia="仿宋"/>
                <w:color w:val="000000" w:themeColor="text1"/>
                <w:sz w:val="18"/>
                <w:szCs w:val="18"/>
                <w14:textFill>
                  <w14:solidFill>
                    <w14:schemeClr w14:val="tx1"/>
                  </w14:solidFill>
                </w14:textFill>
              </w:rPr>
            </w:pPr>
          </w:p>
          <w:p w14:paraId="001FF337">
            <w:pPr>
              <w:jc w:val="center"/>
              <w:rPr>
                <w:rFonts w:eastAsia="仿宋"/>
                <w:color w:val="000000" w:themeColor="text1"/>
                <w:sz w:val="18"/>
                <w:szCs w:val="18"/>
                <w14:textFill>
                  <w14:solidFill>
                    <w14:schemeClr w14:val="tx1"/>
                  </w14:solidFill>
                </w14:textFill>
              </w:rPr>
            </w:pPr>
          </w:p>
          <w:p w14:paraId="3701C708">
            <w:pPr>
              <w:jc w:val="center"/>
              <w:rPr>
                <w:rFonts w:eastAsia="仿宋"/>
                <w:color w:val="000000" w:themeColor="text1"/>
                <w:sz w:val="18"/>
                <w:szCs w:val="18"/>
                <w14:textFill>
                  <w14:solidFill>
                    <w14:schemeClr w14:val="tx1"/>
                  </w14:solidFill>
                </w14:textFill>
              </w:rPr>
            </w:pPr>
          </w:p>
          <w:p w14:paraId="58E2A7F3">
            <w:pPr>
              <w:jc w:val="center"/>
              <w:rPr>
                <w:rFonts w:eastAsia="仿宋"/>
                <w:color w:val="000000" w:themeColor="text1"/>
                <w:sz w:val="18"/>
                <w:szCs w:val="18"/>
                <w14:textFill>
                  <w14:solidFill>
                    <w14:schemeClr w14:val="tx1"/>
                  </w14:solidFill>
                </w14:textFill>
              </w:rPr>
            </w:pPr>
          </w:p>
          <w:p w14:paraId="7FEAC691">
            <w:pPr>
              <w:jc w:val="center"/>
              <w:rPr>
                <w:rFonts w:eastAsia="仿宋"/>
                <w:color w:val="000000" w:themeColor="text1"/>
                <w:sz w:val="18"/>
                <w:szCs w:val="18"/>
                <w14:textFill>
                  <w14:solidFill>
                    <w14:schemeClr w14:val="tx1"/>
                  </w14:solidFill>
                </w14:textFill>
              </w:rPr>
            </w:pPr>
          </w:p>
          <w:p w14:paraId="290EDEB6">
            <w:pPr>
              <w:jc w:val="center"/>
              <w:rPr>
                <w:rFonts w:eastAsia="仿宋"/>
                <w:color w:val="000000" w:themeColor="text1"/>
                <w:sz w:val="18"/>
                <w:szCs w:val="18"/>
                <w14:textFill>
                  <w14:solidFill>
                    <w14:schemeClr w14:val="tx1"/>
                  </w14:solidFill>
                </w14:textFill>
              </w:rPr>
            </w:pPr>
          </w:p>
          <w:p w14:paraId="08201D56">
            <w:pPr>
              <w:jc w:val="center"/>
              <w:rPr>
                <w:rFonts w:eastAsia="仿宋"/>
                <w:color w:val="000000" w:themeColor="text1"/>
                <w:sz w:val="18"/>
                <w:szCs w:val="18"/>
                <w14:textFill>
                  <w14:solidFill>
                    <w14:schemeClr w14:val="tx1"/>
                  </w14:solidFill>
                </w14:textFill>
              </w:rPr>
            </w:pPr>
          </w:p>
          <w:p w14:paraId="46E66C55">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物电</w:t>
            </w:r>
          </w:p>
          <w:p w14:paraId="77DDB332">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学院</w:t>
            </w:r>
          </w:p>
        </w:tc>
        <w:tc>
          <w:tcPr>
            <w:tcW w:w="1023" w:type="dxa"/>
            <w:tcBorders>
              <w:top w:val="single" w:color="000000" w:sz="4" w:space="0"/>
              <w:left w:val="single" w:color="000000" w:sz="4" w:space="0"/>
              <w:bottom w:val="single" w:color="000000" w:sz="4" w:space="0"/>
              <w:right w:val="single" w:color="000000" w:sz="12" w:space="0"/>
            </w:tcBorders>
            <w:vAlign w:val="center"/>
          </w:tcPr>
          <w:p w14:paraId="19E6541D">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（9周排）</w:t>
            </w:r>
          </w:p>
        </w:tc>
      </w:tr>
      <w:tr w14:paraId="3CD9547F">
        <w:tblPrEx>
          <w:tblCellMar>
            <w:top w:w="20" w:type="dxa"/>
            <w:left w:w="43" w:type="dxa"/>
            <w:bottom w:w="0" w:type="dxa"/>
            <w:right w:w="5" w:type="dxa"/>
          </w:tblCellMar>
        </w:tblPrEx>
        <w:trPr>
          <w:trHeight w:val="27" w:hRule="atLeast"/>
          <w:jc w:val="center"/>
        </w:trPr>
        <w:tc>
          <w:tcPr>
            <w:tcW w:w="449" w:type="dxa"/>
            <w:vMerge w:val="continue"/>
            <w:tcBorders>
              <w:left w:val="single" w:color="000000" w:sz="12" w:space="0"/>
              <w:right w:val="single" w:color="000000" w:sz="4" w:space="0"/>
            </w:tcBorders>
            <w:vAlign w:val="center"/>
          </w:tcPr>
          <w:p w14:paraId="317295E4">
            <w:pPr>
              <w:jc w:val="center"/>
              <w:rPr>
                <w:rFonts w:eastAsia="仿宋"/>
                <w:color w:val="000000" w:themeColor="text1"/>
                <w:sz w:val="18"/>
                <w:szCs w:val="18"/>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61BC2510">
            <w:pPr>
              <w:adjustRightInd w:val="0"/>
              <w:spacing w:line="280" w:lineRule="exact"/>
              <w:ind w:left="-105" w:leftChars="-50" w:right="-105" w:rightChars="-50" w:firstLine="5"/>
              <w:jc w:val="center"/>
              <w:rPr>
                <w:rFonts w:eastAsia="仿宋"/>
                <w:color w:val="000000" w:themeColor="text1"/>
                <w:sz w:val="18"/>
                <w14:textFill>
                  <w14:solidFill>
                    <w14:schemeClr w14:val="tx1"/>
                  </w14:solidFill>
                </w14:textFill>
              </w:rPr>
            </w:pPr>
            <w:r>
              <w:rPr>
                <w:rFonts w:eastAsia="仿宋"/>
                <w:color w:val="000000" w:themeColor="text1"/>
                <w:sz w:val="18"/>
                <w14:textFill>
                  <w14:solidFill>
                    <w14:schemeClr w14:val="tx1"/>
                  </w14:solidFill>
                </w14:textFill>
              </w:rPr>
              <w:t>317082402</w:t>
            </w:r>
          </w:p>
        </w:tc>
        <w:tc>
          <w:tcPr>
            <w:tcW w:w="1725" w:type="dxa"/>
            <w:tcBorders>
              <w:top w:val="single" w:color="000000" w:sz="4" w:space="0"/>
              <w:left w:val="single" w:color="000000" w:sz="4" w:space="0"/>
              <w:bottom w:val="single" w:color="000000" w:sz="4" w:space="0"/>
              <w:right w:val="single" w:color="000000" w:sz="4" w:space="0"/>
            </w:tcBorders>
            <w:vAlign w:val="center"/>
          </w:tcPr>
          <w:p w14:paraId="0217D2F2">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热学</w:t>
            </w:r>
          </w:p>
        </w:tc>
        <w:tc>
          <w:tcPr>
            <w:tcW w:w="501" w:type="dxa"/>
            <w:tcBorders>
              <w:top w:val="single" w:color="000000" w:sz="4" w:space="0"/>
              <w:left w:val="single" w:color="000000" w:sz="4" w:space="0"/>
              <w:bottom w:val="single" w:color="000000" w:sz="4" w:space="0"/>
              <w:right w:val="single" w:color="000000" w:sz="4" w:space="0"/>
            </w:tcBorders>
            <w:vAlign w:val="center"/>
          </w:tcPr>
          <w:p w14:paraId="0748AD39">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3</w:t>
            </w:r>
          </w:p>
        </w:tc>
        <w:tc>
          <w:tcPr>
            <w:tcW w:w="491" w:type="dxa"/>
            <w:tcBorders>
              <w:top w:val="single" w:color="000000" w:sz="4" w:space="0"/>
              <w:left w:val="single" w:color="000000" w:sz="4" w:space="0"/>
              <w:bottom w:val="single" w:color="000000" w:sz="4" w:space="0"/>
              <w:right w:val="single" w:color="000000" w:sz="4" w:space="0"/>
            </w:tcBorders>
            <w:vAlign w:val="center"/>
          </w:tcPr>
          <w:p w14:paraId="55709C71">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60</w:t>
            </w:r>
          </w:p>
        </w:tc>
        <w:tc>
          <w:tcPr>
            <w:tcW w:w="491" w:type="dxa"/>
            <w:tcBorders>
              <w:top w:val="single" w:color="000000" w:sz="4" w:space="0"/>
              <w:left w:val="single" w:color="000000" w:sz="4" w:space="0"/>
              <w:bottom w:val="single" w:color="000000" w:sz="4" w:space="0"/>
              <w:right w:val="single" w:color="000000" w:sz="4" w:space="0"/>
            </w:tcBorders>
            <w:vAlign w:val="center"/>
          </w:tcPr>
          <w:p w14:paraId="1B8080EE">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60</w:t>
            </w:r>
          </w:p>
        </w:tc>
        <w:tc>
          <w:tcPr>
            <w:tcW w:w="818" w:type="dxa"/>
            <w:tcBorders>
              <w:top w:val="single" w:color="000000" w:sz="4" w:space="0"/>
              <w:left w:val="single" w:color="000000" w:sz="4" w:space="0"/>
              <w:bottom w:val="single" w:color="000000" w:sz="4" w:space="0"/>
              <w:right w:val="single" w:color="000000" w:sz="4" w:space="0"/>
            </w:tcBorders>
            <w:vAlign w:val="center"/>
          </w:tcPr>
          <w:p w14:paraId="6A64D557">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　</w:t>
            </w:r>
          </w:p>
        </w:tc>
        <w:tc>
          <w:tcPr>
            <w:tcW w:w="449" w:type="dxa"/>
            <w:tcBorders>
              <w:top w:val="single" w:color="000000" w:sz="4" w:space="0"/>
              <w:left w:val="single" w:color="000000" w:sz="4" w:space="0"/>
              <w:bottom w:val="single" w:color="000000" w:sz="4" w:space="0"/>
              <w:right w:val="single" w:color="000000" w:sz="4" w:space="0"/>
            </w:tcBorders>
            <w:vAlign w:val="center"/>
          </w:tcPr>
          <w:p w14:paraId="5958EE98">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519" w:type="dxa"/>
            <w:tcBorders>
              <w:top w:val="single" w:color="000000" w:sz="4" w:space="0"/>
              <w:left w:val="single" w:color="000000" w:sz="4" w:space="0"/>
              <w:bottom w:val="single" w:color="000000" w:sz="4" w:space="0"/>
              <w:right w:val="single" w:color="auto" w:sz="4" w:space="0"/>
            </w:tcBorders>
            <w:vAlign w:val="center"/>
          </w:tcPr>
          <w:p w14:paraId="5676E3D4">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4</w:t>
            </w:r>
          </w:p>
        </w:tc>
        <w:tc>
          <w:tcPr>
            <w:tcW w:w="424" w:type="dxa"/>
            <w:tcBorders>
              <w:top w:val="single" w:color="auto" w:sz="4" w:space="0"/>
              <w:left w:val="single" w:color="auto" w:sz="4" w:space="0"/>
              <w:bottom w:val="single" w:color="auto" w:sz="4" w:space="0"/>
              <w:right w:val="single" w:color="auto" w:sz="4" w:space="0"/>
            </w:tcBorders>
            <w:vAlign w:val="center"/>
          </w:tcPr>
          <w:p w14:paraId="6FCB1B69">
            <w:pPr>
              <w:widowControl/>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考试</w:t>
            </w:r>
          </w:p>
        </w:tc>
        <w:tc>
          <w:tcPr>
            <w:tcW w:w="424" w:type="dxa"/>
            <w:vMerge w:val="continue"/>
            <w:tcBorders>
              <w:left w:val="single" w:color="auto" w:sz="4" w:space="0"/>
              <w:right w:val="single" w:color="000000" w:sz="4" w:space="0"/>
            </w:tcBorders>
            <w:vAlign w:val="center"/>
          </w:tcPr>
          <w:p w14:paraId="773BB404">
            <w:pPr>
              <w:jc w:val="center"/>
              <w:rPr>
                <w:rFonts w:eastAsia="仿宋"/>
                <w:color w:val="000000" w:themeColor="text1"/>
                <w:sz w:val="18"/>
                <w:szCs w:val="18"/>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12" w:space="0"/>
            </w:tcBorders>
            <w:vAlign w:val="center"/>
          </w:tcPr>
          <w:p w14:paraId="06C87839">
            <w:pPr>
              <w:snapToGrid w:val="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核心课程</w:t>
            </w:r>
          </w:p>
          <w:p w14:paraId="0BBE3909">
            <w:pPr>
              <w:snapToGrid w:val="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（15周排）</w:t>
            </w:r>
          </w:p>
        </w:tc>
      </w:tr>
      <w:tr w14:paraId="0ADEC608">
        <w:tblPrEx>
          <w:tblCellMar>
            <w:top w:w="20" w:type="dxa"/>
            <w:left w:w="43" w:type="dxa"/>
            <w:bottom w:w="0" w:type="dxa"/>
            <w:right w:w="5" w:type="dxa"/>
          </w:tblCellMar>
        </w:tblPrEx>
        <w:trPr>
          <w:trHeight w:val="27" w:hRule="atLeast"/>
          <w:jc w:val="center"/>
        </w:trPr>
        <w:tc>
          <w:tcPr>
            <w:tcW w:w="449" w:type="dxa"/>
            <w:vMerge w:val="continue"/>
            <w:tcBorders>
              <w:left w:val="single" w:color="000000" w:sz="12" w:space="0"/>
              <w:right w:val="single" w:color="000000" w:sz="4" w:space="0"/>
            </w:tcBorders>
            <w:vAlign w:val="center"/>
          </w:tcPr>
          <w:p w14:paraId="2C0EC4F9">
            <w:pPr>
              <w:jc w:val="center"/>
              <w:rPr>
                <w:rFonts w:eastAsia="仿宋"/>
                <w:color w:val="000000" w:themeColor="text1"/>
                <w:sz w:val="18"/>
                <w:szCs w:val="18"/>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tcPr>
          <w:p w14:paraId="58CC05B2">
            <w:pPr>
              <w:adjustRightInd w:val="0"/>
              <w:spacing w:line="280" w:lineRule="exact"/>
              <w:ind w:left="-105" w:leftChars="-50" w:right="-105" w:rightChars="-50" w:firstLine="5"/>
              <w:jc w:val="center"/>
              <w:rPr>
                <w:rFonts w:eastAsia="仿宋"/>
                <w:color w:val="000000" w:themeColor="text1"/>
                <w:sz w:val="18"/>
                <w14:textFill>
                  <w14:solidFill>
                    <w14:schemeClr w14:val="tx1"/>
                  </w14:solidFill>
                </w14:textFill>
              </w:rPr>
            </w:pPr>
            <w:r>
              <w:rPr>
                <w:rFonts w:eastAsia="仿宋"/>
                <w:color w:val="000000" w:themeColor="text1"/>
                <w:sz w:val="18"/>
                <w14:textFill>
                  <w14:solidFill>
                    <w14:schemeClr w14:val="tx1"/>
                  </w14:solidFill>
                </w14:textFill>
              </w:rPr>
              <w:t>317082403</w:t>
            </w:r>
          </w:p>
        </w:tc>
        <w:tc>
          <w:tcPr>
            <w:tcW w:w="1725" w:type="dxa"/>
            <w:tcBorders>
              <w:top w:val="single" w:color="000000" w:sz="4" w:space="0"/>
              <w:left w:val="single" w:color="000000" w:sz="4" w:space="0"/>
              <w:bottom w:val="single" w:color="000000" w:sz="4" w:space="0"/>
              <w:right w:val="single" w:color="000000" w:sz="4" w:space="0"/>
            </w:tcBorders>
          </w:tcPr>
          <w:p w14:paraId="33D06748">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力学</w:t>
            </w:r>
          </w:p>
        </w:tc>
        <w:tc>
          <w:tcPr>
            <w:tcW w:w="501" w:type="dxa"/>
            <w:tcBorders>
              <w:top w:val="single" w:color="000000" w:sz="4" w:space="0"/>
              <w:left w:val="single" w:color="000000" w:sz="4" w:space="0"/>
              <w:bottom w:val="single" w:color="000000" w:sz="4" w:space="0"/>
              <w:right w:val="single" w:color="000000" w:sz="4" w:space="0"/>
            </w:tcBorders>
            <w:vAlign w:val="center"/>
          </w:tcPr>
          <w:p w14:paraId="50BCCFB4">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4</w:t>
            </w:r>
          </w:p>
        </w:tc>
        <w:tc>
          <w:tcPr>
            <w:tcW w:w="491" w:type="dxa"/>
            <w:tcBorders>
              <w:top w:val="single" w:color="000000" w:sz="4" w:space="0"/>
              <w:left w:val="single" w:color="000000" w:sz="4" w:space="0"/>
              <w:bottom w:val="single" w:color="000000" w:sz="4" w:space="0"/>
              <w:right w:val="single" w:color="000000" w:sz="4" w:space="0"/>
            </w:tcBorders>
            <w:vAlign w:val="center"/>
          </w:tcPr>
          <w:p w14:paraId="607FE28B">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72</w:t>
            </w:r>
          </w:p>
        </w:tc>
        <w:tc>
          <w:tcPr>
            <w:tcW w:w="491" w:type="dxa"/>
            <w:tcBorders>
              <w:top w:val="single" w:color="000000" w:sz="4" w:space="0"/>
              <w:left w:val="single" w:color="000000" w:sz="4" w:space="0"/>
              <w:bottom w:val="single" w:color="000000" w:sz="4" w:space="0"/>
              <w:right w:val="single" w:color="000000" w:sz="4" w:space="0"/>
            </w:tcBorders>
            <w:vAlign w:val="center"/>
          </w:tcPr>
          <w:p w14:paraId="4EC13B9B">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72</w:t>
            </w:r>
          </w:p>
        </w:tc>
        <w:tc>
          <w:tcPr>
            <w:tcW w:w="818" w:type="dxa"/>
            <w:tcBorders>
              <w:top w:val="single" w:color="000000" w:sz="4" w:space="0"/>
              <w:left w:val="single" w:color="000000" w:sz="4" w:space="0"/>
              <w:bottom w:val="single" w:color="000000" w:sz="4" w:space="0"/>
              <w:right w:val="single" w:color="000000" w:sz="4" w:space="0"/>
            </w:tcBorders>
            <w:vAlign w:val="center"/>
          </w:tcPr>
          <w:p w14:paraId="07A92A5B">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　</w:t>
            </w:r>
          </w:p>
        </w:tc>
        <w:tc>
          <w:tcPr>
            <w:tcW w:w="449" w:type="dxa"/>
            <w:tcBorders>
              <w:top w:val="single" w:color="000000" w:sz="4" w:space="0"/>
              <w:left w:val="single" w:color="000000" w:sz="4" w:space="0"/>
              <w:bottom w:val="single" w:color="000000" w:sz="4" w:space="0"/>
              <w:right w:val="single" w:color="000000" w:sz="4" w:space="0"/>
            </w:tcBorders>
            <w:vAlign w:val="center"/>
          </w:tcPr>
          <w:p w14:paraId="3B1A59EB">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519" w:type="dxa"/>
            <w:tcBorders>
              <w:top w:val="single" w:color="000000" w:sz="4" w:space="0"/>
              <w:left w:val="single" w:color="000000" w:sz="4" w:space="0"/>
              <w:bottom w:val="single" w:color="000000" w:sz="4" w:space="0"/>
              <w:right w:val="single" w:color="auto" w:sz="4" w:space="0"/>
            </w:tcBorders>
            <w:vAlign w:val="center"/>
          </w:tcPr>
          <w:p w14:paraId="06CC90A1">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4</w:t>
            </w:r>
          </w:p>
        </w:tc>
        <w:tc>
          <w:tcPr>
            <w:tcW w:w="424" w:type="dxa"/>
            <w:tcBorders>
              <w:top w:val="single" w:color="auto" w:sz="4" w:space="0"/>
              <w:left w:val="single" w:color="auto" w:sz="4" w:space="0"/>
              <w:bottom w:val="single" w:color="auto" w:sz="4" w:space="0"/>
              <w:right w:val="single" w:color="auto" w:sz="4" w:space="0"/>
            </w:tcBorders>
            <w:vAlign w:val="center"/>
          </w:tcPr>
          <w:p w14:paraId="22778B97">
            <w:pPr>
              <w:widowControl/>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考试</w:t>
            </w:r>
          </w:p>
        </w:tc>
        <w:tc>
          <w:tcPr>
            <w:tcW w:w="424" w:type="dxa"/>
            <w:vMerge w:val="continue"/>
            <w:tcBorders>
              <w:left w:val="single" w:color="auto" w:sz="4" w:space="0"/>
              <w:right w:val="single" w:color="000000" w:sz="4" w:space="0"/>
            </w:tcBorders>
            <w:vAlign w:val="center"/>
          </w:tcPr>
          <w:p w14:paraId="3BFFA922">
            <w:pPr>
              <w:jc w:val="center"/>
              <w:rPr>
                <w:rFonts w:eastAsia="仿宋"/>
                <w:color w:val="000000" w:themeColor="text1"/>
                <w:sz w:val="18"/>
                <w:szCs w:val="18"/>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12" w:space="0"/>
            </w:tcBorders>
            <w:vAlign w:val="center"/>
          </w:tcPr>
          <w:p w14:paraId="0304A19E">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核心课程</w:t>
            </w:r>
          </w:p>
        </w:tc>
      </w:tr>
      <w:tr w14:paraId="1764FCD3">
        <w:tblPrEx>
          <w:tblCellMar>
            <w:top w:w="20" w:type="dxa"/>
            <w:left w:w="43" w:type="dxa"/>
            <w:bottom w:w="0" w:type="dxa"/>
            <w:right w:w="5" w:type="dxa"/>
          </w:tblCellMar>
        </w:tblPrEx>
        <w:trPr>
          <w:trHeight w:val="27" w:hRule="atLeast"/>
          <w:jc w:val="center"/>
        </w:trPr>
        <w:tc>
          <w:tcPr>
            <w:tcW w:w="449" w:type="dxa"/>
            <w:vMerge w:val="continue"/>
            <w:tcBorders>
              <w:left w:val="single" w:color="000000" w:sz="12" w:space="0"/>
              <w:right w:val="single" w:color="000000" w:sz="4" w:space="0"/>
            </w:tcBorders>
            <w:vAlign w:val="center"/>
          </w:tcPr>
          <w:p w14:paraId="5757CE94">
            <w:pPr>
              <w:jc w:val="center"/>
              <w:rPr>
                <w:rFonts w:eastAsia="仿宋"/>
                <w:color w:val="000000" w:themeColor="text1"/>
                <w:sz w:val="18"/>
                <w:szCs w:val="18"/>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tcPr>
          <w:p w14:paraId="53385EE6">
            <w:pPr>
              <w:adjustRightInd w:val="0"/>
              <w:spacing w:line="280" w:lineRule="exact"/>
              <w:ind w:left="-105" w:leftChars="-50" w:right="-105" w:rightChars="-50" w:firstLine="5"/>
              <w:jc w:val="center"/>
              <w:rPr>
                <w:rFonts w:eastAsia="仿宋"/>
                <w:color w:val="000000" w:themeColor="text1"/>
                <w:sz w:val="18"/>
                <w14:textFill>
                  <w14:solidFill>
                    <w14:schemeClr w14:val="tx1"/>
                  </w14:solidFill>
                </w14:textFill>
              </w:rPr>
            </w:pPr>
            <w:r>
              <w:rPr>
                <w:rFonts w:eastAsia="仿宋"/>
                <w:color w:val="000000" w:themeColor="text1"/>
                <w:sz w:val="18"/>
                <w14:textFill>
                  <w14:solidFill>
                    <w14:schemeClr w14:val="tx1"/>
                  </w14:solidFill>
                </w14:textFill>
              </w:rPr>
              <w:t>317082404</w:t>
            </w:r>
          </w:p>
        </w:tc>
        <w:tc>
          <w:tcPr>
            <w:tcW w:w="1725" w:type="dxa"/>
            <w:tcBorders>
              <w:top w:val="single" w:color="000000" w:sz="4" w:space="0"/>
              <w:left w:val="single" w:color="000000" w:sz="4" w:space="0"/>
              <w:bottom w:val="single" w:color="000000" w:sz="4" w:space="0"/>
              <w:right w:val="single" w:color="000000" w:sz="4" w:space="0"/>
            </w:tcBorders>
          </w:tcPr>
          <w:p w14:paraId="5ECB06E9">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电磁学</w:t>
            </w:r>
          </w:p>
        </w:tc>
        <w:tc>
          <w:tcPr>
            <w:tcW w:w="501" w:type="dxa"/>
            <w:tcBorders>
              <w:top w:val="single" w:color="000000" w:sz="4" w:space="0"/>
              <w:left w:val="single" w:color="000000" w:sz="4" w:space="0"/>
              <w:bottom w:val="single" w:color="000000" w:sz="4" w:space="0"/>
              <w:right w:val="single" w:color="000000" w:sz="4" w:space="0"/>
            </w:tcBorders>
            <w:vAlign w:val="center"/>
          </w:tcPr>
          <w:p w14:paraId="2F719E0B">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4</w:t>
            </w:r>
          </w:p>
        </w:tc>
        <w:tc>
          <w:tcPr>
            <w:tcW w:w="491" w:type="dxa"/>
            <w:tcBorders>
              <w:top w:val="single" w:color="000000" w:sz="4" w:space="0"/>
              <w:left w:val="single" w:color="000000" w:sz="4" w:space="0"/>
              <w:bottom w:val="single" w:color="000000" w:sz="4" w:space="0"/>
              <w:right w:val="single" w:color="000000" w:sz="4" w:space="0"/>
            </w:tcBorders>
            <w:vAlign w:val="center"/>
          </w:tcPr>
          <w:p w14:paraId="0D6082BF">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72</w:t>
            </w:r>
          </w:p>
        </w:tc>
        <w:tc>
          <w:tcPr>
            <w:tcW w:w="491" w:type="dxa"/>
            <w:tcBorders>
              <w:top w:val="single" w:color="000000" w:sz="4" w:space="0"/>
              <w:left w:val="single" w:color="000000" w:sz="4" w:space="0"/>
              <w:bottom w:val="single" w:color="000000" w:sz="4" w:space="0"/>
              <w:right w:val="single" w:color="000000" w:sz="4" w:space="0"/>
            </w:tcBorders>
            <w:vAlign w:val="center"/>
          </w:tcPr>
          <w:p w14:paraId="2AD7DA58">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72</w:t>
            </w:r>
          </w:p>
        </w:tc>
        <w:tc>
          <w:tcPr>
            <w:tcW w:w="818" w:type="dxa"/>
            <w:tcBorders>
              <w:top w:val="single" w:color="000000" w:sz="4" w:space="0"/>
              <w:left w:val="single" w:color="000000" w:sz="4" w:space="0"/>
              <w:bottom w:val="single" w:color="000000" w:sz="4" w:space="0"/>
              <w:right w:val="single" w:color="000000" w:sz="4" w:space="0"/>
            </w:tcBorders>
            <w:vAlign w:val="center"/>
          </w:tcPr>
          <w:p w14:paraId="16F7AC68">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　</w:t>
            </w:r>
          </w:p>
        </w:tc>
        <w:tc>
          <w:tcPr>
            <w:tcW w:w="449" w:type="dxa"/>
            <w:tcBorders>
              <w:top w:val="single" w:color="000000" w:sz="4" w:space="0"/>
              <w:left w:val="single" w:color="000000" w:sz="4" w:space="0"/>
              <w:bottom w:val="single" w:color="000000" w:sz="4" w:space="0"/>
              <w:right w:val="single" w:color="000000" w:sz="4" w:space="0"/>
            </w:tcBorders>
            <w:vAlign w:val="center"/>
          </w:tcPr>
          <w:p w14:paraId="13D62761">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519" w:type="dxa"/>
            <w:tcBorders>
              <w:top w:val="single" w:color="000000" w:sz="4" w:space="0"/>
              <w:left w:val="single" w:color="000000" w:sz="4" w:space="0"/>
              <w:bottom w:val="single" w:color="000000" w:sz="4" w:space="0"/>
              <w:right w:val="single" w:color="auto" w:sz="4" w:space="0"/>
            </w:tcBorders>
            <w:vAlign w:val="center"/>
          </w:tcPr>
          <w:p w14:paraId="31A1C95E">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4</w:t>
            </w:r>
          </w:p>
        </w:tc>
        <w:tc>
          <w:tcPr>
            <w:tcW w:w="424" w:type="dxa"/>
            <w:tcBorders>
              <w:top w:val="single" w:color="auto" w:sz="4" w:space="0"/>
              <w:left w:val="single" w:color="auto" w:sz="4" w:space="0"/>
              <w:bottom w:val="single" w:color="auto" w:sz="4" w:space="0"/>
              <w:right w:val="single" w:color="auto" w:sz="4" w:space="0"/>
            </w:tcBorders>
            <w:vAlign w:val="center"/>
          </w:tcPr>
          <w:p w14:paraId="2E965ECC">
            <w:pPr>
              <w:widowControl/>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考试</w:t>
            </w:r>
          </w:p>
        </w:tc>
        <w:tc>
          <w:tcPr>
            <w:tcW w:w="424" w:type="dxa"/>
            <w:vMerge w:val="continue"/>
            <w:tcBorders>
              <w:left w:val="single" w:color="auto" w:sz="4" w:space="0"/>
              <w:right w:val="single" w:color="000000" w:sz="4" w:space="0"/>
            </w:tcBorders>
            <w:vAlign w:val="center"/>
          </w:tcPr>
          <w:p w14:paraId="1729503C">
            <w:pPr>
              <w:jc w:val="center"/>
              <w:rPr>
                <w:rFonts w:eastAsia="仿宋"/>
                <w:color w:val="000000" w:themeColor="text1"/>
                <w:sz w:val="18"/>
                <w:szCs w:val="18"/>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12" w:space="0"/>
            </w:tcBorders>
            <w:vAlign w:val="center"/>
          </w:tcPr>
          <w:p w14:paraId="3538B4A6">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核心课程</w:t>
            </w:r>
          </w:p>
        </w:tc>
      </w:tr>
      <w:tr w14:paraId="6BD12DC9">
        <w:tblPrEx>
          <w:tblCellMar>
            <w:top w:w="20" w:type="dxa"/>
            <w:left w:w="43" w:type="dxa"/>
            <w:bottom w:w="0" w:type="dxa"/>
            <w:right w:w="5" w:type="dxa"/>
          </w:tblCellMar>
        </w:tblPrEx>
        <w:trPr>
          <w:trHeight w:val="27" w:hRule="atLeast"/>
          <w:jc w:val="center"/>
        </w:trPr>
        <w:tc>
          <w:tcPr>
            <w:tcW w:w="449" w:type="dxa"/>
            <w:vMerge w:val="continue"/>
            <w:tcBorders>
              <w:left w:val="single" w:color="000000" w:sz="12" w:space="0"/>
              <w:right w:val="single" w:color="000000" w:sz="4" w:space="0"/>
            </w:tcBorders>
            <w:vAlign w:val="center"/>
          </w:tcPr>
          <w:p w14:paraId="11146030">
            <w:pPr>
              <w:jc w:val="center"/>
              <w:rPr>
                <w:rFonts w:eastAsia="仿宋"/>
                <w:color w:val="000000" w:themeColor="text1"/>
                <w:sz w:val="18"/>
                <w:szCs w:val="18"/>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tcPr>
          <w:p w14:paraId="58163FD4">
            <w:pPr>
              <w:adjustRightInd w:val="0"/>
              <w:spacing w:line="280" w:lineRule="exact"/>
              <w:ind w:left="-105" w:leftChars="-50" w:right="-105" w:rightChars="-50" w:firstLine="5"/>
              <w:jc w:val="center"/>
              <w:rPr>
                <w:rFonts w:eastAsia="仿宋"/>
                <w:color w:val="000000" w:themeColor="text1"/>
                <w:sz w:val="18"/>
                <w14:textFill>
                  <w14:solidFill>
                    <w14:schemeClr w14:val="tx1"/>
                  </w14:solidFill>
                </w14:textFill>
              </w:rPr>
            </w:pPr>
            <w:r>
              <w:rPr>
                <w:rFonts w:eastAsia="仿宋"/>
                <w:color w:val="000000" w:themeColor="text1"/>
                <w:sz w:val="18"/>
                <w14:textFill>
                  <w14:solidFill>
                    <w14:schemeClr w14:val="tx1"/>
                  </w14:solidFill>
                </w14:textFill>
              </w:rPr>
              <w:t>317082405</w:t>
            </w:r>
          </w:p>
        </w:tc>
        <w:tc>
          <w:tcPr>
            <w:tcW w:w="1725" w:type="dxa"/>
            <w:tcBorders>
              <w:top w:val="single" w:color="000000" w:sz="4" w:space="0"/>
              <w:left w:val="single" w:color="000000" w:sz="4" w:space="0"/>
              <w:bottom w:val="single" w:color="000000" w:sz="4" w:space="0"/>
              <w:right w:val="single" w:color="000000" w:sz="4" w:space="0"/>
            </w:tcBorders>
          </w:tcPr>
          <w:p w14:paraId="50CB3869">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光学</w:t>
            </w:r>
          </w:p>
        </w:tc>
        <w:tc>
          <w:tcPr>
            <w:tcW w:w="501" w:type="dxa"/>
            <w:tcBorders>
              <w:top w:val="single" w:color="000000" w:sz="4" w:space="0"/>
              <w:left w:val="single" w:color="000000" w:sz="4" w:space="0"/>
              <w:bottom w:val="single" w:color="000000" w:sz="4" w:space="0"/>
              <w:right w:val="single" w:color="000000" w:sz="4" w:space="0"/>
            </w:tcBorders>
            <w:vAlign w:val="center"/>
          </w:tcPr>
          <w:p w14:paraId="17E3E0AC">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3</w:t>
            </w:r>
          </w:p>
        </w:tc>
        <w:tc>
          <w:tcPr>
            <w:tcW w:w="491" w:type="dxa"/>
            <w:tcBorders>
              <w:top w:val="single" w:color="000000" w:sz="4" w:space="0"/>
              <w:left w:val="single" w:color="000000" w:sz="4" w:space="0"/>
              <w:bottom w:val="single" w:color="000000" w:sz="4" w:space="0"/>
              <w:right w:val="single" w:color="000000" w:sz="4" w:space="0"/>
            </w:tcBorders>
            <w:vAlign w:val="center"/>
          </w:tcPr>
          <w:p w14:paraId="38B0D028">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54</w:t>
            </w:r>
          </w:p>
        </w:tc>
        <w:tc>
          <w:tcPr>
            <w:tcW w:w="491" w:type="dxa"/>
            <w:tcBorders>
              <w:top w:val="single" w:color="000000" w:sz="4" w:space="0"/>
              <w:left w:val="single" w:color="000000" w:sz="4" w:space="0"/>
              <w:bottom w:val="single" w:color="000000" w:sz="4" w:space="0"/>
              <w:right w:val="single" w:color="000000" w:sz="4" w:space="0"/>
            </w:tcBorders>
            <w:vAlign w:val="center"/>
          </w:tcPr>
          <w:p w14:paraId="1C2A5087">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54</w:t>
            </w:r>
          </w:p>
        </w:tc>
        <w:tc>
          <w:tcPr>
            <w:tcW w:w="818" w:type="dxa"/>
            <w:tcBorders>
              <w:top w:val="single" w:color="000000" w:sz="4" w:space="0"/>
              <w:left w:val="single" w:color="000000" w:sz="4" w:space="0"/>
              <w:bottom w:val="single" w:color="000000" w:sz="4" w:space="0"/>
              <w:right w:val="single" w:color="000000" w:sz="4" w:space="0"/>
            </w:tcBorders>
            <w:vAlign w:val="center"/>
          </w:tcPr>
          <w:p w14:paraId="6E8152F2">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　</w:t>
            </w:r>
          </w:p>
        </w:tc>
        <w:tc>
          <w:tcPr>
            <w:tcW w:w="449" w:type="dxa"/>
            <w:tcBorders>
              <w:top w:val="single" w:color="000000" w:sz="4" w:space="0"/>
              <w:left w:val="single" w:color="000000" w:sz="4" w:space="0"/>
              <w:bottom w:val="single" w:color="000000" w:sz="4" w:space="0"/>
              <w:right w:val="single" w:color="000000" w:sz="4" w:space="0"/>
            </w:tcBorders>
            <w:vAlign w:val="center"/>
          </w:tcPr>
          <w:p w14:paraId="15271A8C">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519" w:type="dxa"/>
            <w:tcBorders>
              <w:top w:val="single" w:color="000000" w:sz="4" w:space="0"/>
              <w:left w:val="single" w:color="000000" w:sz="4" w:space="0"/>
              <w:bottom w:val="single" w:color="000000" w:sz="4" w:space="0"/>
              <w:right w:val="single" w:color="auto" w:sz="4" w:space="0"/>
            </w:tcBorders>
            <w:vAlign w:val="center"/>
          </w:tcPr>
          <w:p w14:paraId="6EC0CC0A">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424" w:type="dxa"/>
            <w:tcBorders>
              <w:top w:val="single" w:color="auto" w:sz="4" w:space="0"/>
              <w:left w:val="single" w:color="auto" w:sz="4" w:space="0"/>
              <w:bottom w:val="single" w:color="auto" w:sz="4" w:space="0"/>
              <w:right w:val="single" w:color="auto" w:sz="4" w:space="0"/>
            </w:tcBorders>
            <w:vAlign w:val="center"/>
          </w:tcPr>
          <w:p w14:paraId="0BE15C63">
            <w:pPr>
              <w:widowControl/>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考试</w:t>
            </w:r>
          </w:p>
        </w:tc>
        <w:tc>
          <w:tcPr>
            <w:tcW w:w="424" w:type="dxa"/>
            <w:vMerge w:val="continue"/>
            <w:tcBorders>
              <w:left w:val="single" w:color="auto" w:sz="4" w:space="0"/>
              <w:right w:val="single" w:color="000000" w:sz="4" w:space="0"/>
            </w:tcBorders>
            <w:vAlign w:val="center"/>
          </w:tcPr>
          <w:p w14:paraId="3BE36B20">
            <w:pPr>
              <w:jc w:val="center"/>
              <w:rPr>
                <w:rFonts w:eastAsia="仿宋"/>
                <w:color w:val="000000" w:themeColor="text1"/>
                <w:sz w:val="18"/>
                <w:szCs w:val="18"/>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12" w:space="0"/>
            </w:tcBorders>
            <w:vAlign w:val="center"/>
          </w:tcPr>
          <w:p w14:paraId="6C16F697">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核心课程</w:t>
            </w:r>
          </w:p>
        </w:tc>
      </w:tr>
      <w:tr w14:paraId="4FE336CC">
        <w:tblPrEx>
          <w:tblCellMar>
            <w:top w:w="20" w:type="dxa"/>
            <w:left w:w="43" w:type="dxa"/>
            <w:bottom w:w="0" w:type="dxa"/>
            <w:right w:w="5" w:type="dxa"/>
          </w:tblCellMar>
        </w:tblPrEx>
        <w:trPr>
          <w:trHeight w:val="27" w:hRule="atLeast"/>
          <w:jc w:val="center"/>
        </w:trPr>
        <w:tc>
          <w:tcPr>
            <w:tcW w:w="449" w:type="dxa"/>
            <w:vMerge w:val="continue"/>
            <w:tcBorders>
              <w:left w:val="single" w:color="000000" w:sz="12" w:space="0"/>
              <w:right w:val="single" w:color="000000" w:sz="4" w:space="0"/>
            </w:tcBorders>
            <w:vAlign w:val="center"/>
          </w:tcPr>
          <w:p w14:paraId="167D8DAC">
            <w:pPr>
              <w:jc w:val="center"/>
              <w:rPr>
                <w:rFonts w:eastAsia="仿宋"/>
                <w:color w:val="000000" w:themeColor="text1"/>
                <w:sz w:val="18"/>
                <w:szCs w:val="18"/>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vAlign w:val="center"/>
          </w:tcPr>
          <w:p w14:paraId="06570EC3">
            <w:pPr>
              <w:adjustRightInd w:val="0"/>
              <w:spacing w:line="280" w:lineRule="exact"/>
              <w:ind w:left="-105" w:leftChars="-50" w:right="-105" w:rightChars="-50" w:firstLine="5"/>
              <w:jc w:val="center"/>
              <w:rPr>
                <w:rFonts w:eastAsia="仿宋"/>
                <w:color w:val="000000" w:themeColor="text1"/>
                <w:sz w:val="18"/>
                <w14:textFill>
                  <w14:solidFill>
                    <w14:schemeClr w14:val="tx1"/>
                  </w14:solidFill>
                </w14:textFill>
              </w:rPr>
            </w:pPr>
            <w:r>
              <w:rPr>
                <w:rFonts w:eastAsia="仿宋"/>
                <w:color w:val="000000" w:themeColor="text1"/>
                <w:sz w:val="18"/>
                <w14:textFill>
                  <w14:solidFill>
                    <w14:schemeClr w14:val="tx1"/>
                  </w14:solidFill>
                </w14:textFill>
              </w:rPr>
              <w:t>317082406</w:t>
            </w:r>
          </w:p>
        </w:tc>
        <w:tc>
          <w:tcPr>
            <w:tcW w:w="1725" w:type="dxa"/>
            <w:tcBorders>
              <w:top w:val="single" w:color="000000" w:sz="4" w:space="0"/>
              <w:left w:val="single" w:color="000000" w:sz="4" w:space="0"/>
              <w:bottom w:val="single" w:color="000000" w:sz="4" w:space="0"/>
              <w:right w:val="single" w:color="000000" w:sz="4" w:space="0"/>
            </w:tcBorders>
            <w:vAlign w:val="center"/>
          </w:tcPr>
          <w:p w14:paraId="3CCB0302">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数学物理方法</w:t>
            </w:r>
          </w:p>
        </w:tc>
        <w:tc>
          <w:tcPr>
            <w:tcW w:w="501" w:type="dxa"/>
            <w:tcBorders>
              <w:top w:val="single" w:color="000000" w:sz="4" w:space="0"/>
              <w:left w:val="single" w:color="000000" w:sz="4" w:space="0"/>
              <w:bottom w:val="single" w:color="000000" w:sz="4" w:space="0"/>
              <w:right w:val="single" w:color="000000" w:sz="4" w:space="0"/>
            </w:tcBorders>
            <w:vAlign w:val="center"/>
          </w:tcPr>
          <w:p w14:paraId="5F638353">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3</w:t>
            </w:r>
          </w:p>
        </w:tc>
        <w:tc>
          <w:tcPr>
            <w:tcW w:w="491" w:type="dxa"/>
            <w:tcBorders>
              <w:top w:val="single" w:color="000000" w:sz="4" w:space="0"/>
              <w:left w:val="single" w:color="000000" w:sz="4" w:space="0"/>
              <w:bottom w:val="single" w:color="000000" w:sz="4" w:space="0"/>
              <w:right w:val="single" w:color="000000" w:sz="4" w:space="0"/>
            </w:tcBorders>
            <w:vAlign w:val="center"/>
          </w:tcPr>
          <w:p w14:paraId="7C543B6C">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54</w:t>
            </w:r>
          </w:p>
        </w:tc>
        <w:tc>
          <w:tcPr>
            <w:tcW w:w="491" w:type="dxa"/>
            <w:tcBorders>
              <w:top w:val="single" w:color="000000" w:sz="4" w:space="0"/>
              <w:left w:val="single" w:color="000000" w:sz="4" w:space="0"/>
              <w:bottom w:val="single" w:color="000000" w:sz="4" w:space="0"/>
              <w:right w:val="single" w:color="000000" w:sz="4" w:space="0"/>
            </w:tcBorders>
            <w:vAlign w:val="center"/>
          </w:tcPr>
          <w:p w14:paraId="2ADDE5CD">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54</w:t>
            </w:r>
          </w:p>
        </w:tc>
        <w:tc>
          <w:tcPr>
            <w:tcW w:w="818" w:type="dxa"/>
            <w:tcBorders>
              <w:top w:val="single" w:color="000000" w:sz="4" w:space="0"/>
              <w:left w:val="single" w:color="000000" w:sz="4" w:space="0"/>
              <w:bottom w:val="single" w:color="000000" w:sz="4" w:space="0"/>
              <w:right w:val="single" w:color="000000" w:sz="4" w:space="0"/>
            </w:tcBorders>
            <w:vAlign w:val="center"/>
          </w:tcPr>
          <w:p w14:paraId="62929AE2">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　</w:t>
            </w:r>
          </w:p>
        </w:tc>
        <w:tc>
          <w:tcPr>
            <w:tcW w:w="449" w:type="dxa"/>
            <w:tcBorders>
              <w:top w:val="single" w:color="000000" w:sz="4" w:space="0"/>
              <w:left w:val="single" w:color="000000" w:sz="4" w:space="0"/>
              <w:bottom w:val="single" w:color="000000" w:sz="4" w:space="0"/>
              <w:right w:val="single" w:color="000000" w:sz="4" w:space="0"/>
            </w:tcBorders>
            <w:vAlign w:val="center"/>
          </w:tcPr>
          <w:p w14:paraId="55450A11">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4</w:t>
            </w:r>
          </w:p>
        </w:tc>
        <w:tc>
          <w:tcPr>
            <w:tcW w:w="519" w:type="dxa"/>
            <w:tcBorders>
              <w:top w:val="single" w:color="000000" w:sz="4" w:space="0"/>
              <w:left w:val="single" w:color="000000" w:sz="4" w:space="0"/>
              <w:bottom w:val="single" w:color="000000" w:sz="4" w:space="0"/>
              <w:right w:val="single" w:color="auto" w:sz="4" w:space="0"/>
            </w:tcBorders>
            <w:vAlign w:val="center"/>
          </w:tcPr>
          <w:p w14:paraId="31BBDF58">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424" w:type="dxa"/>
            <w:tcBorders>
              <w:top w:val="single" w:color="auto" w:sz="4" w:space="0"/>
              <w:left w:val="single" w:color="auto" w:sz="4" w:space="0"/>
              <w:bottom w:val="single" w:color="auto" w:sz="4" w:space="0"/>
              <w:right w:val="single" w:color="auto" w:sz="4" w:space="0"/>
            </w:tcBorders>
            <w:vAlign w:val="center"/>
          </w:tcPr>
          <w:p w14:paraId="6AE7FC29">
            <w:pPr>
              <w:widowControl/>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考试</w:t>
            </w:r>
          </w:p>
        </w:tc>
        <w:tc>
          <w:tcPr>
            <w:tcW w:w="424" w:type="dxa"/>
            <w:vMerge w:val="continue"/>
            <w:tcBorders>
              <w:left w:val="single" w:color="auto" w:sz="4" w:space="0"/>
              <w:right w:val="single" w:color="000000" w:sz="4" w:space="0"/>
            </w:tcBorders>
            <w:vAlign w:val="center"/>
          </w:tcPr>
          <w:p w14:paraId="0948CD20">
            <w:pPr>
              <w:jc w:val="center"/>
              <w:rPr>
                <w:rFonts w:eastAsia="仿宋"/>
                <w:color w:val="000000" w:themeColor="text1"/>
                <w:sz w:val="18"/>
                <w:szCs w:val="18"/>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12" w:space="0"/>
            </w:tcBorders>
            <w:vAlign w:val="center"/>
          </w:tcPr>
          <w:p w14:paraId="4B9A25F0">
            <w:pPr>
              <w:snapToGrid w:val="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核心课程</w:t>
            </w:r>
          </w:p>
        </w:tc>
      </w:tr>
      <w:tr w14:paraId="6E07B48C">
        <w:tblPrEx>
          <w:tblCellMar>
            <w:top w:w="20" w:type="dxa"/>
            <w:left w:w="43" w:type="dxa"/>
            <w:bottom w:w="0" w:type="dxa"/>
            <w:right w:w="5" w:type="dxa"/>
          </w:tblCellMar>
        </w:tblPrEx>
        <w:trPr>
          <w:trHeight w:val="27" w:hRule="atLeast"/>
          <w:jc w:val="center"/>
        </w:trPr>
        <w:tc>
          <w:tcPr>
            <w:tcW w:w="449" w:type="dxa"/>
            <w:vMerge w:val="continue"/>
            <w:tcBorders>
              <w:left w:val="single" w:color="000000" w:sz="12" w:space="0"/>
              <w:right w:val="single" w:color="000000" w:sz="4" w:space="0"/>
            </w:tcBorders>
            <w:vAlign w:val="center"/>
          </w:tcPr>
          <w:p w14:paraId="75B00B09">
            <w:pPr>
              <w:jc w:val="center"/>
              <w:rPr>
                <w:rFonts w:eastAsia="仿宋"/>
                <w:color w:val="000000" w:themeColor="text1"/>
                <w:sz w:val="18"/>
                <w:szCs w:val="18"/>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tcPr>
          <w:p w14:paraId="7C71945C">
            <w:pPr>
              <w:adjustRightInd w:val="0"/>
              <w:spacing w:line="280" w:lineRule="exact"/>
              <w:ind w:left="-105" w:leftChars="-50" w:right="-105" w:rightChars="-50" w:firstLine="5"/>
              <w:jc w:val="center"/>
              <w:rPr>
                <w:rFonts w:eastAsia="仿宋"/>
                <w:color w:val="000000" w:themeColor="text1"/>
                <w:sz w:val="18"/>
                <w14:textFill>
                  <w14:solidFill>
                    <w14:schemeClr w14:val="tx1"/>
                  </w14:solidFill>
                </w14:textFill>
              </w:rPr>
            </w:pPr>
            <w:r>
              <w:rPr>
                <w:rFonts w:eastAsia="仿宋"/>
                <w:color w:val="000000" w:themeColor="text1"/>
                <w:sz w:val="18"/>
                <w14:textFill>
                  <w14:solidFill>
                    <w14:schemeClr w14:val="tx1"/>
                  </w14:solidFill>
                </w14:textFill>
              </w:rPr>
              <w:t>317082407</w:t>
            </w:r>
          </w:p>
        </w:tc>
        <w:tc>
          <w:tcPr>
            <w:tcW w:w="1725" w:type="dxa"/>
            <w:tcBorders>
              <w:top w:val="single" w:color="000000" w:sz="4" w:space="0"/>
              <w:left w:val="single" w:color="000000" w:sz="4" w:space="0"/>
              <w:bottom w:val="single" w:color="000000" w:sz="4" w:space="0"/>
              <w:right w:val="single" w:color="000000" w:sz="4" w:space="0"/>
            </w:tcBorders>
          </w:tcPr>
          <w:p w14:paraId="3AAAA671">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原子物理学</w:t>
            </w:r>
          </w:p>
        </w:tc>
        <w:tc>
          <w:tcPr>
            <w:tcW w:w="501" w:type="dxa"/>
            <w:tcBorders>
              <w:top w:val="single" w:color="000000" w:sz="4" w:space="0"/>
              <w:left w:val="single" w:color="000000" w:sz="4" w:space="0"/>
              <w:bottom w:val="single" w:color="000000" w:sz="4" w:space="0"/>
              <w:right w:val="single" w:color="000000" w:sz="4" w:space="0"/>
            </w:tcBorders>
            <w:vAlign w:val="center"/>
          </w:tcPr>
          <w:p w14:paraId="3D824753">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4</w:t>
            </w:r>
          </w:p>
        </w:tc>
        <w:tc>
          <w:tcPr>
            <w:tcW w:w="491" w:type="dxa"/>
            <w:tcBorders>
              <w:top w:val="single" w:color="000000" w:sz="4" w:space="0"/>
              <w:left w:val="single" w:color="000000" w:sz="4" w:space="0"/>
              <w:bottom w:val="single" w:color="000000" w:sz="4" w:space="0"/>
              <w:right w:val="single" w:color="000000" w:sz="4" w:space="0"/>
            </w:tcBorders>
            <w:vAlign w:val="center"/>
          </w:tcPr>
          <w:p w14:paraId="4BAAE38F">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72</w:t>
            </w:r>
          </w:p>
        </w:tc>
        <w:tc>
          <w:tcPr>
            <w:tcW w:w="491" w:type="dxa"/>
            <w:tcBorders>
              <w:top w:val="single" w:color="000000" w:sz="4" w:space="0"/>
              <w:left w:val="single" w:color="000000" w:sz="4" w:space="0"/>
              <w:bottom w:val="single" w:color="000000" w:sz="4" w:space="0"/>
              <w:right w:val="single" w:color="000000" w:sz="4" w:space="0"/>
            </w:tcBorders>
            <w:vAlign w:val="center"/>
          </w:tcPr>
          <w:p w14:paraId="350A55A3">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72</w:t>
            </w:r>
          </w:p>
        </w:tc>
        <w:tc>
          <w:tcPr>
            <w:tcW w:w="818" w:type="dxa"/>
            <w:tcBorders>
              <w:top w:val="single" w:color="000000" w:sz="4" w:space="0"/>
              <w:left w:val="single" w:color="000000" w:sz="4" w:space="0"/>
              <w:bottom w:val="single" w:color="000000" w:sz="4" w:space="0"/>
              <w:right w:val="single" w:color="000000" w:sz="4" w:space="0"/>
            </w:tcBorders>
            <w:vAlign w:val="center"/>
          </w:tcPr>
          <w:p w14:paraId="04F682F8">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　</w:t>
            </w:r>
          </w:p>
        </w:tc>
        <w:tc>
          <w:tcPr>
            <w:tcW w:w="449" w:type="dxa"/>
            <w:tcBorders>
              <w:top w:val="single" w:color="000000" w:sz="4" w:space="0"/>
              <w:left w:val="single" w:color="000000" w:sz="4" w:space="0"/>
              <w:bottom w:val="single" w:color="000000" w:sz="4" w:space="0"/>
              <w:right w:val="single" w:color="000000" w:sz="4" w:space="0"/>
            </w:tcBorders>
            <w:vAlign w:val="center"/>
          </w:tcPr>
          <w:p w14:paraId="51EDB4D6">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4</w:t>
            </w:r>
          </w:p>
        </w:tc>
        <w:tc>
          <w:tcPr>
            <w:tcW w:w="519" w:type="dxa"/>
            <w:tcBorders>
              <w:top w:val="single" w:color="000000" w:sz="4" w:space="0"/>
              <w:left w:val="single" w:color="000000" w:sz="4" w:space="0"/>
              <w:bottom w:val="single" w:color="000000" w:sz="4" w:space="0"/>
              <w:right w:val="single" w:color="auto" w:sz="4" w:space="0"/>
            </w:tcBorders>
            <w:vAlign w:val="center"/>
          </w:tcPr>
          <w:p w14:paraId="58208DB2">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4</w:t>
            </w:r>
          </w:p>
        </w:tc>
        <w:tc>
          <w:tcPr>
            <w:tcW w:w="424" w:type="dxa"/>
            <w:tcBorders>
              <w:top w:val="single" w:color="auto" w:sz="4" w:space="0"/>
              <w:left w:val="single" w:color="auto" w:sz="4" w:space="0"/>
              <w:bottom w:val="single" w:color="auto" w:sz="4" w:space="0"/>
              <w:right w:val="single" w:color="auto" w:sz="4" w:space="0"/>
            </w:tcBorders>
            <w:vAlign w:val="center"/>
          </w:tcPr>
          <w:p w14:paraId="59523072">
            <w:pPr>
              <w:widowControl/>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考试</w:t>
            </w:r>
          </w:p>
        </w:tc>
        <w:tc>
          <w:tcPr>
            <w:tcW w:w="424" w:type="dxa"/>
            <w:vMerge w:val="continue"/>
            <w:tcBorders>
              <w:left w:val="single" w:color="auto" w:sz="4" w:space="0"/>
              <w:right w:val="single" w:color="000000" w:sz="4" w:space="0"/>
            </w:tcBorders>
            <w:vAlign w:val="center"/>
          </w:tcPr>
          <w:p w14:paraId="112E2C77">
            <w:pPr>
              <w:jc w:val="center"/>
              <w:rPr>
                <w:rFonts w:eastAsia="仿宋"/>
                <w:color w:val="000000" w:themeColor="text1"/>
                <w:sz w:val="18"/>
                <w:szCs w:val="18"/>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12" w:space="0"/>
            </w:tcBorders>
            <w:vAlign w:val="center"/>
          </w:tcPr>
          <w:p w14:paraId="5F26053C">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核心课程</w:t>
            </w:r>
          </w:p>
        </w:tc>
      </w:tr>
      <w:tr w14:paraId="72826DF8">
        <w:tblPrEx>
          <w:tblCellMar>
            <w:top w:w="20" w:type="dxa"/>
            <w:left w:w="43" w:type="dxa"/>
            <w:bottom w:w="0" w:type="dxa"/>
            <w:right w:w="5" w:type="dxa"/>
          </w:tblCellMar>
        </w:tblPrEx>
        <w:trPr>
          <w:trHeight w:val="27" w:hRule="atLeast"/>
          <w:jc w:val="center"/>
        </w:trPr>
        <w:tc>
          <w:tcPr>
            <w:tcW w:w="449" w:type="dxa"/>
            <w:vMerge w:val="continue"/>
            <w:tcBorders>
              <w:left w:val="single" w:color="000000" w:sz="12" w:space="0"/>
              <w:right w:val="single" w:color="000000" w:sz="4" w:space="0"/>
            </w:tcBorders>
            <w:vAlign w:val="center"/>
          </w:tcPr>
          <w:p w14:paraId="365F68E3">
            <w:pPr>
              <w:jc w:val="center"/>
              <w:rPr>
                <w:rFonts w:eastAsia="仿宋"/>
                <w:color w:val="000000" w:themeColor="text1"/>
                <w:sz w:val="18"/>
                <w:szCs w:val="18"/>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tcPr>
          <w:p w14:paraId="6E1C1788">
            <w:pPr>
              <w:adjustRightInd w:val="0"/>
              <w:spacing w:line="280" w:lineRule="exact"/>
              <w:ind w:left="-105" w:leftChars="-50" w:right="-105" w:rightChars="-50" w:firstLine="5"/>
              <w:jc w:val="center"/>
              <w:rPr>
                <w:rFonts w:eastAsia="仿宋"/>
                <w:color w:val="000000" w:themeColor="text1"/>
                <w:sz w:val="18"/>
                <w14:textFill>
                  <w14:solidFill>
                    <w14:schemeClr w14:val="tx1"/>
                  </w14:solidFill>
                </w14:textFill>
              </w:rPr>
            </w:pPr>
            <w:r>
              <w:rPr>
                <w:rFonts w:eastAsia="仿宋"/>
                <w:color w:val="000000" w:themeColor="text1"/>
                <w:sz w:val="18"/>
                <w14:textFill>
                  <w14:solidFill>
                    <w14:schemeClr w14:val="tx1"/>
                  </w14:solidFill>
                </w14:textFill>
              </w:rPr>
              <w:t>317082408</w:t>
            </w:r>
          </w:p>
        </w:tc>
        <w:tc>
          <w:tcPr>
            <w:tcW w:w="1725" w:type="dxa"/>
            <w:tcBorders>
              <w:top w:val="single" w:color="000000" w:sz="4" w:space="0"/>
              <w:left w:val="single" w:color="000000" w:sz="4" w:space="0"/>
              <w:bottom w:val="single" w:color="000000" w:sz="4" w:space="0"/>
              <w:right w:val="single" w:color="000000" w:sz="4" w:space="0"/>
            </w:tcBorders>
          </w:tcPr>
          <w:p w14:paraId="72C41C06">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理论力学</w:t>
            </w:r>
          </w:p>
        </w:tc>
        <w:tc>
          <w:tcPr>
            <w:tcW w:w="501" w:type="dxa"/>
            <w:tcBorders>
              <w:top w:val="single" w:color="000000" w:sz="4" w:space="0"/>
              <w:left w:val="single" w:color="000000" w:sz="4" w:space="0"/>
              <w:bottom w:val="single" w:color="000000" w:sz="4" w:space="0"/>
              <w:right w:val="single" w:color="000000" w:sz="4" w:space="0"/>
            </w:tcBorders>
            <w:vAlign w:val="center"/>
          </w:tcPr>
          <w:p w14:paraId="5E8D689D">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4</w:t>
            </w:r>
          </w:p>
        </w:tc>
        <w:tc>
          <w:tcPr>
            <w:tcW w:w="491" w:type="dxa"/>
            <w:tcBorders>
              <w:top w:val="single" w:color="000000" w:sz="4" w:space="0"/>
              <w:left w:val="single" w:color="000000" w:sz="4" w:space="0"/>
              <w:bottom w:val="single" w:color="000000" w:sz="4" w:space="0"/>
              <w:right w:val="single" w:color="000000" w:sz="4" w:space="0"/>
            </w:tcBorders>
            <w:vAlign w:val="center"/>
          </w:tcPr>
          <w:p w14:paraId="64709D17">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72</w:t>
            </w:r>
          </w:p>
        </w:tc>
        <w:tc>
          <w:tcPr>
            <w:tcW w:w="491" w:type="dxa"/>
            <w:tcBorders>
              <w:top w:val="single" w:color="000000" w:sz="4" w:space="0"/>
              <w:left w:val="single" w:color="000000" w:sz="4" w:space="0"/>
              <w:bottom w:val="single" w:color="000000" w:sz="4" w:space="0"/>
              <w:right w:val="single" w:color="000000" w:sz="4" w:space="0"/>
            </w:tcBorders>
            <w:vAlign w:val="center"/>
          </w:tcPr>
          <w:p w14:paraId="221E5C0D">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72</w:t>
            </w:r>
          </w:p>
        </w:tc>
        <w:tc>
          <w:tcPr>
            <w:tcW w:w="818" w:type="dxa"/>
            <w:tcBorders>
              <w:top w:val="single" w:color="000000" w:sz="4" w:space="0"/>
              <w:left w:val="single" w:color="000000" w:sz="4" w:space="0"/>
              <w:bottom w:val="single" w:color="000000" w:sz="4" w:space="0"/>
              <w:right w:val="single" w:color="000000" w:sz="4" w:space="0"/>
            </w:tcBorders>
            <w:vAlign w:val="center"/>
          </w:tcPr>
          <w:p w14:paraId="7B587338">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　</w:t>
            </w:r>
          </w:p>
        </w:tc>
        <w:tc>
          <w:tcPr>
            <w:tcW w:w="449" w:type="dxa"/>
            <w:tcBorders>
              <w:top w:val="single" w:color="000000" w:sz="4" w:space="0"/>
              <w:left w:val="single" w:color="000000" w:sz="4" w:space="0"/>
              <w:bottom w:val="single" w:color="000000" w:sz="4" w:space="0"/>
              <w:right w:val="single" w:color="000000" w:sz="4" w:space="0"/>
            </w:tcBorders>
            <w:vAlign w:val="center"/>
          </w:tcPr>
          <w:p w14:paraId="7272E34F">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4</w:t>
            </w:r>
          </w:p>
        </w:tc>
        <w:tc>
          <w:tcPr>
            <w:tcW w:w="519" w:type="dxa"/>
            <w:tcBorders>
              <w:top w:val="single" w:color="000000" w:sz="4" w:space="0"/>
              <w:left w:val="single" w:color="000000" w:sz="4" w:space="0"/>
              <w:bottom w:val="single" w:color="000000" w:sz="4" w:space="0"/>
              <w:right w:val="single" w:color="auto" w:sz="4" w:space="0"/>
            </w:tcBorders>
            <w:vAlign w:val="center"/>
          </w:tcPr>
          <w:p w14:paraId="3DE4DB78">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4</w:t>
            </w:r>
          </w:p>
        </w:tc>
        <w:tc>
          <w:tcPr>
            <w:tcW w:w="424" w:type="dxa"/>
            <w:tcBorders>
              <w:top w:val="single" w:color="auto" w:sz="4" w:space="0"/>
              <w:left w:val="single" w:color="auto" w:sz="4" w:space="0"/>
              <w:bottom w:val="single" w:color="auto" w:sz="4" w:space="0"/>
              <w:right w:val="single" w:color="auto" w:sz="4" w:space="0"/>
            </w:tcBorders>
            <w:vAlign w:val="center"/>
          </w:tcPr>
          <w:p w14:paraId="517D53C2">
            <w:pPr>
              <w:widowControl/>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考试</w:t>
            </w:r>
          </w:p>
        </w:tc>
        <w:tc>
          <w:tcPr>
            <w:tcW w:w="424" w:type="dxa"/>
            <w:vMerge w:val="continue"/>
            <w:tcBorders>
              <w:left w:val="single" w:color="auto" w:sz="4" w:space="0"/>
              <w:right w:val="single" w:color="000000" w:sz="4" w:space="0"/>
            </w:tcBorders>
            <w:vAlign w:val="center"/>
          </w:tcPr>
          <w:p w14:paraId="761F4200">
            <w:pPr>
              <w:jc w:val="center"/>
              <w:rPr>
                <w:rFonts w:eastAsia="仿宋"/>
                <w:color w:val="000000" w:themeColor="text1"/>
                <w:sz w:val="18"/>
                <w:szCs w:val="18"/>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12" w:space="0"/>
            </w:tcBorders>
            <w:vAlign w:val="center"/>
          </w:tcPr>
          <w:p w14:paraId="3704783D">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核心课程</w:t>
            </w:r>
          </w:p>
        </w:tc>
      </w:tr>
      <w:tr w14:paraId="44C29872">
        <w:tblPrEx>
          <w:tblCellMar>
            <w:top w:w="20" w:type="dxa"/>
            <w:left w:w="43" w:type="dxa"/>
            <w:bottom w:w="0" w:type="dxa"/>
            <w:right w:w="5" w:type="dxa"/>
          </w:tblCellMar>
        </w:tblPrEx>
        <w:trPr>
          <w:trHeight w:val="27" w:hRule="atLeast"/>
          <w:jc w:val="center"/>
        </w:trPr>
        <w:tc>
          <w:tcPr>
            <w:tcW w:w="449" w:type="dxa"/>
            <w:vMerge w:val="continue"/>
            <w:tcBorders>
              <w:left w:val="single" w:color="000000" w:sz="12" w:space="0"/>
              <w:right w:val="single" w:color="000000" w:sz="4" w:space="0"/>
            </w:tcBorders>
            <w:vAlign w:val="center"/>
          </w:tcPr>
          <w:p w14:paraId="13F31CF6">
            <w:pPr>
              <w:jc w:val="center"/>
              <w:rPr>
                <w:rFonts w:eastAsia="仿宋"/>
                <w:color w:val="000000" w:themeColor="text1"/>
                <w:sz w:val="18"/>
                <w:szCs w:val="18"/>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tcPr>
          <w:p w14:paraId="7BA9FB21">
            <w:pPr>
              <w:adjustRightInd w:val="0"/>
              <w:spacing w:line="280" w:lineRule="exact"/>
              <w:ind w:left="-105" w:leftChars="-50" w:right="-105" w:rightChars="-50" w:firstLine="5"/>
              <w:jc w:val="center"/>
              <w:rPr>
                <w:rFonts w:eastAsia="仿宋"/>
                <w:color w:val="000000" w:themeColor="text1"/>
                <w:sz w:val="18"/>
                <w14:textFill>
                  <w14:solidFill>
                    <w14:schemeClr w14:val="tx1"/>
                  </w14:solidFill>
                </w14:textFill>
              </w:rPr>
            </w:pPr>
            <w:r>
              <w:rPr>
                <w:rFonts w:eastAsia="仿宋"/>
                <w:color w:val="000000" w:themeColor="text1"/>
                <w:sz w:val="18"/>
                <w14:textFill>
                  <w14:solidFill>
                    <w14:schemeClr w14:val="tx1"/>
                  </w14:solidFill>
                </w14:textFill>
              </w:rPr>
              <w:t>317082409</w:t>
            </w:r>
          </w:p>
        </w:tc>
        <w:tc>
          <w:tcPr>
            <w:tcW w:w="1725" w:type="dxa"/>
            <w:tcBorders>
              <w:top w:val="single" w:color="000000" w:sz="4" w:space="0"/>
              <w:left w:val="single" w:color="000000" w:sz="4" w:space="0"/>
              <w:bottom w:val="single" w:color="000000" w:sz="4" w:space="0"/>
              <w:right w:val="single" w:color="000000" w:sz="4" w:space="0"/>
            </w:tcBorders>
          </w:tcPr>
          <w:p w14:paraId="447EE90F">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电动力学</w:t>
            </w:r>
          </w:p>
        </w:tc>
        <w:tc>
          <w:tcPr>
            <w:tcW w:w="501" w:type="dxa"/>
            <w:tcBorders>
              <w:top w:val="single" w:color="000000" w:sz="4" w:space="0"/>
              <w:left w:val="single" w:color="000000" w:sz="4" w:space="0"/>
              <w:bottom w:val="single" w:color="000000" w:sz="4" w:space="0"/>
              <w:right w:val="single" w:color="000000" w:sz="4" w:space="0"/>
            </w:tcBorders>
            <w:vAlign w:val="center"/>
          </w:tcPr>
          <w:p w14:paraId="01528BCB">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4</w:t>
            </w:r>
          </w:p>
        </w:tc>
        <w:tc>
          <w:tcPr>
            <w:tcW w:w="491" w:type="dxa"/>
            <w:tcBorders>
              <w:top w:val="single" w:color="000000" w:sz="4" w:space="0"/>
              <w:left w:val="single" w:color="000000" w:sz="4" w:space="0"/>
              <w:bottom w:val="single" w:color="000000" w:sz="4" w:space="0"/>
              <w:right w:val="single" w:color="000000" w:sz="4" w:space="0"/>
            </w:tcBorders>
            <w:vAlign w:val="center"/>
          </w:tcPr>
          <w:p w14:paraId="5F8F2F87">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72</w:t>
            </w:r>
          </w:p>
        </w:tc>
        <w:tc>
          <w:tcPr>
            <w:tcW w:w="491" w:type="dxa"/>
            <w:tcBorders>
              <w:top w:val="single" w:color="000000" w:sz="4" w:space="0"/>
              <w:left w:val="single" w:color="000000" w:sz="4" w:space="0"/>
              <w:bottom w:val="single" w:color="000000" w:sz="4" w:space="0"/>
              <w:right w:val="single" w:color="000000" w:sz="4" w:space="0"/>
            </w:tcBorders>
            <w:vAlign w:val="center"/>
          </w:tcPr>
          <w:p w14:paraId="4B91FB3B">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72</w:t>
            </w:r>
          </w:p>
        </w:tc>
        <w:tc>
          <w:tcPr>
            <w:tcW w:w="818" w:type="dxa"/>
            <w:tcBorders>
              <w:top w:val="single" w:color="000000" w:sz="4" w:space="0"/>
              <w:left w:val="single" w:color="000000" w:sz="4" w:space="0"/>
              <w:bottom w:val="single" w:color="000000" w:sz="4" w:space="0"/>
              <w:right w:val="single" w:color="000000" w:sz="4" w:space="0"/>
            </w:tcBorders>
            <w:vAlign w:val="center"/>
          </w:tcPr>
          <w:p w14:paraId="622C8F13">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　</w:t>
            </w:r>
          </w:p>
        </w:tc>
        <w:tc>
          <w:tcPr>
            <w:tcW w:w="449" w:type="dxa"/>
            <w:tcBorders>
              <w:top w:val="single" w:color="000000" w:sz="4" w:space="0"/>
              <w:left w:val="single" w:color="000000" w:sz="4" w:space="0"/>
              <w:bottom w:val="single" w:color="000000" w:sz="4" w:space="0"/>
              <w:right w:val="single" w:color="000000" w:sz="4" w:space="0"/>
            </w:tcBorders>
            <w:vAlign w:val="center"/>
          </w:tcPr>
          <w:p w14:paraId="0A415787">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w:t>
            </w:r>
          </w:p>
        </w:tc>
        <w:tc>
          <w:tcPr>
            <w:tcW w:w="519" w:type="dxa"/>
            <w:tcBorders>
              <w:top w:val="single" w:color="000000" w:sz="4" w:space="0"/>
              <w:left w:val="single" w:color="000000" w:sz="4" w:space="0"/>
              <w:bottom w:val="single" w:color="000000" w:sz="4" w:space="0"/>
              <w:right w:val="single" w:color="auto" w:sz="4" w:space="0"/>
            </w:tcBorders>
            <w:vAlign w:val="center"/>
          </w:tcPr>
          <w:p w14:paraId="45F2C48B">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4</w:t>
            </w:r>
          </w:p>
        </w:tc>
        <w:tc>
          <w:tcPr>
            <w:tcW w:w="424" w:type="dxa"/>
            <w:tcBorders>
              <w:top w:val="single" w:color="auto" w:sz="4" w:space="0"/>
              <w:left w:val="single" w:color="auto" w:sz="4" w:space="0"/>
              <w:bottom w:val="single" w:color="auto" w:sz="4" w:space="0"/>
              <w:right w:val="single" w:color="auto" w:sz="4" w:space="0"/>
            </w:tcBorders>
            <w:vAlign w:val="center"/>
          </w:tcPr>
          <w:p w14:paraId="39BB5E41">
            <w:pPr>
              <w:widowControl/>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考试</w:t>
            </w:r>
          </w:p>
        </w:tc>
        <w:tc>
          <w:tcPr>
            <w:tcW w:w="424" w:type="dxa"/>
            <w:vMerge w:val="continue"/>
            <w:tcBorders>
              <w:left w:val="single" w:color="auto" w:sz="4" w:space="0"/>
              <w:right w:val="single" w:color="000000" w:sz="4" w:space="0"/>
            </w:tcBorders>
            <w:vAlign w:val="center"/>
          </w:tcPr>
          <w:p w14:paraId="3EAC049A">
            <w:pPr>
              <w:jc w:val="center"/>
              <w:rPr>
                <w:rFonts w:eastAsia="仿宋"/>
                <w:color w:val="000000" w:themeColor="text1"/>
                <w:sz w:val="18"/>
                <w:szCs w:val="18"/>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12" w:space="0"/>
            </w:tcBorders>
            <w:vAlign w:val="center"/>
          </w:tcPr>
          <w:p w14:paraId="06095AAA">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核心课程</w:t>
            </w:r>
          </w:p>
        </w:tc>
      </w:tr>
      <w:tr w14:paraId="2504B45F">
        <w:tblPrEx>
          <w:tblCellMar>
            <w:top w:w="20" w:type="dxa"/>
            <w:left w:w="43" w:type="dxa"/>
            <w:bottom w:w="0" w:type="dxa"/>
            <w:right w:w="5" w:type="dxa"/>
          </w:tblCellMar>
        </w:tblPrEx>
        <w:trPr>
          <w:trHeight w:val="27" w:hRule="atLeast"/>
          <w:jc w:val="center"/>
        </w:trPr>
        <w:tc>
          <w:tcPr>
            <w:tcW w:w="449" w:type="dxa"/>
            <w:vMerge w:val="continue"/>
            <w:tcBorders>
              <w:left w:val="single" w:color="000000" w:sz="12" w:space="0"/>
              <w:right w:val="single" w:color="000000" w:sz="4" w:space="0"/>
            </w:tcBorders>
            <w:vAlign w:val="center"/>
          </w:tcPr>
          <w:p w14:paraId="70FC9C28">
            <w:pPr>
              <w:jc w:val="center"/>
              <w:rPr>
                <w:rFonts w:eastAsia="仿宋"/>
                <w:color w:val="000000" w:themeColor="text1"/>
                <w:sz w:val="18"/>
                <w:szCs w:val="18"/>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tcPr>
          <w:p w14:paraId="7F5F0E82">
            <w:pPr>
              <w:adjustRightInd w:val="0"/>
              <w:spacing w:line="280" w:lineRule="exact"/>
              <w:ind w:left="-105" w:leftChars="-50" w:right="-105" w:rightChars="-50" w:firstLine="5"/>
              <w:jc w:val="center"/>
              <w:rPr>
                <w:rFonts w:eastAsia="仿宋"/>
                <w:color w:val="000000" w:themeColor="text1"/>
                <w:sz w:val="18"/>
                <w14:textFill>
                  <w14:solidFill>
                    <w14:schemeClr w14:val="tx1"/>
                  </w14:solidFill>
                </w14:textFill>
              </w:rPr>
            </w:pPr>
            <w:r>
              <w:rPr>
                <w:rFonts w:eastAsia="仿宋"/>
                <w:color w:val="000000" w:themeColor="text1"/>
                <w:sz w:val="18"/>
                <w14:textFill>
                  <w14:solidFill>
                    <w14:schemeClr w14:val="tx1"/>
                  </w14:solidFill>
                </w14:textFill>
              </w:rPr>
              <w:t>317082410</w:t>
            </w:r>
          </w:p>
        </w:tc>
        <w:tc>
          <w:tcPr>
            <w:tcW w:w="1725" w:type="dxa"/>
            <w:tcBorders>
              <w:top w:val="single" w:color="000000" w:sz="4" w:space="0"/>
              <w:left w:val="single" w:color="000000" w:sz="4" w:space="0"/>
              <w:bottom w:val="single" w:color="000000" w:sz="4" w:space="0"/>
              <w:right w:val="single" w:color="000000" w:sz="4" w:space="0"/>
            </w:tcBorders>
          </w:tcPr>
          <w:p w14:paraId="03DC1885">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量子力学</w:t>
            </w:r>
          </w:p>
        </w:tc>
        <w:tc>
          <w:tcPr>
            <w:tcW w:w="501" w:type="dxa"/>
            <w:tcBorders>
              <w:top w:val="single" w:color="000000" w:sz="4" w:space="0"/>
              <w:left w:val="single" w:color="000000" w:sz="4" w:space="0"/>
              <w:bottom w:val="single" w:color="000000" w:sz="4" w:space="0"/>
              <w:right w:val="single" w:color="000000" w:sz="4" w:space="0"/>
            </w:tcBorders>
            <w:vAlign w:val="center"/>
          </w:tcPr>
          <w:p w14:paraId="62EA4C8E">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4</w:t>
            </w:r>
          </w:p>
        </w:tc>
        <w:tc>
          <w:tcPr>
            <w:tcW w:w="491" w:type="dxa"/>
            <w:tcBorders>
              <w:top w:val="single" w:color="000000" w:sz="4" w:space="0"/>
              <w:left w:val="single" w:color="000000" w:sz="4" w:space="0"/>
              <w:bottom w:val="single" w:color="000000" w:sz="4" w:space="0"/>
              <w:right w:val="single" w:color="000000" w:sz="4" w:space="0"/>
            </w:tcBorders>
            <w:vAlign w:val="center"/>
          </w:tcPr>
          <w:p w14:paraId="73A78962">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72</w:t>
            </w:r>
          </w:p>
        </w:tc>
        <w:tc>
          <w:tcPr>
            <w:tcW w:w="491" w:type="dxa"/>
            <w:tcBorders>
              <w:top w:val="single" w:color="000000" w:sz="4" w:space="0"/>
              <w:left w:val="single" w:color="000000" w:sz="4" w:space="0"/>
              <w:bottom w:val="single" w:color="000000" w:sz="4" w:space="0"/>
              <w:right w:val="single" w:color="000000" w:sz="4" w:space="0"/>
            </w:tcBorders>
            <w:vAlign w:val="center"/>
          </w:tcPr>
          <w:p w14:paraId="77B22E58">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72</w:t>
            </w:r>
          </w:p>
        </w:tc>
        <w:tc>
          <w:tcPr>
            <w:tcW w:w="818" w:type="dxa"/>
            <w:tcBorders>
              <w:top w:val="single" w:color="000000" w:sz="4" w:space="0"/>
              <w:left w:val="single" w:color="000000" w:sz="4" w:space="0"/>
              <w:bottom w:val="single" w:color="000000" w:sz="4" w:space="0"/>
              <w:right w:val="single" w:color="000000" w:sz="4" w:space="0"/>
            </w:tcBorders>
            <w:vAlign w:val="center"/>
          </w:tcPr>
          <w:p w14:paraId="5C758C69">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　</w:t>
            </w:r>
          </w:p>
        </w:tc>
        <w:tc>
          <w:tcPr>
            <w:tcW w:w="449" w:type="dxa"/>
            <w:tcBorders>
              <w:top w:val="single" w:color="000000" w:sz="4" w:space="0"/>
              <w:left w:val="single" w:color="000000" w:sz="4" w:space="0"/>
              <w:bottom w:val="single" w:color="000000" w:sz="4" w:space="0"/>
              <w:right w:val="single" w:color="000000" w:sz="4" w:space="0"/>
            </w:tcBorders>
            <w:vAlign w:val="center"/>
          </w:tcPr>
          <w:p w14:paraId="324126FB">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w:t>
            </w:r>
          </w:p>
        </w:tc>
        <w:tc>
          <w:tcPr>
            <w:tcW w:w="519" w:type="dxa"/>
            <w:tcBorders>
              <w:top w:val="single" w:color="000000" w:sz="4" w:space="0"/>
              <w:left w:val="single" w:color="000000" w:sz="4" w:space="0"/>
              <w:bottom w:val="single" w:color="000000" w:sz="4" w:space="0"/>
              <w:right w:val="single" w:color="auto" w:sz="4" w:space="0"/>
            </w:tcBorders>
            <w:vAlign w:val="center"/>
          </w:tcPr>
          <w:p w14:paraId="268B5D2D">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4</w:t>
            </w:r>
          </w:p>
        </w:tc>
        <w:tc>
          <w:tcPr>
            <w:tcW w:w="424" w:type="dxa"/>
            <w:tcBorders>
              <w:top w:val="single" w:color="auto" w:sz="4" w:space="0"/>
              <w:left w:val="single" w:color="auto" w:sz="4" w:space="0"/>
              <w:bottom w:val="single" w:color="auto" w:sz="4" w:space="0"/>
              <w:right w:val="single" w:color="auto" w:sz="4" w:space="0"/>
            </w:tcBorders>
            <w:vAlign w:val="center"/>
          </w:tcPr>
          <w:p w14:paraId="6BC6D7A3">
            <w:pPr>
              <w:widowControl/>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考试</w:t>
            </w:r>
          </w:p>
        </w:tc>
        <w:tc>
          <w:tcPr>
            <w:tcW w:w="424" w:type="dxa"/>
            <w:vMerge w:val="continue"/>
            <w:tcBorders>
              <w:left w:val="single" w:color="auto" w:sz="4" w:space="0"/>
              <w:right w:val="single" w:color="000000" w:sz="4" w:space="0"/>
            </w:tcBorders>
            <w:vAlign w:val="center"/>
          </w:tcPr>
          <w:p w14:paraId="75190E82">
            <w:pPr>
              <w:jc w:val="center"/>
              <w:rPr>
                <w:rFonts w:eastAsia="仿宋"/>
                <w:color w:val="000000" w:themeColor="text1"/>
                <w:sz w:val="18"/>
                <w:szCs w:val="18"/>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12" w:space="0"/>
            </w:tcBorders>
            <w:vAlign w:val="center"/>
          </w:tcPr>
          <w:p w14:paraId="3DD6A70E">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核心课程</w:t>
            </w:r>
          </w:p>
        </w:tc>
      </w:tr>
      <w:tr w14:paraId="33A4184D">
        <w:tblPrEx>
          <w:tblCellMar>
            <w:top w:w="20" w:type="dxa"/>
            <w:left w:w="43" w:type="dxa"/>
            <w:bottom w:w="0" w:type="dxa"/>
            <w:right w:w="5" w:type="dxa"/>
          </w:tblCellMar>
        </w:tblPrEx>
        <w:trPr>
          <w:trHeight w:val="27" w:hRule="atLeast"/>
          <w:jc w:val="center"/>
        </w:trPr>
        <w:tc>
          <w:tcPr>
            <w:tcW w:w="449" w:type="dxa"/>
            <w:vMerge w:val="continue"/>
            <w:tcBorders>
              <w:left w:val="single" w:color="000000" w:sz="12" w:space="0"/>
              <w:right w:val="single" w:color="000000" w:sz="4" w:space="0"/>
            </w:tcBorders>
            <w:vAlign w:val="center"/>
          </w:tcPr>
          <w:p w14:paraId="591F5948">
            <w:pPr>
              <w:jc w:val="center"/>
              <w:rPr>
                <w:rFonts w:eastAsia="仿宋"/>
                <w:color w:val="000000" w:themeColor="text1"/>
                <w:sz w:val="18"/>
                <w:szCs w:val="18"/>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tcPr>
          <w:p w14:paraId="2A898CFF">
            <w:pPr>
              <w:adjustRightInd w:val="0"/>
              <w:spacing w:line="280" w:lineRule="exact"/>
              <w:ind w:left="-105" w:leftChars="-50" w:right="-105" w:rightChars="-50" w:firstLine="5"/>
              <w:jc w:val="center"/>
              <w:rPr>
                <w:rFonts w:eastAsia="仿宋"/>
                <w:color w:val="000000" w:themeColor="text1"/>
                <w:sz w:val="18"/>
                <w14:textFill>
                  <w14:solidFill>
                    <w14:schemeClr w14:val="tx1"/>
                  </w14:solidFill>
                </w14:textFill>
              </w:rPr>
            </w:pPr>
            <w:r>
              <w:rPr>
                <w:rFonts w:eastAsia="仿宋"/>
                <w:color w:val="000000" w:themeColor="text1"/>
                <w:sz w:val="18"/>
                <w14:textFill>
                  <w14:solidFill>
                    <w14:schemeClr w14:val="tx1"/>
                  </w14:solidFill>
                </w14:textFill>
              </w:rPr>
              <w:t>317082411</w:t>
            </w:r>
          </w:p>
        </w:tc>
        <w:tc>
          <w:tcPr>
            <w:tcW w:w="1725" w:type="dxa"/>
            <w:tcBorders>
              <w:top w:val="single" w:color="000000" w:sz="4" w:space="0"/>
              <w:left w:val="single" w:color="000000" w:sz="4" w:space="0"/>
              <w:bottom w:val="single" w:color="000000" w:sz="4" w:space="0"/>
              <w:right w:val="single" w:color="000000" w:sz="4" w:space="0"/>
            </w:tcBorders>
          </w:tcPr>
          <w:p w14:paraId="5A5C5E5D">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计算物理基础</w:t>
            </w:r>
          </w:p>
        </w:tc>
        <w:tc>
          <w:tcPr>
            <w:tcW w:w="501" w:type="dxa"/>
            <w:tcBorders>
              <w:top w:val="single" w:color="000000" w:sz="4" w:space="0"/>
              <w:left w:val="single" w:color="000000" w:sz="4" w:space="0"/>
              <w:bottom w:val="single" w:color="000000" w:sz="4" w:space="0"/>
              <w:right w:val="single" w:color="000000" w:sz="4" w:space="0"/>
            </w:tcBorders>
            <w:vAlign w:val="center"/>
          </w:tcPr>
          <w:p w14:paraId="20E8A1E0">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2.5</w:t>
            </w:r>
          </w:p>
        </w:tc>
        <w:tc>
          <w:tcPr>
            <w:tcW w:w="491" w:type="dxa"/>
            <w:tcBorders>
              <w:top w:val="single" w:color="000000" w:sz="4" w:space="0"/>
              <w:left w:val="single" w:color="000000" w:sz="4" w:space="0"/>
              <w:bottom w:val="single" w:color="000000" w:sz="4" w:space="0"/>
              <w:right w:val="single" w:color="000000" w:sz="4" w:space="0"/>
            </w:tcBorders>
            <w:vAlign w:val="center"/>
          </w:tcPr>
          <w:p w14:paraId="54FFB8F2">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54</w:t>
            </w:r>
          </w:p>
        </w:tc>
        <w:tc>
          <w:tcPr>
            <w:tcW w:w="491" w:type="dxa"/>
            <w:tcBorders>
              <w:top w:val="single" w:color="000000" w:sz="4" w:space="0"/>
              <w:left w:val="single" w:color="000000" w:sz="4" w:space="0"/>
              <w:bottom w:val="single" w:color="000000" w:sz="4" w:space="0"/>
              <w:right w:val="single" w:color="000000" w:sz="4" w:space="0"/>
            </w:tcBorders>
            <w:vAlign w:val="center"/>
          </w:tcPr>
          <w:p w14:paraId="6D3A9CB1">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36</w:t>
            </w:r>
          </w:p>
        </w:tc>
        <w:tc>
          <w:tcPr>
            <w:tcW w:w="818" w:type="dxa"/>
            <w:tcBorders>
              <w:top w:val="single" w:color="000000" w:sz="4" w:space="0"/>
              <w:left w:val="single" w:color="000000" w:sz="4" w:space="0"/>
              <w:bottom w:val="single" w:color="000000" w:sz="4" w:space="0"/>
              <w:right w:val="single" w:color="000000" w:sz="4" w:space="0"/>
            </w:tcBorders>
            <w:vAlign w:val="center"/>
          </w:tcPr>
          <w:p w14:paraId="1FF5DBAE">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18</w:t>
            </w:r>
          </w:p>
        </w:tc>
        <w:tc>
          <w:tcPr>
            <w:tcW w:w="449" w:type="dxa"/>
            <w:tcBorders>
              <w:top w:val="single" w:color="000000" w:sz="4" w:space="0"/>
              <w:left w:val="single" w:color="000000" w:sz="4" w:space="0"/>
              <w:bottom w:val="single" w:color="000000" w:sz="4" w:space="0"/>
              <w:right w:val="single" w:color="000000" w:sz="4" w:space="0"/>
            </w:tcBorders>
            <w:vAlign w:val="center"/>
          </w:tcPr>
          <w:p w14:paraId="07FDA946">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w:t>
            </w:r>
          </w:p>
        </w:tc>
        <w:tc>
          <w:tcPr>
            <w:tcW w:w="519" w:type="dxa"/>
            <w:tcBorders>
              <w:top w:val="single" w:color="000000" w:sz="4" w:space="0"/>
              <w:left w:val="single" w:color="000000" w:sz="4" w:space="0"/>
              <w:bottom w:val="single" w:color="000000" w:sz="4" w:space="0"/>
              <w:right w:val="single" w:color="auto" w:sz="4" w:space="0"/>
            </w:tcBorders>
            <w:vAlign w:val="center"/>
          </w:tcPr>
          <w:p w14:paraId="065E1D35">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2+1</w:t>
            </w:r>
          </w:p>
        </w:tc>
        <w:tc>
          <w:tcPr>
            <w:tcW w:w="424" w:type="dxa"/>
            <w:tcBorders>
              <w:top w:val="single" w:color="auto" w:sz="4" w:space="0"/>
              <w:left w:val="single" w:color="auto" w:sz="4" w:space="0"/>
              <w:bottom w:val="single" w:color="auto" w:sz="4" w:space="0"/>
              <w:right w:val="single" w:color="auto" w:sz="4" w:space="0"/>
            </w:tcBorders>
            <w:vAlign w:val="center"/>
          </w:tcPr>
          <w:p w14:paraId="64649B8C">
            <w:pPr>
              <w:widowControl/>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考查</w:t>
            </w:r>
          </w:p>
        </w:tc>
        <w:tc>
          <w:tcPr>
            <w:tcW w:w="424" w:type="dxa"/>
            <w:vMerge w:val="continue"/>
            <w:tcBorders>
              <w:left w:val="single" w:color="auto" w:sz="4" w:space="0"/>
              <w:right w:val="single" w:color="000000" w:sz="4" w:space="0"/>
            </w:tcBorders>
            <w:vAlign w:val="center"/>
          </w:tcPr>
          <w:p w14:paraId="057952E3">
            <w:pPr>
              <w:jc w:val="center"/>
              <w:rPr>
                <w:rFonts w:eastAsia="仿宋"/>
                <w:color w:val="000000" w:themeColor="text1"/>
                <w:sz w:val="18"/>
                <w:szCs w:val="18"/>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12" w:space="0"/>
            </w:tcBorders>
            <w:vAlign w:val="center"/>
          </w:tcPr>
          <w:p w14:paraId="46B8BB7A">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核心课程</w:t>
            </w:r>
          </w:p>
        </w:tc>
      </w:tr>
      <w:tr w14:paraId="53D6D09C">
        <w:tblPrEx>
          <w:tblCellMar>
            <w:top w:w="20" w:type="dxa"/>
            <w:left w:w="43" w:type="dxa"/>
            <w:bottom w:w="0" w:type="dxa"/>
            <w:right w:w="5" w:type="dxa"/>
          </w:tblCellMar>
        </w:tblPrEx>
        <w:trPr>
          <w:trHeight w:val="27" w:hRule="atLeast"/>
          <w:jc w:val="center"/>
        </w:trPr>
        <w:tc>
          <w:tcPr>
            <w:tcW w:w="449" w:type="dxa"/>
            <w:vMerge w:val="continue"/>
            <w:tcBorders>
              <w:left w:val="single" w:color="000000" w:sz="12" w:space="0"/>
              <w:right w:val="single" w:color="000000" w:sz="4" w:space="0"/>
            </w:tcBorders>
            <w:vAlign w:val="center"/>
          </w:tcPr>
          <w:p w14:paraId="6321DD2E">
            <w:pPr>
              <w:jc w:val="center"/>
              <w:rPr>
                <w:rFonts w:eastAsia="仿宋"/>
                <w:color w:val="000000" w:themeColor="text1"/>
                <w:sz w:val="18"/>
                <w:szCs w:val="18"/>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tcPr>
          <w:p w14:paraId="43CCF68F">
            <w:pPr>
              <w:adjustRightInd w:val="0"/>
              <w:spacing w:line="280" w:lineRule="exact"/>
              <w:ind w:left="-105" w:leftChars="-50" w:right="-105" w:rightChars="-50" w:firstLine="5"/>
              <w:jc w:val="center"/>
              <w:rPr>
                <w:rFonts w:eastAsia="仿宋"/>
                <w:color w:val="000000" w:themeColor="text1"/>
                <w:sz w:val="18"/>
                <w14:textFill>
                  <w14:solidFill>
                    <w14:schemeClr w14:val="tx1"/>
                  </w14:solidFill>
                </w14:textFill>
              </w:rPr>
            </w:pPr>
            <w:r>
              <w:rPr>
                <w:rFonts w:eastAsia="仿宋"/>
                <w:color w:val="000000" w:themeColor="text1"/>
                <w:sz w:val="18"/>
                <w14:textFill>
                  <w14:solidFill>
                    <w14:schemeClr w14:val="tx1"/>
                  </w14:solidFill>
                </w14:textFill>
              </w:rPr>
              <w:t>317082412</w:t>
            </w:r>
          </w:p>
        </w:tc>
        <w:tc>
          <w:tcPr>
            <w:tcW w:w="1725" w:type="dxa"/>
            <w:tcBorders>
              <w:top w:val="single" w:color="000000" w:sz="4" w:space="0"/>
              <w:left w:val="single" w:color="000000" w:sz="4" w:space="0"/>
              <w:bottom w:val="single" w:color="000000" w:sz="4" w:space="0"/>
              <w:right w:val="single" w:color="000000" w:sz="4" w:space="0"/>
            </w:tcBorders>
          </w:tcPr>
          <w:p w14:paraId="0CBE3C5D">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热力学统计物理</w:t>
            </w:r>
          </w:p>
        </w:tc>
        <w:tc>
          <w:tcPr>
            <w:tcW w:w="501" w:type="dxa"/>
            <w:tcBorders>
              <w:top w:val="single" w:color="000000" w:sz="4" w:space="0"/>
              <w:left w:val="single" w:color="000000" w:sz="4" w:space="0"/>
              <w:bottom w:val="single" w:color="000000" w:sz="4" w:space="0"/>
              <w:right w:val="single" w:color="000000" w:sz="4" w:space="0"/>
            </w:tcBorders>
            <w:vAlign w:val="center"/>
          </w:tcPr>
          <w:p w14:paraId="235A30FC">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4</w:t>
            </w:r>
          </w:p>
        </w:tc>
        <w:tc>
          <w:tcPr>
            <w:tcW w:w="491" w:type="dxa"/>
            <w:tcBorders>
              <w:top w:val="single" w:color="000000" w:sz="4" w:space="0"/>
              <w:left w:val="single" w:color="000000" w:sz="4" w:space="0"/>
              <w:bottom w:val="single" w:color="000000" w:sz="4" w:space="0"/>
              <w:right w:val="single" w:color="000000" w:sz="4" w:space="0"/>
            </w:tcBorders>
            <w:vAlign w:val="center"/>
          </w:tcPr>
          <w:p w14:paraId="01730883">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72</w:t>
            </w:r>
          </w:p>
        </w:tc>
        <w:tc>
          <w:tcPr>
            <w:tcW w:w="491" w:type="dxa"/>
            <w:tcBorders>
              <w:top w:val="single" w:color="000000" w:sz="4" w:space="0"/>
              <w:left w:val="single" w:color="000000" w:sz="4" w:space="0"/>
              <w:bottom w:val="single" w:color="000000" w:sz="4" w:space="0"/>
              <w:right w:val="single" w:color="000000" w:sz="4" w:space="0"/>
            </w:tcBorders>
            <w:vAlign w:val="center"/>
          </w:tcPr>
          <w:p w14:paraId="2102D70A">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72</w:t>
            </w:r>
          </w:p>
        </w:tc>
        <w:tc>
          <w:tcPr>
            <w:tcW w:w="818" w:type="dxa"/>
            <w:tcBorders>
              <w:top w:val="single" w:color="000000" w:sz="4" w:space="0"/>
              <w:left w:val="single" w:color="000000" w:sz="4" w:space="0"/>
              <w:bottom w:val="single" w:color="000000" w:sz="4" w:space="0"/>
              <w:right w:val="single" w:color="000000" w:sz="4" w:space="0"/>
            </w:tcBorders>
            <w:vAlign w:val="center"/>
          </w:tcPr>
          <w:p w14:paraId="694338F0">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　</w:t>
            </w:r>
          </w:p>
        </w:tc>
        <w:tc>
          <w:tcPr>
            <w:tcW w:w="449" w:type="dxa"/>
            <w:tcBorders>
              <w:top w:val="single" w:color="000000" w:sz="4" w:space="0"/>
              <w:left w:val="single" w:color="000000" w:sz="4" w:space="0"/>
              <w:bottom w:val="single" w:color="000000" w:sz="4" w:space="0"/>
              <w:right w:val="single" w:color="000000" w:sz="4" w:space="0"/>
            </w:tcBorders>
            <w:vAlign w:val="center"/>
          </w:tcPr>
          <w:p w14:paraId="752A1B61">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6</w:t>
            </w:r>
          </w:p>
        </w:tc>
        <w:tc>
          <w:tcPr>
            <w:tcW w:w="519" w:type="dxa"/>
            <w:tcBorders>
              <w:top w:val="single" w:color="000000" w:sz="4" w:space="0"/>
              <w:left w:val="single" w:color="000000" w:sz="4" w:space="0"/>
              <w:bottom w:val="single" w:color="000000" w:sz="4" w:space="0"/>
              <w:right w:val="single" w:color="auto" w:sz="4" w:space="0"/>
            </w:tcBorders>
            <w:vAlign w:val="center"/>
          </w:tcPr>
          <w:p w14:paraId="277EC069">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4</w:t>
            </w:r>
          </w:p>
        </w:tc>
        <w:tc>
          <w:tcPr>
            <w:tcW w:w="424" w:type="dxa"/>
            <w:tcBorders>
              <w:top w:val="single" w:color="auto" w:sz="4" w:space="0"/>
              <w:left w:val="single" w:color="auto" w:sz="4" w:space="0"/>
              <w:bottom w:val="single" w:color="auto" w:sz="4" w:space="0"/>
              <w:right w:val="single" w:color="auto" w:sz="4" w:space="0"/>
            </w:tcBorders>
            <w:vAlign w:val="center"/>
          </w:tcPr>
          <w:p w14:paraId="72005F55">
            <w:pPr>
              <w:widowControl/>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考试</w:t>
            </w:r>
          </w:p>
        </w:tc>
        <w:tc>
          <w:tcPr>
            <w:tcW w:w="424" w:type="dxa"/>
            <w:vMerge w:val="continue"/>
            <w:tcBorders>
              <w:left w:val="single" w:color="auto" w:sz="4" w:space="0"/>
              <w:right w:val="single" w:color="000000" w:sz="4" w:space="0"/>
            </w:tcBorders>
            <w:vAlign w:val="center"/>
          </w:tcPr>
          <w:p w14:paraId="686C7C61">
            <w:pPr>
              <w:jc w:val="center"/>
              <w:rPr>
                <w:rFonts w:eastAsia="仿宋"/>
                <w:color w:val="000000" w:themeColor="text1"/>
                <w:sz w:val="18"/>
                <w:szCs w:val="18"/>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12" w:space="0"/>
            </w:tcBorders>
            <w:vAlign w:val="center"/>
          </w:tcPr>
          <w:p w14:paraId="6B84EF8B">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核心课程</w:t>
            </w:r>
          </w:p>
        </w:tc>
      </w:tr>
      <w:tr w14:paraId="0A674558">
        <w:tblPrEx>
          <w:tblCellMar>
            <w:top w:w="20" w:type="dxa"/>
            <w:left w:w="43" w:type="dxa"/>
            <w:bottom w:w="0" w:type="dxa"/>
            <w:right w:w="5" w:type="dxa"/>
          </w:tblCellMar>
        </w:tblPrEx>
        <w:trPr>
          <w:trHeight w:val="27" w:hRule="atLeast"/>
          <w:jc w:val="center"/>
        </w:trPr>
        <w:tc>
          <w:tcPr>
            <w:tcW w:w="449" w:type="dxa"/>
            <w:vMerge w:val="continue"/>
            <w:tcBorders>
              <w:left w:val="single" w:color="000000" w:sz="12" w:space="0"/>
              <w:right w:val="single" w:color="000000" w:sz="4" w:space="0"/>
            </w:tcBorders>
            <w:vAlign w:val="center"/>
          </w:tcPr>
          <w:p w14:paraId="2C022F6E">
            <w:pPr>
              <w:jc w:val="center"/>
              <w:rPr>
                <w:rFonts w:eastAsia="仿宋"/>
                <w:color w:val="000000" w:themeColor="text1"/>
                <w:sz w:val="18"/>
                <w:szCs w:val="18"/>
                <w14:textFill>
                  <w14:solidFill>
                    <w14:schemeClr w14:val="tx1"/>
                  </w14:solidFill>
                </w14:textFill>
              </w:rPr>
            </w:pPr>
          </w:p>
        </w:tc>
        <w:tc>
          <w:tcPr>
            <w:tcW w:w="1096" w:type="dxa"/>
            <w:tcBorders>
              <w:top w:val="single" w:color="000000" w:sz="4" w:space="0"/>
              <w:left w:val="single" w:color="000000" w:sz="4" w:space="0"/>
              <w:bottom w:val="single" w:color="000000" w:sz="4" w:space="0"/>
              <w:right w:val="single" w:color="000000" w:sz="4" w:space="0"/>
            </w:tcBorders>
          </w:tcPr>
          <w:p w14:paraId="69E97E8D">
            <w:pPr>
              <w:adjustRightInd w:val="0"/>
              <w:spacing w:line="280" w:lineRule="exact"/>
              <w:ind w:left="-105" w:leftChars="-50" w:right="-105" w:rightChars="-50" w:firstLine="5"/>
              <w:jc w:val="center"/>
              <w:rPr>
                <w:rFonts w:eastAsia="仿宋"/>
                <w:color w:val="000000" w:themeColor="text1"/>
                <w:sz w:val="18"/>
                <w14:textFill>
                  <w14:solidFill>
                    <w14:schemeClr w14:val="tx1"/>
                  </w14:solidFill>
                </w14:textFill>
              </w:rPr>
            </w:pPr>
            <w:r>
              <w:rPr>
                <w:rFonts w:eastAsia="仿宋"/>
                <w:color w:val="000000" w:themeColor="text1"/>
                <w:sz w:val="18"/>
                <w14:textFill>
                  <w14:solidFill>
                    <w14:schemeClr w14:val="tx1"/>
                  </w14:solidFill>
                </w14:textFill>
              </w:rPr>
              <w:t>317082413</w:t>
            </w:r>
          </w:p>
        </w:tc>
        <w:tc>
          <w:tcPr>
            <w:tcW w:w="1725" w:type="dxa"/>
            <w:tcBorders>
              <w:top w:val="single" w:color="000000" w:sz="4" w:space="0"/>
              <w:left w:val="single" w:color="000000" w:sz="4" w:space="0"/>
              <w:bottom w:val="single" w:color="000000" w:sz="4" w:space="0"/>
              <w:right w:val="single" w:color="000000" w:sz="4" w:space="0"/>
            </w:tcBorders>
          </w:tcPr>
          <w:p w14:paraId="7660306D">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固体物理学</w:t>
            </w:r>
          </w:p>
        </w:tc>
        <w:tc>
          <w:tcPr>
            <w:tcW w:w="501" w:type="dxa"/>
            <w:tcBorders>
              <w:top w:val="single" w:color="000000" w:sz="4" w:space="0"/>
              <w:left w:val="single" w:color="000000" w:sz="4" w:space="0"/>
              <w:bottom w:val="single" w:color="000000" w:sz="4" w:space="0"/>
              <w:right w:val="single" w:color="000000" w:sz="4" w:space="0"/>
            </w:tcBorders>
            <w:vAlign w:val="center"/>
          </w:tcPr>
          <w:p w14:paraId="2C569313">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4</w:t>
            </w:r>
          </w:p>
        </w:tc>
        <w:tc>
          <w:tcPr>
            <w:tcW w:w="491" w:type="dxa"/>
            <w:tcBorders>
              <w:top w:val="single" w:color="000000" w:sz="4" w:space="0"/>
              <w:left w:val="single" w:color="000000" w:sz="4" w:space="0"/>
              <w:bottom w:val="single" w:color="000000" w:sz="4" w:space="0"/>
              <w:right w:val="single" w:color="000000" w:sz="4" w:space="0"/>
            </w:tcBorders>
            <w:vAlign w:val="center"/>
          </w:tcPr>
          <w:p w14:paraId="0588E230">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72</w:t>
            </w:r>
          </w:p>
        </w:tc>
        <w:tc>
          <w:tcPr>
            <w:tcW w:w="491" w:type="dxa"/>
            <w:tcBorders>
              <w:top w:val="single" w:color="000000" w:sz="4" w:space="0"/>
              <w:left w:val="single" w:color="000000" w:sz="4" w:space="0"/>
              <w:bottom w:val="single" w:color="000000" w:sz="4" w:space="0"/>
              <w:right w:val="single" w:color="000000" w:sz="4" w:space="0"/>
            </w:tcBorders>
            <w:vAlign w:val="center"/>
          </w:tcPr>
          <w:p w14:paraId="7099E140">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72</w:t>
            </w:r>
          </w:p>
        </w:tc>
        <w:tc>
          <w:tcPr>
            <w:tcW w:w="818" w:type="dxa"/>
            <w:tcBorders>
              <w:top w:val="single" w:color="000000" w:sz="4" w:space="0"/>
              <w:left w:val="single" w:color="000000" w:sz="4" w:space="0"/>
              <w:bottom w:val="single" w:color="000000" w:sz="4" w:space="0"/>
              <w:right w:val="single" w:color="000000" w:sz="4" w:space="0"/>
            </w:tcBorders>
            <w:vAlign w:val="center"/>
          </w:tcPr>
          <w:p w14:paraId="7EBD8E46">
            <w:pPr>
              <w:widowControl/>
              <w:jc w:val="center"/>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　</w:t>
            </w:r>
          </w:p>
        </w:tc>
        <w:tc>
          <w:tcPr>
            <w:tcW w:w="449" w:type="dxa"/>
            <w:tcBorders>
              <w:top w:val="single" w:color="000000" w:sz="4" w:space="0"/>
              <w:left w:val="single" w:color="000000" w:sz="4" w:space="0"/>
              <w:bottom w:val="single" w:color="000000" w:sz="4" w:space="0"/>
              <w:right w:val="single" w:color="000000" w:sz="4" w:space="0"/>
            </w:tcBorders>
            <w:vAlign w:val="center"/>
          </w:tcPr>
          <w:p w14:paraId="3A26B89E">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6</w:t>
            </w:r>
          </w:p>
        </w:tc>
        <w:tc>
          <w:tcPr>
            <w:tcW w:w="519" w:type="dxa"/>
            <w:tcBorders>
              <w:top w:val="single" w:color="000000" w:sz="4" w:space="0"/>
              <w:left w:val="single" w:color="000000" w:sz="4" w:space="0"/>
              <w:bottom w:val="single" w:color="000000" w:sz="4" w:space="0"/>
              <w:right w:val="single" w:color="auto" w:sz="4" w:space="0"/>
            </w:tcBorders>
            <w:vAlign w:val="center"/>
          </w:tcPr>
          <w:p w14:paraId="33543770">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4</w:t>
            </w:r>
          </w:p>
        </w:tc>
        <w:tc>
          <w:tcPr>
            <w:tcW w:w="424" w:type="dxa"/>
            <w:tcBorders>
              <w:top w:val="single" w:color="auto" w:sz="4" w:space="0"/>
              <w:left w:val="single" w:color="auto" w:sz="4" w:space="0"/>
              <w:bottom w:val="single" w:color="auto" w:sz="4" w:space="0"/>
              <w:right w:val="single" w:color="auto" w:sz="4" w:space="0"/>
            </w:tcBorders>
            <w:vAlign w:val="center"/>
          </w:tcPr>
          <w:p w14:paraId="00DBD636">
            <w:pPr>
              <w:widowControl/>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考试</w:t>
            </w:r>
          </w:p>
        </w:tc>
        <w:tc>
          <w:tcPr>
            <w:tcW w:w="424" w:type="dxa"/>
            <w:vMerge w:val="continue"/>
            <w:tcBorders>
              <w:left w:val="single" w:color="auto" w:sz="4" w:space="0"/>
              <w:right w:val="single" w:color="000000" w:sz="4" w:space="0"/>
            </w:tcBorders>
            <w:vAlign w:val="center"/>
          </w:tcPr>
          <w:p w14:paraId="5A4BA9D7">
            <w:pPr>
              <w:jc w:val="center"/>
              <w:rPr>
                <w:rFonts w:eastAsia="仿宋"/>
                <w:color w:val="000000" w:themeColor="text1"/>
                <w:sz w:val="18"/>
                <w:szCs w:val="18"/>
                <w14:textFill>
                  <w14:solidFill>
                    <w14:schemeClr w14:val="tx1"/>
                  </w14:solidFill>
                </w14:textFill>
              </w:rPr>
            </w:pPr>
          </w:p>
        </w:tc>
        <w:tc>
          <w:tcPr>
            <w:tcW w:w="1023" w:type="dxa"/>
            <w:tcBorders>
              <w:top w:val="single" w:color="000000" w:sz="4" w:space="0"/>
              <w:left w:val="single" w:color="000000" w:sz="4" w:space="0"/>
              <w:bottom w:val="single" w:color="000000" w:sz="4" w:space="0"/>
              <w:right w:val="single" w:color="000000" w:sz="12" w:space="0"/>
            </w:tcBorders>
            <w:vAlign w:val="center"/>
          </w:tcPr>
          <w:p w14:paraId="4057FEC0">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核心课程</w:t>
            </w:r>
          </w:p>
        </w:tc>
      </w:tr>
      <w:tr w14:paraId="0658317E">
        <w:tblPrEx>
          <w:tblCellMar>
            <w:top w:w="20" w:type="dxa"/>
            <w:left w:w="43" w:type="dxa"/>
            <w:bottom w:w="0" w:type="dxa"/>
            <w:right w:w="5" w:type="dxa"/>
          </w:tblCellMar>
        </w:tblPrEx>
        <w:trPr>
          <w:trHeight w:val="27" w:hRule="atLeast"/>
          <w:jc w:val="center"/>
        </w:trPr>
        <w:tc>
          <w:tcPr>
            <w:tcW w:w="3270" w:type="dxa"/>
            <w:gridSpan w:val="3"/>
            <w:tcBorders>
              <w:top w:val="single" w:color="000000" w:sz="4" w:space="0"/>
              <w:left w:val="single" w:color="000000" w:sz="12" w:space="0"/>
              <w:bottom w:val="single" w:color="000000" w:sz="12" w:space="0"/>
              <w:right w:val="single" w:color="000000" w:sz="4" w:space="0"/>
            </w:tcBorders>
            <w:vAlign w:val="center"/>
          </w:tcPr>
          <w:p w14:paraId="52DA65FF">
            <w:pPr>
              <w:jc w:val="center"/>
              <w:rPr>
                <w:rFonts w:eastAsia="仿宋"/>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小  计</w:t>
            </w:r>
          </w:p>
        </w:tc>
        <w:tc>
          <w:tcPr>
            <w:tcW w:w="501" w:type="dxa"/>
            <w:tcBorders>
              <w:top w:val="single" w:color="000000" w:sz="4" w:space="0"/>
              <w:left w:val="single" w:color="000000" w:sz="4" w:space="0"/>
              <w:bottom w:val="single" w:color="000000" w:sz="12" w:space="0"/>
              <w:right w:val="single" w:color="000000" w:sz="4" w:space="0"/>
            </w:tcBorders>
            <w:vAlign w:val="center"/>
          </w:tcPr>
          <w:p w14:paraId="7A4241C2">
            <w:pPr>
              <w:jc w:val="center"/>
              <w:rPr>
                <w:rFonts w:hint="default" w:eastAsia="仿宋"/>
                <w:b/>
                <w:bCs/>
                <w:color w:val="000000" w:themeColor="text1"/>
                <w:sz w:val="18"/>
                <w:szCs w:val="18"/>
                <w:lang w:val="en-US" w:eastAsia="zh-CN"/>
                <w14:textFill>
                  <w14:solidFill>
                    <w14:schemeClr w14:val="tx1"/>
                  </w14:solidFill>
                </w14:textFill>
              </w:rPr>
            </w:pPr>
            <w:r>
              <w:rPr>
                <w:rFonts w:eastAsia="仿宋"/>
                <w:b/>
                <w:bCs/>
                <w:color w:val="000000" w:themeColor="text1"/>
                <w:sz w:val="18"/>
                <w:szCs w:val="18"/>
                <w14:textFill>
                  <w14:solidFill>
                    <w14:schemeClr w14:val="tx1"/>
                  </w14:solidFill>
                </w14:textFill>
              </w:rPr>
              <w:t>4</w:t>
            </w:r>
            <w:r>
              <w:rPr>
                <w:rFonts w:hint="eastAsia" w:eastAsia="仿宋"/>
                <w:b/>
                <w:bCs/>
                <w:color w:val="000000" w:themeColor="text1"/>
                <w:sz w:val="18"/>
                <w:szCs w:val="18"/>
                <w:lang w:val="en-US" w:eastAsia="zh-CN"/>
                <w14:textFill>
                  <w14:solidFill>
                    <w14:schemeClr w14:val="tx1"/>
                  </w14:solidFill>
                </w14:textFill>
              </w:rPr>
              <w:t>4.5</w:t>
            </w:r>
          </w:p>
        </w:tc>
        <w:tc>
          <w:tcPr>
            <w:tcW w:w="491" w:type="dxa"/>
            <w:tcBorders>
              <w:top w:val="single" w:color="000000" w:sz="4" w:space="0"/>
              <w:left w:val="single" w:color="000000" w:sz="4" w:space="0"/>
              <w:bottom w:val="single" w:color="000000" w:sz="12" w:space="0"/>
              <w:right w:val="single" w:color="000000" w:sz="4" w:space="0"/>
            </w:tcBorders>
            <w:vAlign w:val="center"/>
          </w:tcPr>
          <w:p w14:paraId="395A35F3">
            <w:pPr>
              <w:jc w:val="center"/>
              <w:rPr>
                <w:rFonts w:eastAsia="仿宋"/>
                <w:b/>
                <w:bCs/>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816</w:t>
            </w:r>
          </w:p>
        </w:tc>
        <w:tc>
          <w:tcPr>
            <w:tcW w:w="491" w:type="dxa"/>
            <w:tcBorders>
              <w:top w:val="single" w:color="000000" w:sz="4" w:space="0"/>
              <w:left w:val="single" w:color="000000" w:sz="4" w:space="0"/>
              <w:bottom w:val="single" w:color="000000" w:sz="12" w:space="0"/>
              <w:right w:val="single" w:color="000000" w:sz="4" w:space="0"/>
            </w:tcBorders>
            <w:vAlign w:val="center"/>
          </w:tcPr>
          <w:p w14:paraId="0F79E15E">
            <w:pPr>
              <w:jc w:val="center"/>
              <w:rPr>
                <w:rFonts w:eastAsia="仿宋"/>
                <w:b/>
                <w:bCs/>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798</w:t>
            </w:r>
          </w:p>
        </w:tc>
        <w:tc>
          <w:tcPr>
            <w:tcW w:w="818" w:type="dxa"/>
            <w:tcBorders>
              <w:top w:val="single" w:color="000000" w:sz="4" w:space="0"/>
              <w:left w:val="single" w:color="000000" w:sz="4" w:space="0"/>
              <w:bottom w:val="single" w:color="000000" w:sz="12" w:space="0"/>
              <w:right w:val="single" w:color="000000" w:sz="4" w:space="0"/>
            </w:tcBorders>
            <w:vAlign w:val="center"/>
          </w:tcPr>
          <w:p w14:paraId="17482635">
            <w:pPr>
              <w:jc w:val="center"/>
              <w:rPr>
                <w:rFonts w:eastAsia="仿宋"/>
                <w:b/>
                <w:bCs/>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18</w:t>
            </w:r>
          </w:p>
        </w:tc>
        <w:tc>
          <w:tcPr>
            <w:tcW w:w="449" w:type="dxa"/>
            <w:tcBorders>
              <w:top w:val="single" w:color="000000" w:sz="4" w:space="0"/>
              <w:left w:val="single" w:color="000000" w:sz="4" w:space="0"/>
              <w:bottom w:val="single" w:color="000000" w:sz="12" w:space="0"/>
              <w:right w:val="single" w:color="000000" w:sz="4" w:space="0"/>
            </w:tcBorders>
            <w:vAlign w:val="center"/>
          </w:tcPr>
          <w:p w14:paraId="68C8C290">
            <w:pPr>
              <w:jc w:val="center"/>
              <w:rPr>
                <w:rFonts w:eastAsia="仿宋"/>
                <w:b/>
                <w:bCs/>
                <w:color w:val="000000" w:themeColor="text1"/>
                <w:sz w:val="18"/>
                <w:szCs w:val="18"/>
                <w14:textFill>
                  <w14:solidFill>
                    <w14:schemeClr w14:val="tx1"/>
                  </w14:solidFill>
                </w14:textFill>
              </w:rPr>
            </w:pPr>
          </w:p>
        </w:tc>
        <w:tc>
          <w:tcPr>
            <w:tcW w:w="519" w:type="dxa"/>
            <w:tcBorders>
              <w:top w:val="single" w:color="000000" w:sz="4" w:space="0"/>
              <w:left w:val="single" w:color="000000" w:sz="4" w:space="0"/>
              <w:bottom w:val="single" w:color="000000" w:sz="12" w:space="0"/>
              <w:right w:val="single" w:color="000000" w:sz="4" w:space="0"/>
            </w:tcBorders>
            <w:vAlign w:val="center"/>
          </w:tcPr>
          <w:p w14:paraId="4B0C364A">
            <w:pPr>
              <w:jc w:val="center"/>
              <w:rPr>
                <w:rFonts w:eastAsia="仿宋"/>
                <w:b/>
                <w:bCs/>
                <w:color w:val="000000" w:themeColor="text1"/>
                <w:sz w:val="18"/>
                <w:szCs w:val="18"/>
                <w14:textFill>
                  <w14:solidFill>
                    <w14:schemeClr w14:val="tx1"/>
                  </w14:solidFill>
                </w14:textFill>
              </w:rPr>
            </w:pPr>
          </w:p>
        </w:tc>
        <w:tc>
          <w:tcPr>
            <w:tcW w:w="424" w:type="dxa"/>
            <w:tcBorders>
              <w:top w:val="single" w:color="auto" w:sz="4" w:space="0"/>
              <w:left w:val="single" w:color="000000" w:sz="4" w:space="0"/>
              <w:bottom w:val="single" w:color="000000" w:sz="12" w:space="0"/>
              <w:right w:val="single" w:color="000000" w:sz="4" w:space="0"/>
            </w:tcBorders>
          </w:tcPr>
          <w:p w14:paraId="7837B1BD">
            <w:pPr>
              <w:jc w:val="center"/>
              <w:rPr>
                <w:rFonts w:eastAsia="仿宋"/>
                <w:b/>
                <w:bCs/>
                <w:color w:val="000000" w:themeColor="text1"/>
                <w:sz w:val="18"/>
                <w:szCs w:val="18"/>
                <w14:textFill>
                  <w14:solidFill>
                    <w14:schemeClr w14:val="tx1"/>
                  </w14:solidFill>
                </w14:textFill>
              </w:rPr>
            </w:pPr>
          </w:p>
        </w:tc>
        <w:tc>
          <w:tcPr>
            <w:tcW w:w="424" w:type="dxa"/>
            <w:tcBorders>
              <w:top w:val="single" w:color="000000" w:sz="4" w:space="0"/>
              <w:left w:val="single" w:color="000000" w:sz="4" w:space="0"/>
              <w:bottom w:val="single" w:color="000000" w:sz="12" w:space="0"/>
              <w:right w:val="single" w:color="000000" w:sz="4" w:space="0"/>
            </w:tcBorders>
            <w:vAlign w:val="center"/>
          </w:tcPr>
          <w:p w14:paraId="554AFE8F">
            <w:pPr>
              <w:jc w:val="center"/>
              <w:rPr>
                <w:rFonts w:eastAsia="仿宋"/>
                <w:b/>
                <w:bCs/>
                <w:color w:val="000000" w:themeColor="text1"/>
                <w:sz w:val="18"/>
                <w:szCs w:val="18"/>
                <w14:textFill>
                  <w14:solidFill>
                    <w14:schemeClr w14:val="tx1"/>
                  </w14:solidFill>
                </w14:textFill>
              </w:rPr>
            </w:pPr>
          </w:p>
        </w:tc>
        <w:tc>
          <w:tcPr>
            <w:tcW w:w="1023" w:type="dxa"/>
            <w:tcBorders>
              <w:top w:val="single" w:color="000000" w:sz="4" w:space="0"/>
              <w:left w:val="single" w:color="000000" w:sz="4" w:space="0"/>
              <w:bottom w:val="single" w:color="000000" w:sz="12" w:space="0"/>
              <w:right w:val="single" w:color="000000" w:sz="12" w:space="0"/>
            </w:tcBorders>
            <w:vAlign w:val="center"/>
          </w:tcPr>
          <w:p w14:paraId="71BB7ED2">
            <w:pPr>
              <w:jc w:val="center"/>
              <w:rPr>
                <w:rFonts w:eastAsia="仿宋"/>
                <w:b/>
                <w:bCs/>
                <w:color w:val="000000" w:themeColor="text1"/>
                <w:sz w:val="18"/>
                <w:szCs w:val="18"/>
                <w14:textFill>
                  <w14:solidFill>
                    <w14:schemeClr w14:val="tx1"/>
                  </w14:solidFill>
                </w14:textFill>
              </w:rPr>
            </w:pPr>
          </w:p>
        </w:tc>
      </w:tr>
    </w:tbl>
    <w:p w14:paraId="1420CE78">
      <w:pPr>
        <w:adjustRightInd w:val="0"/>
        <w:snapToGrid w:val="0"/>
        <w:spacing w:line="420" w:lineRule="atLeast"/>
        <w:rPr>
          <w:rFonts w:eastAsia="仿宋"/>
          <w:i/>
          <w:color w:val="000000" w:themeColor="text1"/>
          <w:sz w:val="18"/>
          <w:szCs w:val="18"/>
          <w14:textFill>
            <w14:solidFill>
              <w14:schemeClr w14:val="tx1"/>
            </w14:solidFill>
          </w14:textFill>
        </w:rPr>
      </w:pPr>
      <w:r>
        <w:rPr>
          <w:rFonts w:eastAsia="仿宋"/>
          <w:color w:val="000000" w:themeColor="text1"/>
          <w14:textFill>
            <w14:solidFill>
              <w14:schemeClr w14:val="tx1"/>
            </w14:solidFill>
          </w14:textFill>
        </w:rPr>
        <w:t>【注：学生须在本模块中完成44.5学分必修课程，其中课堂教学44学分，实践教学0.5学分。</w:t>
      </w:r>
      <w:r>
        <w:rPr>
          <w:rFonts w:hint="eastAsia" w:eastAsia="仿宋"/>
          <w:color w:val="000000" w:themeColor="text1"/>
          <w14:textFill>
            <w14:solidFill>
              <w14:schemeClr w14:val="tx1"/>
            </w14:solidFill>
          </w14:textFill>
        </w:rPr>
        <w:t>第1</w:t>
      </w:r>
      <w:r>
        <w:rPr>
          <w:rFonts w:eastAsia="仿宋"/>
          <w:color w:val="000000" w:themeColor="text1"/>
          <w14:textFill>
            <w14:solidFill>
              <w14:schemeClr w14:val="tx1"/>
            </w14:solidFill>
          </w14:textFill>
        </w:rPr>
        <w:t>-6</w:t>
      </w:r>
      <w:r>
        <w:rPr>
          <w:rFonts w:hint="eastAsia" w:eastAsia="仿宋"/>
          <w:color w:val="000000" w:themeColor="text1"/>
          <w14:textFill>
            <w14:solidFill>
              <w14:schemeClr w14:val="tx1"/>
            </w14:solidFill>
          </w14:textFill>
        </w:rPr>
        <w:t>学期周学时分别为：</w:t>
      </w:r>
      <w:r>
        <w:rPr>
          <w:rFonts w:eastAsia="仿宋"/>
          <w:color w:val="000000" w:themeColor="text1"/>
          <w14:textFill>
            <w14:solidFill>
              <w14:schemeClr w14:val="tx1"/>
            </w14:solidFill>
          </w14:textFill>
        </w:rPr>
        <w:t>6+0</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4+0</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7+0</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11+0</w:t>
      </w:r>
      <w:r>
        <w:rPr>
          <w:rFonts w:hint="eastAsia" w:eastAsia="仿宋"/>
          <w:color w:val="000000" w:themeColor="text1"/>
          <w14:textFill>
            <w14:solidFill>
              <w14:schemeClr w14:val="tx1"/>
            </w14:solidFill>
          </w14:textFill>
        </w:rPr>
        <w:t>、1</w:t>
      </w:r>
      <w:r>
        <w:rPr>
          <w:rFonts w:eastAsia="仿宋"/>
          <w:color w:val="000000" w:themeColor="text1"/>
          <w14:textFill>
            <w14:solidFill>
              <w14:schemeClr w14:val="tx1"/>
            </w14:solidFill>
          </w14:textFill>
        </w:rPr>
        <w:t>0+1</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8+0</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w:t>
      </w:r>
    </w:p>
    <w:p w14:paraId="57F323F0">
      <w:pPr>
        <w:spacing w:line="500" w:lineRule="exact"/>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表6  专业选修课程教学计划表</w:t>
      </w:r>
    </w:p>
    <w:p w14:paraId="7F5BD458">
      <w:pPr>
        <w:spacing w:before="156" w:beforeLines="50"/>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表6-1  专业限选课程教学计划表</w:t>
      </w:r>
    </w:p>
    <w:tbl>
      <w:tblPr>
        <w:tblStyle w:val="7"/>
        <w:tblW w:w="8475" w:type="dxa"/>
        <w:jc w:val="center"/>
        <w:tblLayout w:type="fixed"/>
        <w:tblCellMar>
          <w:top w:w="20" w:type="dxa"/>
          <w:left w:w="43" w:type="dxa"/>
          <w:bottom w:w="0" w:type="dxa"/>
          <w:right w:w="5" w:type="dxa"/>
        </w:tblCellMar>
      </w:tblPr>
      <w:tblGrid>
        <w:gridCol w:w="486"/>
        <w:gridCol w:w="924"/>
        <w:gridCol w:w="1914"/>
        <w:gridCol w:w="518"/>
        <w:gridCol w:w="450"/>
        <w:gridCol w:w="540"/>
        <w:gridCol w:w="540"/>
        <w:gridCol w:w="509"/>
        <w:gridCol w:w="506"/>
        <w:gridCol w:w="410"/>
        <w:gridCol w:w="560"/>
        <w:gridCol w:w="1118"/>
      </w:tblGrid>
      <w:tr w14:paraId="6B115D67">
        <w:tblPrEx>
          <w:tblCellMar>
            <w:top w:w="20" w:type="dxa"/>
            <w:left w:w="43" w:type="dxa"/>
            <w:bottom w:w="0" w:type="dxa"/>
            <w:right w:w="5" w:type="dxa"/>
          </w:tblCellMar>
        </w:tblPrEx>
        <w:trPr>
          <w:trHeight w:val="349" w:hRule="atLeast"/>
          <w:jc w:val="center"/>
        </w:trPr>
        <w:tc>
          <w:tcPr>
            <w:tcW w:w="486" w:type="dxa"/>
            <w:vMerge w:val="restart"/>
            <w:tcBorders>
              <w:top w:val="single" w:color="000000" w:sz="12" w:space="0"/>
              <w:left w:val="single" w:color="000000" w:sz="12" w:space="0"/>
              <w:bottom w:val="single" w:color="000000" w:sz="4" w:space="0"/>
              <w:right w:val="single" w:color="000000" w:sz="4" w:space="0"/>
            </w:tcBorders>
            <w:vAlign w:val="center"/>
          </w:tcPr>
          <w:p w14:paraId="1B1D030F">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课程性质 </w:t>
            </w:r>
          </w:p>
        </w:tc>
        <w:tc>
          <w:tcPr>
            <w:tcW w:w="924" w:type="dxa"/>
            <w:vMerge w:val="restart"/>
            <w:tcBorders>
              <w:top w:val="single" w:color="000000" w:sz="12" w:space="0"/>
              <w:left w:val="single" w:color="000000" w:sz="4" w:space="0"/>
              <w:bottom w:val="single" w:color="000000" w:sz="4" w:space="0"/>
              <w:right w:val="single" w:color="000000" w:sz="4" w:space="0"/>
            </w:tcBorders>
            <w:vAlign w:val="center"/>
          </w:tcPr>
          <w:p w14:paraId="5F567504">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课程代码 </w:t>
            </w:r>
          </w:p>
        </w:tc>
        <w:tc>
          <w:tcPr>
            <w:tcW w:w="1914" w:type="dxa"/>
            <w:vMerge w:val="restart"/>
            <w:tcBorders>
              <w:top w:val="single" w:color="000000" w:sz="12" w:space="0"/>
              <w:left w:val="single" w:color="000000" w:sz="4" w:space="0"/>
              <w:bottom w:val="single" w:color="000000" w:sz="4" w:space="0"/>
              <w:right w:val="single" w:color="000000" w:sz="4" w:space="0"/>
            </w:tcBorders>
            <w:vAlign w:val="center"/>
          </w:tcPr>
          <w:p w14:paraId="65BBE954">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课程名称 </w:t>
            </w:r>
          </w:p>
        </w:tc>
        <w:tc>
          <w:tcPr>
            <w:tcW w:w="518" w:type="dxa"/>
            <w:vMerge w:val="restart"/>
            <w:tcBorders>
              <w:top w:val="single" w:color="000000" w:sz="12" w:space="0"/>
              <w:left w:val="single" w:color="000000" w:sz="4" w:space="0"/>
              <w:bottom w:val="single" w:color="000000" w:sz="4" w:space="0"/>
              <w:right w:val="single" w:color="000000" w:sz="4" w:space="0"/>
            </w:tcBorders>
            <w:vAlign w:val="center"/>
          </w:tcPr>
          <w:p w14:paraId="3539A7A7">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学分 </w:t>
            </w:r>
          </w:p>
        </w:tc>
        <w:tc>
          <w:tcPr>
            <w:tcW w:w="1530" w:type="dxa"/>
            <w:gridSpan w:val="3"/>
            <w:tcBorders>
              <w:top w:val="single" w:color="000000" w:sz="12" w:space="0"/>
              <w:left w:val="single" w:color="000000" w:sz="4" w:space="0"/>
              <w:bottom w:val="single" w:color="000000" w:sz="4" w:space="0"/>
              <w:right w:val="single" w:color="000000" w:sz="4" w:space="0"/>
            </w:tcBorders>
            <w:vAlign w:val="center"/>
          </w:tcPr>
          <w:p w14:paraId="559DF90C">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学时数 </w:t>
            </w:r>
          </w:p>
        </w:tc>
        <w:tc>
          <w:tcPr>
            <w:tcW w:w="509" w:type="dxa"/>
            <w:vMerge w:val="restart"/>
            <w:tcBorders>
              <w:top w:val="single" w:color="000000" w:sz="12" w:space="0"/>
              <w:left w:val="single" w:color="000000" w:sz="4" w:space="0"/>
              <w:bottom w:val="single" w:color="000000" w:sz="4" w:space="0"/>
              <w:right w:val="single" w:color="000000" w:sz="4" w:space="0"/>
            </w:tcBorders>
            <w:vAlign w:val="center"/>
          </w:tcPr>
          <w:p w14:paraId="24953C6F">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学期 </w:t>
            </w:r>
          </w:p>
        </w:tc>
        <w:tc>
          <w:tcPr>
            <w:tcW w:w="506" w:type="dxa"/>
            <w:vMerge w:val="restart"/>
            <w:tcBorders>
              <w:top w:val="single" w:color="000000" w:sz="12" w:space="0"/>
              <w:left w:val="single" w:color="000000" w:sz="4" w:space="0"/>
              <w:bottom w:val="single" w:color="000000" w:sz="4" w:space="0"/>
              <w:right w:val="single" w:color="000000" w:sz="4" w:space="0"/>
            </w:tcBorders>
            <w:vAlign w:val="center"/>
          </w:tcPr>
          <w:p w14:paraId="3F5B7621">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周学时 </w:t>
            </w:r>
          </w:p>
        </w:tc>
        <w:tc>
          <w:tcPr>
            <w:tcW w:w="410" w:type="dxa"/>
            <w:vMerge w:val="restart"/>
            <w:tcBorders>
              <w:top w:val="single" w:color="000000" w:sz="12" w:space="0"/>
              <w:left w:val="single" w:color="000000" w:sz="4" w:space="0"/>
              <w:right w:val="single" w:color="000000" w:sz="4" w:space="0"/>
            </w:tcBorders>
            <w:vAlign w:val="center"/>
          </w:tcPr>
          <w:p w14:paraId="4EA69387">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考核方式</w:t>
            </w:r>
          </w:p>
        </w:tc>
        <w:tc>
          <w:tcPr>
            <w:tcW w:w="560" w:type="dxa"/>
            <w:vMerge w:val="restart"/>
            <w:tcBorders>
              <w:top w:val="single" w:color="000000" w:sz="12" w:space="0"/>
              <w:left w:val="single" w:color="000000" w:sz="4" w:space="0"/>
              <w:bottom w:val="single" w:color="000000" w:sz="4" w:space="0"/>
              <w:right w:val="single" w:color="000000" w:sz="4" w:space="0"/>
            </w:tcBorders>
            <w:vAlign w:val="center"/>
          </w:tcPr>
          <w:p w14:paraId="50C7156B">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承担单位 </w:t>
            </w:r>
          </w:p>
        </w:tc>
        <w:tc>
          <w:tcPr>
            <w:tcW w:w="1118" w:type="dxa"/>
            <w:vMerge w:val="restart"/>
            <w:tcBorders>
              <w:top w:val="single" w:color="000000" w:sz="12" w:space="0"/>
              <w:left w:val="single" w:color="000000" w:sz="4" w:space="0"/>
              <w:bottom w:val="single" w:color="000000" w:sz="4" w:space="0"/>
              <w:right w:val="single" w:color="000000" w:sz="12" w:space="0"/>
            </w:tcBorders>
            <w:vAlign w:val="center"/>
          </w:tcPr>
          <w:p w14:paraId="7BFF621A">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备注 </w:t>
            </w:r>
          </w:p>
        </w:tc>
      </w:tr>
      <w:tr w14:paraId="6ED5F4AA">
        <w:tblPrEx>
          <w:tblCellMar>
            <w:top w:w="20" w:type="dxa"/>
            <w:left w:w="43" w:type="dxa"/>
            <w:bottom w:w="0" w:type="dxa"/>
            <w:right w:w="5" w:type="dxa"/>
          </w:tblCellMar>
        </w:tblPrEx>
        <w:trPr>
          <w:trHeight w:val="334" w:hRule="atLeast"/>
          <w:jc w:val="center"/>
        </w:trPr>
        <w:tc>
          <w:tcPr>
            <w:tcW w:w="486" w:type="dxa"/>
            <w:vMerge w:val="continue"/>
            <w:tcBorders>
              <w:top w:val="nil"/>
              <w:left w:val="single" w:color="000000" w:sz="12" w:space="0"/>
              <w:bottom w:val="single" w:color="000000" w:sz="4" w:space="0"/>
              <w:right w:val="single" w:color="000000" w:sz="4" w:space="0"/>
            </w:tcBorders>
            <w:vAlign w:val="center"/>
          </w:tcPr>
          <w:p w14:paraId="2AC34883">
            <w:pPr>
              <w:jc w:val="center"/>
              <w:rPr>
                <w:rFonts w:eastAsia="仿宋"/>
                <w:color w:val="000000" w:themeColor="text1"/>
                <w:sz w:val="18"/>
                <w:szCs w:val="18"/>
                <w14:textFill>
                  <w14:solidFill>
                    <w14:schemeClr w14:val="tx1"/>
                  </w14:solidFill>
                </w14:textFill>
              </w:rPr>
            </w:pPr>
          </w:p>
        </w:tc>
        <w:tc>
          <w:tcPr>
            <w:tcW w:w="924" w:type="dxa"/>
            <w:vMerge w:val="continue"/>
            <w:tcBorders>
              <w:top w:val="nil"/>
              <w:left w:val="single" w:color="000000" w:sz="4" w:space="0"/>
              <w:bottom w:val="single" w:color="000000" w:sz="4" w:space="0"/>
              <w:right w:val="single" w:color="000000" w:sz="4" w:space="0"/>
            </w:tcBorders>
            <w:vAlign w:val="center"/>
          </w:tcPr>
          <w:p w14:paraId="1E883D7E">
            <w:pPr>
              <w:jc w:val="center"/>
              <w:rPr>
                <w:rFonts w:eastAsia="仿宋"/>
                <w:color w:val="000000" w:themeColor="text1"/>
                <w:sz w:val="18"/>
                <w:szCs w:val="18"/>
                <w14:textFill>
                  <w14:solidFill>
                    <w14:schemeClr w14:val="tx1"/>
                  </w14:solidFill>
                </w14:textFill>
              </w:rPr>
            </w:pPr>
          </w:p>
        </w:tc>
        <w:tc>
          <w:tcPr>
            <w:tcW w:w="1914" w:type="dxa"/>
            <w:vMerge w:val="continue"/>
            <w:tcBorders>
              <w:top w:val="nil"/>
              <w:left w:val="single" w:color="000000" w:sz="4" w:space="0"/>
              <w:bottom w:val="single" w:color="000000" w:sz="4" w:space="0"/>
              <w:right w:val="single" w:color="000000" w:sz="4" w:space="0"/>
            </w:tcBorders>
            <w:vAlign w:val="center"/>
          </w:tcPr>
          <w:p w14:paraId="6FD67E53">
            <w:pPr>
              <w:jc w:val="left"/>
              <w:rPr>
                <w:rFonts w:eastAsia="仿宋"/>
                <w:color w:val="000000" w:themeColor="text1"/>
                <w:sz w:val="18"/>
                <w:szCs w:val="18"/>
                <w14:textFill>
                  <w14:solidFill>
                    <w14:schemeClr w14:val="tx1"/>
                  </w14:solidFill>
                </w14:textFill>
              </w:rPr>
            </w:pPr>
          </w:p>
        </w:tc>
        <w:tc>
          <w:tcPr>
            <w:tcW w:w="518" w:type="dxa"/>
            <w:vMerge w:val="continue"/>
            <w:tcBorders>
              <w:top w:val="nil"/>
              <w:left w:val="single" w:color="000000" w:sz="4" w:space="0"/>
              <w:bottom w:val="single" w:color="000000" w:sz="4" w:space="0"/>
              <w:right w:val="single" w:color="000000" w:sz="4" w:space="0"/>
            </w:tcBorders>
            <w:vAlign w:val="center"/>
          </w:tcPr>
          <w:p w14:paraId="7A3AFF87">
            <w:pPr>
              <w:jc w:val="center"/>
              <w:rPr>
                <w:rFonts w:eastAsia="仿宋"/>
                <w:color w:val="000000" w:themeColor="text1"/>
                <w:sz w:val="18"/>
                <w:szCs w:val="18"/>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vAlign w:val="center"/>
          </w:tcPr>
          <w:p w14:paraId="410B33E5">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合计 </w:t>
            </w:r>
          </w:p>
        </w:tc>
        <w:tc>
          <w:tcPr>
            <w:tcW w:w="540" w:type="dxa"/>
            <w:tcBorders>
              <w:top w:val="single" w:color="000000" w:sz="4" w:space="0"/>
              <w:left w:val="single" w:color="000000" w:sz="4" w:space="0"/>
              <w:bottom w:val="single" w:color="000000" w:sz="4" w:space="0"/>
              <w:right w:val="single" w:color="000000" w:sz="4" w:space="0"/>
            </w:tcBorders>
            <w:vAlign w:val="center"/>
          </w:tcPr>
          <w:p w14:paraId="606E5116">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讲授 </w:t>
            </w:r>
          </w:p>
        </w:tc>
        <w:tc>
          <w:tcPr>
            <w:tcW w:w="540" w:type="dxa"/>
            <w:tcBorders>
              <w:top w:val="single" w:color="000000" w:sz="4" w:space="0"/>
              <w:left w:val="single" w:color="000000" w:sz="4" w:space="0"/>
              <w:bottom w:val="single" w:color="000000" w:sz="4" w:space="0"/>
              <w:right w:val="single" w:color="000000" w:sz="4" w:space="0"/>
            </w:tcBorders>
            <w:vAlign w:val="center"/>
          </w:tcPr>
          <w:p w14:paraId="2079EC12">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实验/实践 </w:t>
            </w:r>
          </w:p>
        </w:tc>
        <w:tc>
          <w:tcPr>
            <w:tcW w:w="509" w:type="dxa"/>
            <w:vMerge w:val="continue"/>
            <w:tcBorders>
              <w:top w:val="nil"/>
              <w:left w:val="single" w:color="000000" w:sz="4" w:space="0"/>
              <w:bottom w:val="single" w:color="000000" w:sz="4" w:space="0"/>
              <w:right w:val="single" w:color="000000" w:sz="4" w:space="0"/>
            </w:tcBorders>
            <w:vAlign w:val="center"/>
          </w:tcPr>
          <w:p w14:paraId="651C3624">
            <w:pPr>
              <w:jc w:val="center"/>
              <w:rPr>
                <w:rFonts w:eastAsia="仿宋"/>
                <w:color w:val="000000" w:themeColor="text1"/>
                <w:sz w:val="18"/>
                <w:szCs w:val="18"/>
                <w14:textFill>
                  <w14:solidFill>
                    <w14:schemeClr w14:val="tx1"/>
                  </w14:solidFill>
                </w14:textFill>
              </w:rPr>
            </w:pPr>
          </w:p>
        </w:tc>
        <w:tc>
          <w:tcPr>
            <w:tcW w:w="506" w:type="dxa"/>
            <w:vMerge w:val="continue"/>
            <w:tcBorders>
              <w:top w:val="nil"/>
              <w:left w:val="single" w:color="000000" w:sz="4" w:space="0"/>
              <w:bottom w:val="single" w:color="000000" w:sz="4" w:space="0"/>
              <w:right w:val="single" w:color="000000" w:sz="4" w:space="0"/>
            </w:tcBorders>
            <w:vAlign w:val="center"/>
          </w:tcPr>
          <w:p w14:paraId="663BA79F">
            <w:pPr>
              <w:jc w:val="center"/>
              <w:rPr>
                <w:rFonts w:eastAsia="仿宋"/>
                <w:color w:val="000000" w:themeColor="text1"/>
                <w:sz w:val="18"/>
                <w:szCs w:val="18"/>
                <w14:textFill>
                  <w14:solidFill>
                    <w14:schemeClr w14:val="tx1"/>
                  </w14:solidFill>
                </w14:textFill>
              </w:rPr>
            </w:pPr>
          </w:p>
        </w:tc>
        <w:tc>
          <w:tcPr>
            <w:tcW w:w="410" w:type="dxa"/>
            <w:vMerge w:val="continue"/>
            <w:tcBorders>
              <w:left w:val="single" w:color="000000" w:sz="4" w:space="0"/>
              <w:bottom w:val="single" w:color="auto" w:sz="4" w:space="0"/>
              <w:right w:val="single" w:color="000000" w:sz="4" w:space="0"/>
            </w:tcBorders>
          </w:tcPr>
          <w:p w14:paraId="0798A6CF">
            <w:pPr>
              <w:jc w:val="center"/>
              <w:rPr>
                <w:rFonts w:eastAsia="仿宋"/>
                <w:color w:val="000000" w:themeColor="text1"/>
                <w:sz w:val="18"/>
                <w:szCs w:val="18"/>
                <w14:textFill>
                  <w14:solidFill>
                    <w14:schemeClr w14:val="tx1"/>
                  </w14:solidFill>
                </w14:textFill>
              </w:rPr>
            </w:pPr>
          </w:p>
        </w:tc>
        <w:tc>
          <w:tcPr>
            <w:tcW w:w="560" w:type="dxa"/>
            <w:vMerge w:val="continue"/>
            <w:tcBorders>
              <w:top w:val="nil"/>
              <w:left w:val="single" w:color="000000" w:sz="4" w:space="0"/>
              <w:bottom w:val="single" w:color="auto" w:sz="4" w:space="0"/>
              <w:right w:val="single" w:color="000000" w:sz="4" w:space="0"/>
            </w:tcBorders>
            <w:vAlign w:val="center"/>
          </w:tcPr>
          <w:p w14:paraId="3D2334F0">
            <w:pPr>
              <w:jc w:val="center"/>
              <w:rPr>
                <w:rFonts w:eastAsia="仿宋"/>
                <w:color w:val="000000" w:themeColor="text1"/>
                <w:sz w:val="18"/>
                <w:szCs w:val="18"/>
                <w14:textFill>
                  <w14:solidFill>
                    <w14:schemeClr w14:val="tx1"/>
                  </w14:solidFill>
                </w14:textFill>
              </w:rPr>
            </w:pPr>
          </w:p>
        </w:tc>
        <w:tc>
          <w:tcPr>
            <w:tcW w:w="1118" w:type="dxa"/>
            <w:vMerge w:val="continue"/>
            <w:tcBorders>
              <w:top w:val="nil"/>
              <w:left w:val="single" w:color="000000" w:sz="4" w:space="0"/>
              <w:bottom w:val="single" w:color="auto" w:sz="4" w:space="0"/>
              <w:right w:val="single" w:color="000000" w:sz="12" w:space="0"/>
            </w:tcBorders>
            <w:vAlign w:val="center"/>
          </w:tcPr>
          <w:p w14:paraId="0F4B02B4">
            <w:pPr>
              <w:jc w:val="center"/>
              <w:rPr>
                <w:rFonts w:eastAsia="仿宋"/>
                <w:color w:val="000000" w:themeColor="text1"/>
                <w:sz w:val="18"/>
                <w:szCs w:val="18"/>
                <w14:textFill>
                  <w14:solidFill>
                    <w14:schemeClr w14:val="tx1"/>
                  </w14:solidFill>
                </w14:textFill>
              </w:rPr>
            </w:pPr>
          </w:p>
        </w:tc>
      </w:tr>
      <w:tr w14:paraId="349D3F93">
        <w:tblPrEx>
          <w:tblCellMar>
            <w:top w:w="20" w:type="dxa"/>
            <w:left w:w="43" w:type="dxa"/>
            <w:bottom w:w="0" w:type="dxa"/>
            <w:right w:w="5" w:type="dxa"/>
          </w:tblCellMar>
        </w:tblPrEx>
        <w:trPr>
          <w:trHeight w:val="41" w:hRule="atLeast"/>
          <w:jc w:val="center"/>
        </w:trPr>
        <w:tc>
          <w:tcPr>
            <w:tcW w:w="486" w:type="dxa"/>
            <w:vMerge w:val="restart"/>
            <w:tcBorders>
              <w:top w:val="single" w:color="000000" w:sz="4" w:space="0"/>
              <w:left w:val="single" w:color="000000" w:sz="12" w:space="0"/>
              <w:right w:val="single" w:color="000000" w:sz="4" w:space="0"/>
            </w:tcBorders>
            <w:vAlign w:val="center"/>
          </w:tcPr>
          <w:p w14:paraId="4D98C073">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专</w:t>
            </w:r>
          </w:p>
          <w:p w14:paraId="1633164A">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业</w:t>
            </w:r>
          </w:p>
          <w:p w14:paraId="78EF28BC">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限</w:t>
            </w:r>
          </w:p>
          <w:p w14:paraId="4B6BDD37">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选</w:t>
            </w:r>
          </w:p>
          <w:p w14:paraId="4EAB07B6">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课 </w:t>
            </w:r>
          </w:p>
        </w:tc>
        <w:tc>
          <w:tcPr>
            <w:tcW w:w="924" w:type="dxa"/>
            <w:tcBorders>
              <w:top w:val="single" w:color="000000" w:sz="4" w:space="0"/>
              <w:left w:val="single" w:color="000000" w:sz="4" w:space="0"/>
              <w:bottom w:val="single" w:color="000000" w:sz="4" w:space="0"/>
              <w:right w:val="single" w:color="000000" w:sz="4" w:space="0"/>
            </w:tcBorders>
            <w:vAlign w:val="center"/>
          </w:tcPr>
          <w:p w14:paraId="5958AE2C">
            <w:pPr>
              <w:jc w:val="center"/>
              <w:rPr>
                <w:rFonts w:eastAsia="仿宋"/>
                <w:color w:val="000000" w:themeColor="text1"/>
                <w:sz w:val="18"/>
                <w14:textFill>
                  <w14:solidFill>
                    <w14:schemeClr w14:val="tx1"/>
                  </w14:solidFill>
                </w14:textFill>
              </w:rPr>
            </w:pPr>
            <w:r>
              <w:rPr>
                <w:rFonts w:eastAsia="仿宋"/>
                <w:color w:val="000000" w:themeColor="text1"/>
                <w:sz w:val="18"/>
                <w14:textFill>
                  <w14:solidFill>
                    <w14:schemeClr w14:val="tx1"/>
                  </w14:solidFill>
                </w14:textFill>
              </w:rPr>
              <w:t>317082501</w:t>
            </w:r>
          </w:p>
        </w:tc>
        <w:tc>
          <w:tcPr>
            <w:tcW w:w="1914" w:type="dxa"/>
            <w:tcBorders>
              <w:top w:val="single" w:color="000000" w:sz="4" w:space="0"/>
              <w:left w:val="single" w:color="000000" w:sz="4" w:space="0"/>
              <w:bottom w:val="single" w:color="000000" w:sz="4" w:space="0"/>
              <w:right w:val="single" w:color="000000" w:sz="4" w:space="0"/>
            </w:tcBorders>
            <w:vAlign w:val="center"/>
          </w:tcPr>
          <w:p w14:paraId="289F5A01">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高级语言程序设计</w:t>
            </w:r>
          </w:p>
        </w:tc>
        <w:tc>
          <w:tcPr>
            <w:tcW w:w="518" w:type="dxa"/>
            <w:tcBorders>
              <w:top w:val="single" w:color="000000" w:sz="4" w:space="0"/>
              <w:left w:val="single" w:color="000000" w:sz="4" w:space="0"/>
              <w:bottom w:val="single" w:color="000000" w:sz="4" w:space="0"/>
              <w:right w:val="single" w:color="000000" w:sz="4" w:space="0"/>
            </w:tcBorders>
            <w:vAlign w:val="center"/>
          </w:tcPr>
          <w:p w14:paraId="3CA59E77">
            <w:pPr>
              <w:spacing w:line="280" w:lineRule="exact"/>
              <w:ind w:left="-105" w:leftChars="-50" w:right="-105" w:rightChars="-50" w:firstLine="5"/>
              <w:jc w:val="center"/>
              <w:rPr>
                <w:rFonts w:eastAsia="仿宋"/>
                <w:color w:val="000000" w:themeColor="text1"/>
                <w:sz w:val="18"/>
                <w14:textFill>
                  <w14:solidFill>
                    <w14:schemeClr w14:val="tx1"/>
                  </w14:solidFill>
                </w14:textFill>
              </w:rPr>
            </w:pPr>
            <w:r>
              <w:rPr>
                <w:rFonts w:eastAsia="仿宋"/>
                <w:color w:val="000000" w:themeColor="text1"/>
                <w:sz w:val="18"/>
                <w14:textFill>
                  <w14:solidFill>
                    <w14:schemeClr w14:val="tx1"/>
                  </w14:solidFill>
                </w14:textFill>
              </w:rPr>
              <w:t>1.5</w:t>
            </w:r>
          </w:p>
        </w:tc>
        <w:tc>
          <w:tcPr>
            <w:tcW w:w="450" w:type="dxa"/>
            <w:tcBorders>
              <w:top w:val="single" w:color="000000" w:sz="4" w:space="0"/>
              <w:left w:val="single" w:color="000000" w:sz="4" w:space="0"/>
              <w:bottom w:val="single" w:color="000000" w:sz="4" w:space="0"/>
              <w:right w:val="single" w:color="000000" w:sz="4" w:space="0"/>
            </w:tcBorders>
            <w:vAlign w:val="center"/>
          </w:tcPr>
          <w:p w14:paraId="3194928E">
            <w:pPr>
              <w:spacing w:line="280" w:lineRule="exact"/>
              <w:ind w:left="-105" w:leftChars="-50" w:right="-105" w:rightChars="-50" w:firstLine="5"/>
              <w:jc w:val="center"/>
              <w:rPr>
                <w:rFonts w:eastAsia="仿宋"/>
                <w:color w:val="000000" w:themeColor="text1"/>
                <w:sz w:val="18"/>
                <w14:textFill>
                  <w14:solidFill>
                    <w14:schemeClr w14:val="tx1"/>
                  </w14:solidFill>
                </w14:textFill>
              </w:rPr>
            </w:pPr>
            <w:r>
              <w:rPr>
                <w:rFonts w:eastAsia="仿宋"/>
                <w:color w:val="000000" w:themeColor="text1"/>
                <w:sz w:val="18"/>
                <w14:textFill>
                  <w14:solidFill>
                    <w14:schemeClr w14:val="tx1"/>
                  </w14:solidFill>
                </w14:textFill>
              </w:rPr>
              <w:t>54</w:t>
            </w:r>
          </w:p>
        </w:tc>
        <w:tc>
          <w:tcPr>
            <w:tcW w:w="540" w:type="dxa"/>
            <w:tcBorders>
              <w:top w:val="single" w:color="000000" w:sz="4" w:space="0"/>
              <w:left w:val="single" w:color="000000" w:sz="4" w:space="0"/>
              <w:bottom w:val="single" w:color="000000" w:sz="4" w:space="0"/>
              <w:right w:val="single" w:color="000000" w:sz="4" w:space="0"/>
            </w:tcBorders>
            <w:vAlign w:val="center"/>
          </w:tcPr>
          <w:p w14:paraId="121A9661">
            <w:pPr>
              <w:spacing w:line="280" w:lineRule="exact"/>
              <w:ind w:left="-105" w:leftChars="-50" w:right="-105" w:rightChars="-50" w:firstLine="5"/>
              <w:jc w:val="center"/>
              <w:rPr>
                <w:rFonts w:eastAsia="仿宋"/>
                <w:color w:val="000000" w:themeColor="text1"/>
                <w:sz w:val="18"/>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vAlign w:val="center"/>
          </w:tcPr>
          <w:p w14:paraId="2E4357C4">
            <w:pPr>
              <w:spacing w:line="280" w:lineRule="exact"/>
              <w:ind w:left="-105" w:leftChars="-50" w:right="-105" w:rightChars="-50" w:firstLine="5"/>
              <w:jc w:val="center"/>
              <w:rPr>
                <w:rFonts w:eastAsia="仿宋"/>
                <w:color w:val="000000" w:themeColor="text1"/>
                <w:sz w:val="18"/>
                <w14:textFill>
                  <w14:solidFill>
                    <w14:schemeClr w14:val="tx1"/>
                  </w14:solidFill>
                </w14:textFill>
              </w:rPr>
            </w:pPr>
            <w:r>
              <w:rPr>
                <w:rFonts w:eastAsia="仿宋"/>
                <w:color w:val="000000" w:themeColor="text1"/>
                <w:sz w:val="18"/>
                <w14:textFill>
                  <w14:solidFill>
                    <w14:schemeClr w14:val="tx1"/>
                  </w14:solidFill>
                </w14:textFill>
              </w:rPr>
              <w:t>54</w:t>
            </w:r>
          </w:p>
        </w:tc>
        <w:tc>
          <w:tcPr>
            <w:tcW w:w="509" w:type="dxa"/>
            <w:tcBorders>
              <w:top w:val="single" w:color="000000" w:sz="4" w:space="0"/>
              <w:left w:val="single" w:color="000000" w:sz="4" w:space="0"/>
              <w:bottom w:val="single" w:color="000000" w:sz="4" w:space="0"/>
              <w:right w:val="single" w:color="000000" w:sz="4" w:space="0"/>
            </w:tcBorders>
            <w:vAlign w:val="center"/>
          </w:tcPr>
          <w:p w14:paraId="1DE1C266">
            <w:pPr>
              <w:spacing w:line="280" w:lineRule="exact"/>
              <w:ind w:left="-105" w:leftChars="-50" w:right="-105" w:rightChars="-50" w:firstLine="5"/>
              <w:jc w:val="center"/>
              <w:rPr>
                <w:rFonts w:eastAsia="仿宋"/>
                <w:color w:val="000000" w:themeColor="text1"/>
                <w:sz w:val="18"/>
                <w14:textFill>
                  <w14:solidFill>
                    <w14:schemeClr w14:val="tx1"/>
                  </w14:solidFill>
                </w14:textFill>
              </w:rPr>
            </w:pPr>
            <w:r>
              <w:rPr>
                <w:rFonts w:eastAsia="仿宋"/>
                <w:color w:val="000000" w:themeColor="text1"/>
                <w:sz w:val="18"/>
                <w14:textFill>
                  <w14:solidFill>
                    <w14:schemeClr w14:val="tx1"/>
                  </w14:solidFill>
                </w14:textFill>
              </w:rPr>
              <w:t>2</w:t>
            </w:r>
          </w:p>
        </w:tc>
        <w:tc>
          <w:tcPr>
            <w:tcW w:w="506" w:type="dxa"/>
            <w:tcBorders>
              <w:top w:val="single" w:color="000000" w:sz="4" w:space="0"/>
              <w:left w:val="single" w:color="000000" w:sz="4" w:space="0"/>
              <w:bottom w:val="single" w:color="000000" w:sz="4" w:space="0"/>
              <w:right w:val="single" w:color="auto" w:sz="4" w:space="0"/>
            </w:tcBorders>
            <w:vAlign w:val="center"/>
          </w:tcPr>
          <w:p w14:paraId="5722AEEF">
            <w:pPr>
              <w:spacing w:line="280" w:lineRule="exact"/>
              <w:ind w:left="-105" w:leftChars="-50" w:right="-105" w:rightChars="-50" w:firstLine="5"/>
              <w:jc w:val="center"/>
              <w:rPr>
                <w:rFonts w:eastAsia="仿宋"/>
                <w:color w:val="000000" w:themeColor="text1"/>
                <w:sz w:val="18"/>
                <w14:textFill>
                  <w14:solidFill>
                    <w14:schemeClr w14:val="tx1"/>
                  </w14:solidFill>
                </w14:textFill>
              </w:rPr>
            </w:pPr>
            <w:r>
              <w:rPr>
                <w:rFonts w:eastAsia="仿宋"/>
                <w:color w:val="000000" w:themeColor="text1"/>
                <w:sz w:val="18"/>
                <w14:textFill>
                  <w14:solidFill>
                    <w14:schemeClr w14:val="tx1"/>
                  </w14:solidFill>
                </w14:textFill>
              </w:rPr>
              <w:t>+3</w:t>
            </w:r>
          </w:p>
        </w:tc>
        <w:tc>
          <w:tcPr>
            <w:tcW w:w="410" w:type="dxa"/>
            <w:tcBorders>
              <w:top w:val="single" w:color="auto" w:sz="4" w:space="0"/>
              <w:left w:val="single" w:color="auto" w:sz="4" w:space="0"/>
              <w:bottom w:val="single" w:color="auto" w:sz="4" w:space="0"/>
              <w:right w:val="single" w:color="auto" w:sz="4" w:space="0"/>
            </w:tcBorders>
            <w:vAlign w:val="center"/>
          </w:tcPr>
          <w:p w14:paraId="01982AA0">
            <w:pPr>
              <w:widowControl/>
              <w:jc w:val="center"/>
              <w:rPr>
                <w:rFonts w:eastAsia="仿宋"/>
                <w:bCs/>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考查</w:t>
            </w:r>
          </w:p>
        </w:tc>
        <w:tc>
          <w:tcPr>
            <w:tcW w:w="560" w:type="dxa"/>
            <w:vMerge w:val="restart"/>
            <w:tcBorders>
              <w:top w:val="single" w:color="auto" w:sz="4" w:space="0"/>
              <w:left w:val="single" w:color="auto" w:sz="4" w:space="0"/>
              <w:right w:val="single" w:color="auto" w:sz="4" w:space="0"/>
            </w:tcBorders>
            <w:vAlign w:val="center"/>
          </w:tcPr>
          <w:p w14:paraId="272FEEC5">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物电</w:t>
            </w:r>
          </w:p>
          <w:p w14:paraId="76A21E6B">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学院</w:t>
            </w:r>
          </w:p>
        </w:tc>
        <w:tc>
          <w:tcPr>
            <w:tcW w:w="1118" w:type="dxa"/>
            <w:tcBorders>
              <w:top w:val="single" w:color="auto" w:sz="4" w:space="0"/>
              <w:left w:val="single" w:color="auto" w:sz="4" w:space="0"/>
              <w:bottom w:val="single" w:color="auto" w:sz="4" w:space="0"/>
              <w:right w:val="single" w:color="000000" w:sz="12" w:space="0"/>
            </w:tcBorders>
            <w:vAlign w:val="center"/>
          </w:tcPr>
          <w:p w14:paraId="7322D9B1">
            <w:pPr>
              <w:snapToGrid w:val="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计算机学院开课</w:t>
            </w:r>
          </w:p>
        </w:tc>
      </w:tr>
      <w:tr w14:paraId="79F9FE4C">
        <w:tblPrEx>
          <w:tblCellMar>
            <w:top w:w="20" w:type="dxa"/>
            <w:left w:w="43" w:type="dxa"/>
            <w:bottom w:w="0" w:type="dxa"/>
            <w:right w:w="5" w:type="dxa"/>
          </w:tblCellMar>
        </w:tblPrEx>
        <w:trPr>
          <w:trHeight w:val="41" w:hRule="atLeast"/>
          <w:jc w:val="center"/>
        </w:trPr>
        <w:tc>
          <w:tcPr>
            <w:tcW w:w="486" w:type="dxa"/>
            <w:vMerge w:val="continue"/>
            <w:tcBorders>
              <w:top w:val="single" w:color="000000" w:sz="4" w:space="0"/>
              <w:left w:val="single" w:color="000000" w:sz="12" w:space="0"/>
              <w:right w:val="single" w:color="000000" w:sz="4" w:space="0"/>
            </w:tcBorders>
            <w:vAlign w:val="center"/>
          </w:tcPr>
          <w:p w14:paraId="722D7EA1">
            <w:pPr>
              <w:jc w:val="center"/>
              <w:rPr>
                <w:rFonts w:eastAsia="仿宋"/>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73311CD2">
            <w:pPr>
              <w:jc w:val="center"/>
              <w:rPr>
                <w:rFonts w:eastAsia="仿宋"/>
                <w:color w:val="000000" w:themeColor="text1"/>
                <w:sz w:val="18"/>
                <w14:textFill>
                  <w14:solidFill>
                    <w14:schemeClr w14:val="tx1"/>
                  </w14:solidFill>
                </w14:textFill>
              </w:rPr>
            </w:pPr>
            <w:r>
              <w:rPr>
                <w:rFonts w:eastAsia="仿宋"/>
                <w:color w:val="000000" w:themeColor="text1"/>
                <w:sz w:val="18"/>
                <w14:textFill>
                  <w14:solidFill>
                    <w14:schemeClr w14:val="tx1"/>
                  </w14:solidFill>
                </w14:textFill>
              </w:rPr>
              <w:t>317082502</w:t>
            </w:r>
          </w:p>
        </w:tc>
        <w:tc>
          <w:tcPr>
            <w:tcW w:w="1914" w:type="dxa"/>
            <w:tcBorders>
              <w:top w:val="single" w:color="000000" w:sz="4" w:space="0"/>
              <w:left w:val="single" w:color="000000" w:sz="4" w:space="0"/>
              <w:bottom w:val="single" w:color="000000" w:sz="4" w:space="0"/>
              <w:right w:val="single" w:color="000000" w:sz="4" w:space="0"/>
            </w:tcBorders>
          </w:tcPr>
          <w:p w14:paraId="68A8C3DF">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复变函数与积分变换</w:t>
            </w:r>
          </w:p>
        </w:tc>
        <w:tc>
          <w:tcPr>
            <w:tcW w:w="518" w:type="dxa"/>
            <w:tcBorders>
              <w:top w:val="single" w:color="000000" w:sz="4" w:space="0"/>
              <w:left w:val="single" w:color="000000" w:sz="4" w:space="0"/>
              <w:bottom w:val="single" w:color="000000" w:sz="4" w:space="0"/>
              <w:right w:val="single" w:color="000000" w:sz="4" w:space="0"/>
            </w:tcBorders>
            <w:vAlign w:val="center"/>
          </w:tcPr>
          <w:p w14:paraId="397C42BB">
            <w:pPr>
              <w:spacing w:line="280" w:lineRule="exact"/>
              <w:ind w:left="-105" w:leftChars="-50" w:right="-105" w:rightChars="-50" w:firstLine="5"/>
              <w:jc w:val="center"/>
              <w:rPr>
                <w:rFonts w:eastAsia="仿宋"/>
                <w:color w:val="000000" w:themeColor="text1"/>
                <w:sz w:val="18"/>
                <w14:textFill>
                  <w14:solidFill>
                    <w14:schemeClr w14:val="tx1"/>
                  </w14:solidFill>
                </w14:textFill>
              </w:rPr>
            </w:pPr>
            <w:r>
              <w:rPr>
                <w:rFonts w:eastAsia="仿宋"/>
                <w:color w:val="000000" w:themeColor="text1"/>
                <w:sz w:val="18"/>
                <w14:textFill>
                  <w14:solidFill>
                    <w14:schemeClr w14:val="tx1"/>
                  </w14:solidFill>
                </w14:textFill>
              </w:rPr>
              <w:t>3</w:t>
            </w:r>
          </w:p>
        </w:tc>
        <w:tc>
          <w:tcPr>
            <w:tcW w:w="450" w:type="dxa"/>
            <w:tcBorders>
              <w:top w:val="single" w:color="000000" w:sz="4" w:space="0"/>
              <w:left w:val="single" w:color="000000" w:sz="4" w:space="0"/>
              <w:bottom w:val="single" w:color="000000" w:sz="4" w:space="0"/>
              <w:right w:val="single" w:color="000000" w:sz="4" w:space="0"/>
            </w:tcBorders>
            <w:vAlign w:val="center"/>
          </w:tcPr>
          <w:p w14:paraId="50557FE5">
            <w:pPr>
              <w:spacing w:line="280" w:lineRule="exact"/>
              <w:ind w:left="-105" w:leftChars="-50" w:right="-105" w:rightChars="-50" w:firstLine="5"/>
              <w:jc w:val="center"/>
              <w:rPr>
                <w:rFonts w:eastAsia="仿宋"/>
                <w:color w:val="000000" w:themeColor="text1"/>
                <w:sz w:val="18"/>
                <w14:textFill>
                  <w14:solidFill>
                    <w14:schemeClr w14:val="tx1"/>
                  </w14:solidFill>
                </w14:textFill>
              </w:rPr>
            </w:pPr>
            <w:r>
              <w:rPr>
                <w:rFonts w:eastAsia="仿宋"/>
                <w:color w:val="000000" w:themeColor="text1"/>
                <w:sz w:val="18"/>
                <w14:textFill>
                  <w14:solidFill>
                    <w14:schemeClr w14:val="tx1"/>
                  </w14:solidFill>
                </w14:textFill>
              </w:rPr>
              <w:t>54</w:t>
            </w:r>
          </w:p>
        </w:tc>
        <w:tc>
          <w:tcPr>
            <w:tcW w:w="540" w:type="dxa"/>
            <w:tcBorders>
              <w:top w:val="single" w:color="000000" w:sz="4" w:space="0"/>
              <w:left w:val="single" w:color="000000" w:sz="4" w:space="0"/>
              <w:bottom w:val="single" w:color="000000" w:sz="4" w:space="0"/>
              <w:right w:val="single" w:color="000000" w:sz="4" w:space="0"/>
            </w:tcBorders>
            <w:vAlign w:val="center"/>
          </w:tcPr>
          <w:p w14:paraId="64B8515C">
            <w:pPr>
              <w:spacing w:line="280" w:lineRule="exact"/>
              <w:ind w:left="-105" w:leftChars="-50" w:right="-105" w:rightChars="-50" w:firstLine="5"/>
              <w:jc w:val="center"/>
              <w:rPr>
                <w:rFonts w:eastAsia="仿宋"/>
                <w:color w:val="000000" w:themeColor="text1"/>
                <w:sz w:val="18"/>
                <w14:textFill>
                  <w14:solidFill>
                    <w14:schemeClr w14:val="tx1"/>
                  </w14:solidFill>
                </w14:textFill>
              </w:rPr>
            </w:pPr>
            <w:r>
              <w:rPr>
                <w:rFonts w:eastAsia="仿宋"/>
                <w:color w:val="000000" w:themeColor="text1"/>
                <w:sz w:val="18"/>
                <w14:textFill>
                  <w14:solidFill>
                    <w14:schemeClr w14:val="tx1"/>
                  </w14:solidFill>
                </w14:textFill>
              </w:rPr>
              <w:t>54</w:t>
            </w:r>
          </w:p>
        </w:tc>
        <w:tc>
          <w:tcPr>
            <w:tcW w:w="540" w:type="dxa"/>
            <w:tcBorders>
              <w:top w:val="single" w:color="000000" w:sz="4" w:space="0"/>
              <w:left w:val="single" w:color="000000" w:sz="4" w:space="0"/>
              <w:bottom w:val="single" w:color="000000" w:sz="4" w:space="0"/>
              <w:right w:val="single" w:color="000000" w:sz="4" w:space="0"/>
            </w:tcBorders>
            <w:vAlign w:val="center"/>
          </w:tcPr>
          <w:p w14:paraId="6E93F0C0">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5A6C86CC">
            <w:pPr>
              <w:spacing w:line="280" w:lineRule="exact"/>
              <w:ind w:left="-105" w:leftChars="-50" w:right="-105" w:rightChars="-50" w:firstLine="5"/>
              <w:jc w:val="center"/>
              <w:rPr>
                <w:rFonts w:eastAsia="仿宋"/>
                <w:color w:val="000000" w:themeColor="text1"/>
                <w:sz w:val="18"/>
                <w14:textFill>
                  <w14:solidFill>
                    <w14:schemeClr w14:val="tx1"/>
                  </w14:solidFill>
                </w14:textFill>
              </w:rPr>
            </w:pPr>
            <w:r>
              <w:rPr>
                <w:rFonts w:eastAsia="仿宋"/>
                <w:color w:val="000000" w:themeColor="text1"/>
                <w:sz w:val="18"/>
                <w14:textFill>
                  <w14:solidFill>
                    <w14:schemeClr w14:val="tx1"/>
                  </w14:solidFill>
                </w14:textFill>
              </w:rPr>
              <w:t>3</w:t>
            </w:r>
          </w:p>
        </w:tc>
        <w:tc>
          <w:tcPr>
            <w:tcW w:w="506" w:type="dxa"/>
            <w:tcBorders>
              <w:top w:val="single" w:color="000000" w:sz="4" w:space="0"/>
              <w:left w:val="single" w:color="000000" w:sz="4" w:space="0"/>
              <w:bottom w:val="single" w:color="000000" w:sz="4" w:space="0"/>
              <w:right w:val="single" w:color="auto" w:sz="4" w:space="0"/>
            </w:tcBorders>
            <w:vAlign w:val="center"/>
          </w:tcPr>
          <w:p w14:paraId="74D04921">
            <w:pPr>
              <w:spacing w:line="280" w:lineRule="exact"/>
              <w:ind w:left="-105" w:leftChars="-50" w:right="-105" w:rightChars="-50" w:firstLine="5"/>
              <w:jc w:val="center"/>
              <w:rPr>
                <w:rFonts w:eastAsia="仿宋"/>
                <w:color w:val="000000" w:themeColor="text1"/>
                <w:sz w:val="18"/>
                <w14:textFill>
                  <w14:solidFill>
                    <w14:schemeClr w14:val="tx1"/>
                  </w14:solidFill>
                </w14:textFill>
              </w:rPr>
            </w:pPr>
            <w:r>
              <w:rPr>
                <w:rFonts w:eastAsia="仿宋"/>
                <w:color w:val="000000" w:themeColor="text1"/>
                <w:sz w:val="18"/>
                <w14:textFill>
                  <w14:solidFill>
                    <w14:schemeClr w14:val="tx1"/>
                  </w14:solidFill>
                </w14:textFill>
              </w:rPr>
              <w:t>3</w:t>
            </w:r>
          </w:p>
        </w:tc>
        <w:tc>
          <w:tcPr>
            <w:tcW w:w="410" w:type="dxa"/>
            <w:tcBorders>
              <w:top w:val="single" w:color="auto" w:sz="4" w:space="0"/>
              <w:left w:val="single" w:color="auto" w:sz="4" w:space="0"/>
              <w:bottom w:val="single" w:color="auto" w:sz="4" w:space="0"/>
              <w:right w:val="single" w:color="auto" w:sz="4" w:space="0"/>
            </w:tcBorders>
            <w:vAlign w:val="center"/>
          </w:tcPr>
          <w:p w14:paraId="400E8C5F">
            <w:pPr>
              <w:widowControl/>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考试</w:t>
            </w:r>
          </w:p>
        </w:tc>
        <w:tc>
          <w:tcPr>
            <w:tcW w:w="560" w:type="dxa"/>
            <w:vMerge w:val="continue"/>
            <w:tcBorders>
              <w:top w:val="single" w:color="auto" w:sz="4" w:space="0"/>
              <w:left w:val="single" w:color="auto" w:sz="4" w:space="0"/>
              <w:right w:val="single" w:color="auto" w:sz="4" w:space="0"/>
            </w:tcBorders>
            <w:vAlign w:val="center"/>
          </w:tcPr>
          <w:p w14:paraId="0474EE06">
            <w:pPr>
              <w:jc w:val="center"/>
              <w:rPr>
                <w:rFonts w:eastAsia="仿宋"/>
                <w:color w:val="000000" w:themeColor="text1"/>
                <w:sz w:val="18"/>
                <w:szCs w:val="18"/>
                <w14:textFill>
                  <w14:solidFill>
                    <w14:schemeClr w14:val="tx1"/>
                  </w14:solidFill>
                </w14:textFill>
              </w:rPr>
            </w:pPr>
          </w:p>
        </w:tc>
        <w:tc>
          <w:tcPr>
            <w:tcW w:w="1118" w:type="dxa"/>
            <w:tcBorders>
              <w:top w:val="single" w:color="auto" w:sz="4" w:space="0"/>
              <w:left w:val="single" w:color="auto" w:sz="4" w:space="0"/>
              <w:bottom w:val="single" w:color="auto" w:sz="4" w:space="0"/>
              <w:right w:val="single" w:color="000000" w:sz="12" w:space="0"/>
            </w:tcBorders>
            <w:vAlign w:val="center"/>
          </w:tcPr>
          <w:p w14:paraId="3A46893E">
            <w:pPr>
              <w:jc w:val="center"/>
              <w:rPr>
                <w:rFonts w:eastAsia="仿宋"/>
                <w:color w:val="000000" w:themeColor="text1"/>
                <w:sz w:val="18"/>
                <w:szCs w:val="18"/>
                <w14:textFill>
                  <w14:solidFill>
                    <w14:schemeClr w14:val="tx1"/>
                  </w14:solidFill>
                </w14:textFill>
              </w:rPr>
            </w:pPr>
          </w:p>
        </w:tc>
      </w:tr>
      <w:tr w14:paraId="422E89AA">
        <w:tblPrEx>
          <w:tblCellMar>
            <w:top w:w="20" w:type="dxa"/>
            <w:left w:w="43" w:type="dxa"/>
            <w:bottom w:w="0" w:type="dxa"/>
            <w:right w:w="5" w:type="dxa"/>
          </w:tblCellMar>
        </w:tblPrEx>
        <w:trPr>
          <w:trHeight w:val="41" w:hRule="atLeast"/>
          <w:jc w:val="center"/>
        </w:trPr>
        <w:tc>
          <w:tcPr>
            <w:tcW w:w="486" w:type="dxa"/>
            <w:vMerge w:val="continue"/>
            <w:tcBorders>
              <w:left w:val="single" w:color="000000" w:sz="12" w:space="0"/>
              <w:right w:val="single" w:color="000000" w:sz="4" w:space="0"/>
            </w:tcBorders>
            <w:vAlign w:val="center"/>
          </w:tcPr>
          <w:p w14:paraId="536D6482">
            <w:pPr>
              <w:jc w:val="center"/>
              <w:rPr>
                <w:rFonts w:eastAsia="仿宋"/>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34719475">
            <w:pPr>
              <w:jc w:val="center"/>
              <w:rPr>
                <w:rFonts w:eastAsia="仿宋"/>
                <w:color w:val="000000" w:themeColor="text1"/>
                <w:sz w:val="18"/>
                <w14:textFill>
                  <w14:solidFill>
                    <w14:schemeClr w14:val="tx1"/>
                  </w14:solidFill>
                </w14:textFill>
              </w:rPr>
            </w:pPr>
            <w:r>
              <w:rPr>
                <w:rFonts w:eastAsia="仿宋"/>
                <w:color w:val="000000" w:themeColor="text1"/>
                <w:sz w:val="18"/>
                <w14:textFill>
                  <w14:solidFill>
                    <w14:schemeClr w14:val="tx1"/>
                  </w14:solidFill>
                </w14:textFill>
              </w:rPr>
              <w:t>317082503</w:t>
            </w:r>
          </w:p>
        </w:tc>
        <w:tc>
          <w:tcPr>
            <w:tcW w:w="1914" w:type="dxa"/>
            <w:tcBorders>
              <w:top w:val="single" w:color="000000" w:sz="4" w:space="0"/>
              <w:left w:val="single" w:color="000000" w:sz="4" w:space="0"/>
              <w:bottom w:val="single" w:color="000000" w:sz="4" w:space="0"/>
              <w:right w:val="single" w:color="000000" w:sz="4" w:space="0"/>
            </w:tcBorders>
            <w:vAlign w:val="center"/>
          </w:tcPr>
          <w:p w14:paraId="60C0D463">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概率论与数理统计</w:t>
            </w:r>
          </w:p>
        </w:tc>
        <w:tc>
          <w:tcPr>
            <w:tcW w:w="518" w:type="dxa"/>
            <w:tcBorders>
              <w:top w:val="single" w:color="000000" w:sz="4" w:space="0"/>
              <w:left w:val="single" w:color="000000" w:sz="4" w:space="0"/>
              <w:bottom w:val="single" w:color="000000" w:sz="4" w:space="0"/>
              <w:right w:val="single" w:color="000000" w:sz="4" w:space="0"/>
            </w:tcBorders>
            <w:vAlign w:val="center"/>
          </w:tcPr>
          <w:p w14:paraId="7A6A2A46">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14:textFill>
                  <w14:solidFill>
                    <w14:schemeClr w14:val="tx1"/>
                  </w14:solidFill>
                </w14:textFill>
              </w:rPr>
              <w:t>3</w:t>
            </w:r>
          </w:p>
        </w:tc>
        <w:tc>
          <w:tcPr>
            <w:tcW w:w="450" w:type="dxa"/>
            <w:tcBorders>
              <w:top w:val="single" w:color="000000" w:sz="4" w:space="0"/>
              <w:left w:val="single" w:color="000000" w:sz="4" w:space="0"/>
              <w:bottom w:val="single" w:color="000000" w:sz="4" w:space="0"/>
              <w:right w:val="single" w:color="000000" w:sz="4" w:space="0"/>
            </w:tcBorders>
            <w:vAlign w:val="center"/>
          </w:tcPr>
          <w:p w14:paraId="265F44BA">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14:textFill>
                  <w14:solidFill>
                    <w14:schemeClr w14:val="tx1"/>
                  </w14:solidFill>
                </w14:textFill>
              </w:rPr>
              <w:t>54</w:t>
            </w:r>
          </w:p>
        </w:tc>
        <w:tc>
          <w:tcPr>
            <w:tcW w:w="540" w:type="dxa"/>
            <w:tcBorders>
              <w:top w:val="single" w:color="000000" w:sz="4" w:space="0"/>
              <w:left w:val="single" w:color="000000" w:sz="4" w:space="0"/>
              <w:bottom w:val="single" w:color="000000" w:sz="4" w:space="0"/>
              <w:right w:val="single" w:color="000000" w:sz="4" w:space="0"/>
            </w:tcBorders>
            <w:vAlign w:val="center"/>
          </w:tcPr>
          <w:p w14:paraId="3DED02F0">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14:textFill>
                  <w14:solidFill>
                    <w14:schemeClr w14:val="tx1"/>
                  </w14:solidFill>
                </w14:textFill>
              </w:rPr>
              <w:t>54</w:t>
            </w:r>
          </w:p>
        </w:tc>
        <w:tc>
          <w:tcPr>
            <w:tcW w:w="540" w:type="dxa"/>
            <w:tcBorders>
              <w:top w:val="single" w:color="000000" w:sz="4" w:space="0"/>
              <w:left w:val="single" w:color="000000" w:sz="4" w:space="0"/>
              <w:bottom w:val="single" w:color="000000" w:sz="4" w:space="0"/>
              <w:right w:val="single" w:color="000000" w:sz="4" w:space="0"/>
            </w:tcBorders>
            <w:vAlign w:val="center"/>
          </w:tcPr>
          <w:p w14:paraId="3DBEC6FD">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28A098D4">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14:textFill>
                  <w14:solidFill>
                    <w14:schemeClr w14:val="tx1"/>
                  </w14:solidFill>
                </w14:textFill>
              </w:rPr>
              <w:t>3</w:t>
            </w:r>
          </w:p>
        </w:tc>
        <w:tc>
          <w:tcPr>
            <w:tcW w:w="506" w:type="dxa"/>
            <w:tcBorders>
              <w:top w:val="single" w:color="000000" w:sz="4" w:space="0"/>
              <w:left w:val="single" w:color="000000" w:sz="4" w:space="0"/>
              <w:bottom w:val="single" w:color="000000" w:sz="4" w:space="0"/>
              <w:right w:val="single" w:color="auto" w:sz="4" w:space="0"/>
            </w:tcBorders>
            <w:vAlign w:val="center"/>
          </w:tcPr>
          <w:p w14:paraId="3D9927DB">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14:textFill>
                  <w14:solidFill>
                    <w14:schemeClr w14:val="tx1"/>
                  </w14:solidFill>
                </w14:textFill>
              </w:rPr>
              <w:t>3</w:t>
            </w:r>
          </w:p>
        </w:tc>
        <w:tc>
          <w:tcPr>
            <w:tcW w:w="410" w:type="dxa"/>
            <w:tcBorders>
              <w:top w:val="single" w:color="auto" w:sz="4" w:space="0"/>
              <w:left w:val="single" w:color="auto" w:sz="4" w:space="0"/>
              <w:bottom w:val="single" w:color="auto" w:sz="4" w:space="0"/>
              <w:right w:val="single" w:color="auto" w:sz="4" w:space="0"/>
            </w:tcBorders>
            <w:vAlign w:val="center"/>
          </w:tcPr>
          <w:p w14:paraId="30597C62">
            <w:pPr>
              <w:widowControl/>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考试</w:t>
            </w:r>
          </w:p>
        </w:tc>
        <w:tc>
          <w:tcPr>
            <w:tcW w:w="560" w:type="dxa"/>
            <w:vMerge w:val="continue"/>
            <w:tcBorders>
              <w:left w:val="single" w:color="auto" w:sz="4" w:space="0"/>
              <w:right w:val="single" w:color="auto" w:sz="4" w:space="0"/>
            </w:tcBorders>
            <w:vAlign w:val="center"/>
          </w:tcPr>
          <w:p w14:paraId="7D33E3E9">
            <w:pPr>
              <w:jc w:val="center"/>
              <w:rPr>
                <w:rFonts w:eastAsia="仿宋"/>
                <w:color w:val="000000" w:themeColor="text1"/>
                <w:sz w:val="18"/>
                <w:szCs w:val="18"/>
                <w14:textFill>
                  <w14:solidFill>
                    <w14:schemeClr w14:val="tx1"/>
                  </w14:solidFill>
                </w14:textFill>
              </w:rPr>
            </w:pPr>
          </w:p>
        </w:tc>
        <w:tc>
          <w:tcPr>
            <w:tcW w:w="1118" w:type="dxa"/>
            <w:tcBorders>
              <w:top w:val="single" w:color="auto" w:sz="4" w:space="0"/>
              <w:left w:val="single" w:color="auto" w:sz="4" w:space="0"/>
              <w:bottom w:val="single" w:color="auto" w:sz="4" w:space="0"/>
              <w:right w:val="single" w:color="000000" w:sz="12" w:space="0"/>
            </w:tcBorders>
            <w:vAlign w:val="center"/>
          </w:tcPr>
          <w:p w14:paraId="55699FA8">
            <w:pPr>
              <w:jc w:val="center"/>
              <w:rPr>
                <w:rFonts w:eastAsia="仿宋"/>
                <w:color w:val="000000" w:themeColor="text1"/>
                <w:sz w:val="18"/>
                <w:szCs w:val="18"/>
                <w14:textFill>
                  <w14:solidFill>
                    <w14:schemeClr w14:val="tx1"/>
                  </w14:solidFill>
                </w14:textFill>
              </w:rPr>
            </w:pPr>
          </w:p>
        </w:tc>
      </w:tr>
      <w:tr w14:paraId="108B6015">
        <w:tblPrEx>
          <w:tblCellMar>
            <w:top w:w="20" w:type="dxa"/>
            <w:left w:w="43" w:type="dxa"/>
            <w:bottom w:w="0" w:type="dxa"/>
            <w:right w:w="5" w:type="dxa"/>
          </w:tblCellMar>
        </w:tblPrEx>
        <w:trPr>
          <w:trHeight w:val="41" w:hRule="atLeast"/>
          <w:jc w:val="center"/>
        </w:trPr>
        <w:tc>
          <w:tcPr>
            <w:tcW w:w="486" w:type="dxa"/>
            <w:vMerge w:val="continue"/>
            <w:tcBorders>
              <w:left w:val="single" w:color="000000" w:sz="12" w:space="0"/>
              <w:right w:val="single" w:color="000000" w:sz="4" w:space="0"/>
            </w:tcBorders>
            <w:vAlign w:val="center"/>
          </w:tcPr>
          <w:p w14:paraId="0142B4F3">
            <w:pPr>
              <w:jc w:val="center"/>
              <w:rPr>
                <w:rFonts w:eastAsia="仿宋"/>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0E52F84A">
            <w:pPr>
              <w:jc w:val="center"/>
              <w:rPr>
                <w:rFonts w:eastAsia="仿宋"/>
                <w:color w:val="000000" w:themeColor="text1"/>
                <w:sz w:val="18"/>
                <w14:textFill>
                  <w14:solidFill>
                    <w14:schemeClr w14:val="tx1"/>
                  </w14:solidFill>
                </w14:textFill>
              </w:rPr>
            </w:pPr>
            <w:r>
              <w:rPr>
                <w:rFonts w:eastAsia="仿宋"/>
                <w:color w:val="000000" w:themeColor="text1"/>
                <w:sz w:val="18"/>
                <w14:textFill>
                  <w14:solidFill>
                    <w14:schemeClr w14:val="tx1"/>
                  </w14:solidFill>
                </w14:textFill>
              </w:rPr>
              <w:t>317082504</w:t>
            </w:r>
          </w:p>
        </w:tc>
        <w:tc>
          <w:tcPr>
            <w:tcW w:w="1914" w:type="dxa"/>
            <w:tcBorders>
              <w:top w:val="single" w:color="000000" w:sz="4" w:space="0"/>
              <w:left w:val="single" w:color="000000" w:sz="4" w:space="0"/>
              <w:bottom w:val="single" w:color="000000" w:sz="4" w:space="0"/>
              <w:right w:val="single" w:color="000000" w:sz="4" w:space="0"/>
            </w:tcBorders>
            <w:vAlign w:val="center"/>
          </w:tcPr>
          <w:p w14:paraId="2B0C40C8">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科学计算方法</w:t>
            </w:r>
          </w:p>
        </w:tc>
        <w:tc>
          <w:tcPr>
            <w:tcW w:w="518" w:type="dxa"/>
            <w:tcBorders>
              <w:top w:val="single" w:color="000000" w:sz="4" w:space="0"/>
              <w:left w:val="single" w:color="000000" w:sz="4" w:space="0"/>
              <w:bottom w:val="single" w:color="000000" w:sz="4" w:space="0"/>
              <w:right w:val="single" w:color="000000" w:sz="4" w:space="0"/>
            </w:tcBorders>
            <w:vAlign w:val="center"/>
          </w:tcPr>
          <w:p w14:paraId="1864FA75">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2.5</w:t>
            </w:r>
          </w:p>
        </w:tc>
        <w:tc>
          <w:tcPr>
            <w:tcW w:w="450" w:type="dxa"/>
            <w:tcBorders>
              <w:top w:val="single" w:color="000000" w:sz="4" w:space="0"/>
              <w:left w:val="single" w:color="000000" w:sz="4" w:space="0"/>
              <w:bottom w:val="single" w:color="000000" w:sz="4" w:space="0"/>
              <w:right w:val="single" w:color="000000" w:sz="4" w:space="0"/>
            </w:tcBorders>
            <w:vAlign w:val="center"/>
          </w:tcPr>
          <w:p w14:paraId="196B7FA7">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54</w:t>
            </w:r>
          </w:p>
        </w:tc>
        <w:tc>
          <w:tcPr>
            <w:tcW w:w="540" w:type="dxa"/>
            <w:tcBorders>
              <w:top w:val="single" w:color="000000" w:sz="4" w:space="0"/>
              <w:left w:val="single" w:color="000000" w:sz="4" w:space="0"/>
              <w:bottom w:val="single" w:color="000000" w:sz="4" w:space="0"/>
              <w:right w:val="single" w:color="000000" w:sz="4" w:space="0"/>
            </w:tcBorders>
            <w:vAlign w:val="center"/>
          </w:tcPr>
          <w:p w14:paraId="40CB019D">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36</w:t>
            </w:r>
          </w:p>
        </w:tc>
        <w:tc>
          <w:tcPr>
            <w:tcW w:w="540" w:type="dxa"/>
            <w:tcBorders>
              <w:top w:val="single" w:color="000000" w:sz="4" w:space="0"/>
              <w:left w:val="single" w:color="000000" w:sz="4" w:space="0"/>
              <w:bottom w:val="single" w:color="000000" w:sz="4" w:space="0"/>
              <w:right w:val="single" w:color="000000" w:sz="4" w:space="0"/>
            </w:tcBorders>
            <w:vAlign w:val="center"/>
          </w:tcPr>
          <w:p w14:paraId="56521FC5">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18</w:t>
            </w:r>
          </w:p>
        </w:tc>
        <w:tc>
          <w:tcPr>
            <w:tcW w:w="509" w:type="dxa"/>
            <w:tcBorders>
              <w:top w:val="single" w:color="000000" w:sz="4" w:space="0"/>
              <w:left w:val="single" w:color="000000" w:sz="4" w:space="0"/>
              <w:bottom w:val="single" w:color="000000" w:sz="4" w:space="0"/>
              <w:right w:val="single" w:color="000000" w:sz="4" w:space="0"/>
            </w:tcBorders>
            <w:vAlign w:val="center"/>
          </w:tcPr>
          <w:p w14:paraId="1594DA79">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4</w:t>
            </w:r>
          </w:p>
        </w:tc>
        <w:tc>
          <w:tcPr>
            <w:tcW w:w="506" w:type="dxa"/>
            <w:tcBorders>
              <w:top w:val="single" w:color="000000" w:sz="4" w:space="0"/>
              <w:left w:val="single" w:color="000000" w:sz="4" w:space="0"/>
              <w:bottom w:val="single" w:color="000000" w:sz="4" w:space="0"/>
              <w:right w:val="single" w:color="auto" w:sz="4" w:space="0"/>
            </w:tcBorders>
            <w:vAlign w:val="center"/>
          </w:tcPr>
          <w:p w14:paraId="076E5881">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2+1</w:t>
            </w:r>
          </w:p>
        </w:tc>
        <w:tc>
          <w:tcPr>
            <w:tcW w:w="410" w:type="dxa"/>
            <w:tcBorders>
              <w:top w:val="single" w:color="auto" w:sz="4" w:space="0"/>
              <w:left w:val="single" w:color="auto" w:sz="4" w:space="0"/>
              <w:bottom w:val="single" w:color="auto" w:sz="4" w:space="0"/>
              <w:right w:val="single" w:color="auto" w:sz="4" w:space="0"/>
            </w:tcBorders>
            <w:vAlign w:val="center"/>
          </w:tcPr>
          <w:p w14:paraId="164EB36A">
            <w:pPr>
              <w:widowControl/>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考查</w:t>
            </w:r>
          </w:p>
        </w:tc>
        <w:tc>
          <w:tcPr>
            <w:tcW w:w="560" w:type="dxa"/>
            <w:vMerge w:val="continue"/>
            <w:tcBorders>
              <w:left w:val="single" w:color="auto" w:sz="4" w:space="0"/>
              <w:right w:val="single" w:color="auto" w:sz="4" w:space="0"/>
            </w:tcBorders>
            <w:vAlign w:val="center"/>
          </w:tcPr>
          <w:p w14:paraId="0564D5A6">
            <w:pPr>
              <w:jc w:val="center"/>
              <w:rPr>
                <w:rFonts w:eastAsia="仿宋"/>
                <w:b/>
                <w:bCs/>
                <w:color w:val="000000" w:themeColor="text1"/>
                <w:sz w:val="18"/>
                <w:szCs w:val="18"/>
                <w14:textFill>
                  <w14:solidFill>
                    <w14:schemeClr w14:val="tx1"/>
                  </w14:solidFill>
                </w14:textFill>
              </w:rPr>
            </w:pPr>
          </w:p>
        </w:tc>
        <w:tc>
          <w:tcPr>
            <w:tcW w:w="1118" w:type="dxa"/>
            <w:tcBorders>
              <w:top w:val="single" w:color="auto" w:sz="4" w:space="0"/>
              <w:left w:val="single" w:color="auto" w:sz="4" w:space="0"/>
              <w:bottom w:val="single" w:color="auto" w:sz="4" w:space="0"/>
              <w:right w:val="single" w:color="000000" w:sz="12" w:space="0"/>
            </w:tcBorders>
            <w:vAlign w:val="center"/>
          </w:tcPr>
          <w:p w14:paraId="679C8777">
            <w:pPr>
              <w:jc w:val="center"/>
              <w:rPr>
                <w:rFonts w:eastAsia="仿宋"/>
                <w:color w:val="000000" w:themeColor="text1"/>
                <w:sz w:val="18"/>
                <w:szCs w:val="18"/>
                <w14:textFill>
                  <w14:solidFill>
                    <w14:schemeClr w14:val="tx1"/>
                  </w14:solidFill>
                </w14:textFill>
              </w:rPr>
            </w:pPr>
          </w:p>
        </w:tc>
      </w:tr>
      <w:tr w14:paraId="690CF3BF">
        <w:tblPrEx>
          <w:tblCellMar>
            <w:top w:w="20" w:type="dxa"/>
            <w:left w:w="43" w:type="dxa"/>
            <w:bottom w:w="0" w:type="dxa"/>
            <w:right w:w="5" w:type="dxa"/>
          </w:tblCellMar>
        </w:tblPrEx>
        <w:trPr>
          <w:trHeight w:val="41" w:hRule="atLeast"/>
          <w:jc w:val="center"/>
        </w:trPr>
        <w:tc>
          <w:tcPr>
            <w:tcW w:w="486" w:type="dxa"/>
            <w:vMerge w:val="continue"/>
            <w:tcBorders>
              <w:left w:val="single" w:color="000000" w:sz="12" w:space="0"/>
              <w:right w:val="single" w:color="000000" w:sz="4" w:space="0"/>
            </w:tcBorders>
            <w:vAlign w:val="center"/>
          </w:tcPr>
          <w:p w14:paraId="58D4DE34">
            <w:pPr>
              <w:jc w:val="center"/>
              <w:rPr>
                <w:rFonts w:eastAsia="仿宋"/>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23C3A41E">
            <w:pPr>
              <w:jc w:val="center"/>
              <w:rPr>
                <w:rFonts w:eastAsia="仿宋"/>
                <w:color w:val="000000" w:themeColor="text1"/>
                <w:sz w:val="18"/>
                <w14:textFill>
                  <w14:solidFill>
                    <w14:schemeClr w14:val="tx1"/>
                  </w14:solidFill>
                </w14:textFill>
              </w:rPr>
            </w:pPr>
            <w:r>
              <w:rPr>
                <w:rFonts w:eastAsia="仿宋"/>
                <w:color w:val="000000" w:themeColor="text1"/>
                <w:sz w:val="18"/>
                <w14:textFill>
                  <w14:solidFill>
                    <w14:schemeClr w14:val="tx1"/>
                  </w14:solidFill>
                </w14:textFill>
              </w:rPr>
              <w:t>317082505</w:t>
            </w:r>
            <w:r>
              <w:rPr>
                <w:rFonts w:eastAsia="仿宋"/>
                <w:color w:val="000000" w:themeColor="text1"/>
                <w:sz w:val="18"/>
                <w14:textFill>
                  <w14:solidFill>
                    <w14:schemeClr w14:val="tx1"/>
                  </w14:solidFill>
                </w14:textFill>
              </w:rPr>
              <w:tab/>
            </w:r>
          </w:p>
        </w:tc>
        <w:tc>
          <w:tcPr>
            <w:tcW w:w="1914" w:type="dxa"/>
            <w:tcBorders>
              <w:top w:val="single" w:color="000000" w:sz="4" w:space="0"/>
              <w:left w:val="single" w:color="000000" w:sz="4" w:space="0"/>
              <w:bottom w:val="single" w:color="000000" w:sz="4" w:space="0"/>
              <w:right w:val="single" w:color="000000" w:sz="4" w:space="0"/>
            </w:tcBorders>
            <w:vAlign w:val="center"/>
          </w:tcPr>
          <w:p w14:paraId="254D0839">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电工电子技术基础</w:t>
            </w:r>
          </w:p>
        </w:tc>
        <w:tc>
          <w:tcPr>
            <w:tcW w:w="518" w:type="dxa"/>
            <w:tcBorders>
              <w:top w:val="single" w:color="000000" w:sz="4" w:space="0"/>
              <w:left w:val="single" w:color="000000" w:sz="4" w:space="0"/>
              <w:bottom w:val="single" w:color="000000" w:sz="4" w:space="0"/>
              <w:right w:val="single" w:color="000000" w:sz="4" w:space="0"/>
            </w:tcBorders>
            <w:vAlign w:val="center"/>
          </w:tcPr>
          <w:p w14:paraId="23AE06FB">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450" w:type="dxa"/>
            <w:tcBorders>
              <w:top w:val="single" w:color="000000" w:sz="4" w:space="0"/>
              <w:left w:val="single" w:color="000000" w:sz="4" w:space="0"/>
              <w:bottom w:val="single" w:color="000000" w:sz="4" w:space="0"/>
              <w:right w:val="single" w:color="000000" w:sz="4" w:space="0"/>
            </w:tcBorders>
            <w:vAlign w:val="center"/>
          </w:tcPr>
          <w:p w14:paraId="2805A6BA">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54</w:t>
            </w:r>
          </w:p>
        </w:tc>
        <w:tc>
          <w:tcPr>
            <w:tcW w:w="540" w:type="dxa"/>
            <w:tcBorders>
              <w:top w:val="single" w:color="000000" w:sz="4" w:space="0"/>
              <w:left w:val="single" w:color="000000" w:sz="4" w:space="0"/>
              <w:bottom w:val="single" w:color="000000" w:sz="4" w:space="0"/>
              <w:right w:val="single" w:color="000000" w:sz="4" w:space="0"/>
            </w:tcBorders>
            <w:vAlign w:val="center"/>
          </w:tcPr>
          <w:p w14:paraId="77A26DC9">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54</w:t>
            </w:r>
          </w:p>
        </w:tc>
        <w:tc>
          <w:tcPr>
            <w:tcW w:w="540" w:type="dxa"/>
            <w:tcBorders>
              <w:top w:val="single" w:color="000000" w:sz="4" w:space="0"/>
              <w:left w:val="single" w:color="000000" w:sz="4" w:space="0"/>
              <w:bottom w:val="single" w:color="000000" w:sz="4" w:space="0"/>
              <w:right w:val="single" w:color="000000" w:sz="4" w:space="0"/>
            </w:tcBorders>
            <w:vAlign w:val="center"/>
          </w:tcPr>
          <w:p w14:paraId="3C2E343A">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51FE32B4">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w:t>
            </w:r>
          </w:p>
        </w:tc>
        <w:tc>
          <w:tcPr>
            <w:tcW w:w="506" w:type="dxa"/>
            <w:tcBorders>
              <w:top w:val="single" w:color="000000" w:sz="4" w:space="0"/>
              <w:left w:val="single" w:color="000000" w:sz="4" w:space="0"/>
              <w:bottom w:val="single" w:color="000000" w:sz="4" w:space="0"/>
              <w:right w:val="single" w:color="auto" w:sz="4" w:space="0"/>
            </w:tcBorders>
            <w:vAlign w:val="center"/>
          </w:tcPr>
          <w:p w14:paraId="5DF4BB01">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410" w:type="dxa"/>
            <w:tcBorders>
              <w:top w:val="single" w:color="auto" w:sz="4" w:space="0"/>
              <w:left w:val="single" w:color="auto" w:sz="4" w:space="0"/>
              <w:bottom w:val="single" w:color="auto" w:sz="4" w:space="0"/>
              <w:right w:val="single" w:color="auto" w:sz="4" w:space="0"/>
            </w:tcBorders>
            <w:vAlign w:val="center"/>
          </w:tcPr>
          <w:p w14:paraId="311C90EE">
            <w:pPr>
              <w:widowControl/>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考试</w:t>
            </w:r>
          </w:p>
        </w:tc>
        <w:tc>
          <w:tcPr>
            <w:tcW w:w="560" w:type="dxa"/>
            <w:vMerge w:val="continue"/>
            <w:tcBorders>
              <w:left w:val="single" w:color="auto" w:sz="4" w:space="0"/>
              <w:right w:val="single" w:color="auto" w:sz="4" w:space="0"/>
            </w:tcBorders>
            <w:vAlign w:val="center"/>
          </w:tcPr>
          <w:p w14:paraId="27758F03">
            <w:pPr>
              <w:jc w:val="center"/>
              <w:rPr>
                <w:rFonts w:eastAsia="仿宋"/>
                <w:b/>
                <w:bCs/>
                <w:color w:val="000000" w:themeColor="text1"/>
                <w:sz w:val="18"/>
                <w:szCs w:val="18"/>
                <w14:textFill>
                  <w14:solidFill>
                    <w14:schemeClr w14:val="tx1"/>
                  </w14:solidFill>
                </w14:textFill>
              </w:rPr>
            </w:pPr>
          </w:p>
        </w:tc>
        <w:tc>
          <w:tcPr>
            <w:tcW w:w="1118" w:type="dxa"/>
            <w:tcBorders>
              <w:top w:val="single" w:color="auto" w:sz="4" w:space="0"/>
              <w:left w:val="single" w:color="auto" w:sz="4" w:space="0"/>
              <w:bottom w:val="single" w:color="auto" w:sz="4" w:space="0"/>
              <w:right w:val="single" w:color="000000" w:sz="12" w:space="0"/>
            </w:tcBorders>
            <w:vAlign w:val="center"/>
          </w:tcPr>
          <w:p w14:paraId="428718FE">
            <w:pPr>
              <w:jc w:val="center"/>
              <w:rPr>
                <w:rFonts w:eastAsia="仿宋"/>
                <w:color w:val="000000" w:themeColor="text1"/>
                <w:sz w:val="18"/>
                <w:szCs w:val="18"/>
                <w14:textFill>
                  <w14:solidFill>
                    <w14:schemeClr w14:val="tx1"/>
                  </w14:solidFill>
                </w14:textFill>
              </w:rPr>
            </w:pPr>
          </w:p>
        </w:tc>
      </w:tr>
      <w:tr w14:paraId="1BAC6FFB">
        <w:tblPrEx>
          <w:tblCellMar>
            <w:top w:w="20" w:type="dxa"/>
            <w:left w:w="43" w:type="dxa"/>
            <w:bottom w:w="0" w:type="dxa"/>
            <w:right w:w="5" w:type="dxa"/>
          </w:tblCellMar>
        </w:tblPrEx>
        <w:trPr>
          <w:trHeight w:val="41" w:hRule="atLeast"/>
          <w:jc w:val="center"/>
        </w:trPr>
        <w:tc>
          <w:tcPr>
            <w:tcW w:w="486" w:type="dxa"/>
            <w:vMerge w:val="continue"/>
            <w:tcBorders>
              <w:left w:val="single" w:color="000000" w:sz="12" w:space="0"/>
              <w:right w:val="single" w:color="000000" w:sz="4" w:space="0"/>
            </w:tcBorders>
            <w:vAlign w:val="center"/>
          </w:tcPr>
          <w:p w14:paraId="3967A0C6">
            <w:pPr>
              <w:jc w:val="center"/>
              <w:rPr>
                <w:rFonts w:eastAsia="仿宋"/>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18FCE1F0">
            <w:pPr>
              <w:jc w:val="center"/>
              <w:rPr>
                <w:rFonts w:eastAsia="仿宋"/>
                <w:color w:val="000000" w:themeColor="text1"/>
                <w:sz w:val="18"/>
                <w14:textFill>
                  <w14:solidFill>
                    <w14:schemeClr w14:val="tx1"/>
                  </w14:solidFill>
                </w14:textFill>
              </w:rPr>
            </w:pPr>
            <w:r>
              <w:rPr>
                <w:rFonts w:eastAsia="仿宋"/>
                <w:color w:val="000000" w:themeColor="text1"/>
                <w:sz w:val="18"/>
                <w14:textFill>
                  <w14:solidFill>
                    <w14:schemeClr w14:val="tx1"/>
                  </w14:solidFill>
                </w14:textFill>
              </w:rPr>
              <w:t>317082506</w:t>
            </w:r>
          </w:p>
        </w:tc>
        <w:tc>
          <w:tcPr>
            <w:tcW w:w="1914" w:type="dxa"/>
            <w:tcBorders>
              <w:top w:val="single" w:color="000000" w:sz="4" w:space="0"/>
              <w:left w:val="single" w:color="000000" w:sz="4" w:space="0"/>
              <w:bottom w:val="single" w:color="000000" w:sz="4" w:space="0"/>
              <w:right w:val="single" w:color="000000" w:sz="4" w:space="0"/>
            </w:tcBorders>
            <w:vAlign w:val="center"/>
          </w:tcPr>
          <w:p w14:paraId="66EE7F04">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电工电子技术基础实验</w:t>
            </w:r>
          </w:p>
        </w:tc>
        <w:tc>
          <w:tcPr>
            <w:tcW w:w="518" w:type="dxa"/>
            <w:tcBorders>
              <w:top w:val="single" w:color="000000" w:sz="4" w:space="0"/>
              <w:left w:val="single" w:color="000000" w:sz="4" w:space="0"/>
              <w:bottom w:val="single" w:color="000000" w:sz="4" w:space="0"/>
              <w:right w:val="single" w:color="000000" w:sz="4" w:space="0"/>
            </w:tcBorders>
            <w:vAlign w:val="center"/>
          </w:tcPr>
          <w:p w14:paraId="4988DF1E">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0.5</w:t>
            </w:r>
          </w:p>
        </w:tc>
        <w:tc>
          <w:tcPr>
            <w:tcW w:w="450" w:type="dxa"/>
            <w:tcBorders>
              <w:top w:val="single" w:color="000000" w:sz="4" w:space="0"/>
              <w:left w:val="single" w:color="000000" w:sz="4" w:space="0"/>
              <w:bottom w:val="single" w:color="000000" w:sz="4" w:space="0"/>
              <w:right w:val="single" w:color="000000" w:sz="4" w:space="0"/>
            </w:tcBorders>
            <w:vAlign w:val="center"/>
          </w:tcPr>
          <w:p w14:paraId="5B0FC30F">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18</w:t>
            </w:r>
          </w:p>
        </w:tc>
        <w:tc>
          <w:tcPr>
            <w:tcW w:w="540" w:type="dxa"/>
            <w:tcBorders>
              <w:top w:val="single" w:color="000000" w:sz="4" w:space="0"/>
              <w:left w:val="single" w:color="000000" w:sz="4" w:space="0"/>
              <w:bottom w:val="single" w:color="000000" w:sz="4" w:space="0"/>
              <w:right w:val="single" w:color="000000" w:sz="4" w:space="0"/>
            </w:tcBorders>
            <w:vAlign w:val="center"/>
          </w:tcPr>
          <w:p w14:paraId="0A69ED64">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vAlign w:val="center"/>
          </w:tcPr>
          <w:p w14:paraId="28C3A800">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18</w:t>
            </w:r>
          </w:p>
        </w:tc>
        <w:tc>
          <w:tcPr>
            <w:tcW w:w="509" w:type="dxa"/>
            <w:tcBorders>
              <w:top w:val="single" w:color="000000" w:sz="4" w:space="0"/>
              <w:left w:val="single" w:color="000000" w:sz="4" w:space="0"/>
              <w:bottom w:val="single" w:color="000000" w:sz="4" w:space="0"/>
              <w:right w:val="single" w:color="000000" w:sz="4" w:space="0"/>
            </w:tcBorders>
            <w:vAlign w:val="center"/>
          </w:tcPr>
          <w:p w14:paraId="5ECCF234">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w:t>
            </w:r>
          </w:p>
        </w:tc>
        <w:tc>
          <w:tcPr>
            <w:tcW w:w="506" w:type="dxa"/>
            <w:tcBorders>
              <w:top w:val="single" w:color="000000" w:sz="4" w:space="0"/>
              <w:left w:val="single" w:color="000000" w:sz="4" w:space="0"/>
              <w:bottom w:val="single" w:color="000000" w:sz="4" w:space="0"/>
              <w:right w:val="single" w:color="auto" w:sz="4" w:space="0"/>
            </w:tcBorders>
            <w:vAlign w:val="center"/>
          </w:tcPr>
          <w:p w14:paraId="75983E08">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10" w:type="dxa"/>
            <w:tcBorders>
              <w:top w:val="single" w:color="auto" w:sz="4" w:space="0"/>
              <w:left w:val="single" w:color="auto" w:sz="4" w:space="0"/>
              <w:bottom w:val="single" w:color="auto" w:sz="4" w:space="0"/>
              <w:right w:val="single" w:color="auto" w:sz="4" w:space="0"/>
            </w:tcBorders>
            <w:vAlign w:val="center"/>
          </w:tcPr>
          <w:p w14:paraId="5A75A2FC">
            <w:pPr>
              <w:widowControl/>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考查</w:t>
            </w:r>
          </w:p>
        </w:tc>
        <w:tc>
          <w:tcPr>
            <w:tcW w:w="560" w:type="dxa"/>
            <w:vMerge w:val="continue"/>
            <w:tcBorders>
              <w:left w:val="single" w:color="auto" w:sz="4" w:space="0"/>
              <w:right w:val="single" w:color="auto" w:sz="4" w:space="0"/>
            </w:tcBorders>
            <w:vAlign w:val="center"/>
          </w:tcPr>
          <w:p w14:paraId="6D75E073">
            <w:pPr>
              <w:jc w:val="center"/>
              <w:rPr>
                <w:rFonts w:eastAsia="仿宋"/>
                <w:b/>
                <w:bCs/>
                <w:color w:val="000000" w:themeColor="text1"/>
                <w:sz w:val="18"/>
                <w:szCs w:val="18"/>
                <w14:textFill>
                  <w14:solidFill>
                    <w14:schemeClr w14:val="tx1"/>
                  </w14:solidFill>
                </w14:textFill>
              </w:rPr>
            </w:pPr>
          </w:p>
        </w:tc>
        <w:tc>
          <w:tcPr>
            <w:tcW w:w="1118" w:type="dxa"/>
            <w:tcBorders>
              <w:top w:val="single" w:color="auto" w:sz="4" w:space="0"/>
              <w:left w:val="single" w:color="auto" w:sz="4" w:space="0"/>
              <w:bottom w:val="single" w:color="auto" w:sz="4" w:space="0"/>
              <w:right w:val="single" w:color="000000" w:sz="12" w:space="0"/>
            </w:tcBorders>
            <w:vAlign w:val="center"/>
          </w:tcPr>
          <w:p w14:paraId="7C10F23D">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（9周排）</w:t>
            </w:r>
          </w:p>
        </w:tc>
      </w:tr>
      <w:tr w14:paraId="228A2309">
        <w:tblPrEx>
          <w:tblCellMar>
            <w:top w:w="20" w:type="dxa"/>
            <w:left w:w="43" w:type="dxa"/>
            <w:bottom w:w="0" w:type="dxa"/>
            <w:right w:w="5" w:type="dxa"/>
          </w:tblCellMar>
        </w:tblPrEx>
        <w:trPr>
          <w:trHeight w:val="41" w:hRule="atLeast"/>
          <w:jc w:val="center"/>
        </w:trPr>
        <w:tc>
          <w:tcPr>
            <w:tcW w:w="486" w:type="dxa"/>
            <w:vMerge w:val="continue"/>
            <w:tcBorders>
              <w:left w:val="single" w:color="000000" w:sz="12" w:space="0"/>
              <w:right w:val="single" w:color="000000" w:sz="4" w:space="0"/>
            </w:tcBorders>
            <w:vAlign w:val="center"/>
          </w:tcPr>
          <w:p w14:paraId="114AF849">
            <w:pPr>
              <w:jc w:val="center"/>
              <w:rPr>
                <w:rFonts w:eastAsia="仿宋"/>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19F5BB36">
            <w:pPr>
              <w:jc w:val="center"/>
              <w:rPr>
                <w:rFonts w:eastAsia="仿宋"/>
                <w:color w:val="000000" w:themeColor="text1"/>
                <w:sz w:val="18"/>
                <w14:textFill>
                  <w14:solidFill>
                    <w14:schemeClr w14:val="tx1"/>
                  </w14:solidFill>
                </w14:textFill>
              </w:rPr>
            </w:pPr>
            <w:r>
              <w:rPr>
                <w:rFonts w:eastAsia="仿宋"/>
                <w:color w:val="000000" w:themeColor="text1"/>
                <w:sz w:val="18"/>
                <w14:textFill>
                  <w14:solidFill>
                    <w14:schemeClr w14:val="tx1"/>
                  </w14:solidFill>
                </w14:textFill>
              </w:rPr>
              <w:t>317082507</w:t>
            </w:r>
          </w:p>
        </w:tc>
        <w:tc>
          <w:tcPr>
            <w:tcW w:w="1914" w:type="dxa"/>
            <w:tcBorders>
              <w:top w:val="single" w:color="000000" w:sz="4" w:space="0"/>
              <w:left w:val="single" w:color="000000" w:sz="4" w:space="0"/>
              <w:bottom w:val="single" w:color="000000" w:sz="4" w:space="0"/>
              <w:right w:val="single" w:color="000000" w:sz="4" w:space="0"/>
            </w:tcBorders>
            <w:vAlign w:val="center"/>
          </w:tcPr>
          <w:p w14:paraId="3A1BC451">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近物实验Ⅱ</w:t>
            </w:r>
          </w:p>
        </w:tc>
        <w:tc>
          <w:tcPr>
            <w:tcW w:w="518" w:type="dxa"/>
            <w:tcBorders>
              <w:top w:val="single" w:color="000000" w:sz="4" w:space="0"/>
              <w:left w:val="single" w:color="000000" w:sz="4" w:space="0"/>
              <w:bottom w:val="single" w:color="000000" w:sz="4" w:space="0"/>
              <w:right w:val="single" w:color="000000" w:sz="4" w:space="0"/>
            </w:tcBorders>
            <w:vAlign w:val="center"/>
          </w:tcPr>
          <w:p w14:paraId="1835F73B">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vAlign w:val="center"/>
          </w:tcPr>
          <w:p w14:paraId="2E9F48CE">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36</w:t>
            </w:r>
          </w:p>
        </w:tc>
        <w:tc>
          <w:tcPr>
            <w:tcW w:w="540" w:type="dxa"/>
            <w:tcBorders>
              <w:top w:val="single" w:color="000000" w:sz="4" w:space="0"/>
              <w:left w:val="single" w:color="000000" w:sz="4" w:space="0"/>
              <w:bottom w:val="single" w:color="000000" w:sz="4" w:space="0"/>
              <w:right w:val="single" w:color="000000" w:sz="4" w:space="0"/>
            </w:tcBorders>
            <w:vAlign w:val="center"/>
          </w:tcPr>
          <w:p w14:paraId="69215CEE">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vAlign w:val="center"/>
          </w:tcPr>
          <w:p w14:paraId="0BC5B550">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36</w:t>
            </w:r>
          </w:p>
        </w:tc>
        <w:tc>
          <w:tcPr>
            <w:tcW w:w="509" w:type="dxa"/>
            <w:tcBorders>
              <w:top w:val="single" w:color="000000" w:sz="4" w:space="0"/>
              <w:left w:val="single" w:color="000000" w:sz="4" w:space="0"/>
              <w:bottom w:val="single" w:color="000000" w:sz="4" w:space="0"/>
              <w:right w:val="single" w:color="000000" w:sz="4" w:space="0"/>
            </w:tcBorders>
            <w:vAlign w:val="center"/>
          </w:tcPr>
          <w:p w14:paraId="13C493A5">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6</w:t>
            </w:r>
          </w:p>
        </w:tc>
        <w:tc>
          <w:tcPr>
            <w:tcW w:w="506" w:type="dxa"/>
            <w:tcBorders>
              <w:top w:val="single" w:color="000000" w:sz="4" w:space="0"/>
              <w:left w:val="single" w:color="000000" w:sz="4" w:space="0"/>
              <w:bottom w:val="single" w:color="000000" w:sz="4" w:space="0"/>
              <w:right w:val="single" w:color="auto" w:sz="4" w:space="0"/>
            </w:tcBorders>
            <w:vAlign w:val="center"/>
          </w:tcPr>
          <w:p w14:paraId="768DF202">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+6</w:t>
            </w:r>
          </w:p>
        </w:tc>
        <w:tc>
          <w:tcPr>
            <w:tcW w:w="410" w:type="dxa"/>
            <w:tcBorders>
              <w:top w:val="single" w:color="auto" w:sz="4" w:space="0"/>
              <w:left w:val="single" w:color="auto" w:sz="4" w:space="0"/>
              <w:bottom w:val="single" w:color="auto" w:sz="4" w:space="0"/>
              <w:right w:val="single" w:color="auto" w:sz="4" w:space="0"/>
            </w:tcBorders>
            <w:vAlign w:val="center"/>
          </w:tcPr>
          <w:p w14:paraId="397B0991">
            <w:pPr>
              <w:widowControl/>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考查</w:t>
            </w:r>
          </w:p>
        </w:tc>
        <w:tc>
          <w:tcPr>
            <w:tcW w:w="560" w:type="dxa"/>
            <w:vMerge w:val="continue"/>
            <w:tcBorders>
              <w:left w:val="single" w:color="auto" w:sz="4" w:space="0"/>
              <w:right w:val="single" w:color="auto" w:sz="4" w:space="0"/>
            </w:tcBorders>
            <w:vAlign w:val="center"/>
          </w:tcPr>
          <w:p w14:paraId="4C2E0864">
            <w:pPr>
              <w:jc w:val="center"/>
              <w:rPr>
                <w:rFonts w:eastAsia="仿宋"/>
                <w:b/>
                <w:bCs/>
                <w:color w:val="000000" w:themeColor="text1"/>
                <w:sz w:val="18"/>
                <w:szCs w:val="18"/>
                <w14:textFill>
                  <w14:solidFill>
                    <w14:schemeClr w14:val="tx1"/>
                  </w14:solidFill>
                </w14:textFill>
              </w:rPr>
            </w:pPr>
          </w:p>
        </w:tc>
        <w:tc>
          <w:tcPr>
            <w:tcW w:w="1118" w:type="dxa"/>
            <w:tcBorders>
              <w:top w:val="single" w:color="auto" w:sz="4" w:space="0"/>
              <w:left w:val="single" w:color="auto" w:sz="4" w:space="0"/>
              <w:bottom w:val="single" w:color="auto" w:sz="4" w:space="0"/>
              <w:right w:val="single" w:color="000000" w:sz="12" w:space="0"/>
            </w:tcBorders>
            <w:vAlign w:val="center"/>
          </w:tcPr>
          <w:p w14:paraId="6CCEEB4D">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（6周排）</w:t>
            </w:r>
          </w:p>
        </w:tc>
      </w:tr>
      <w:tr w14:paraId="30522C19">
        <w:tblPrEx>
          <w:tblCellMar>
            <w:top w:w="20" w:type="dxa"/>
            <w:left w:w="43" w:type="dxa"/>
            <w:bottom w:w="0" w:type="dxa"/>
            <w:right w:w="5" w:type="dxa"/>
          </w:tblCellMar>
        </w:tblPrEx>
        <w:trPr>
          <w:trHeight w:val="41" w:hRule="atLeast"/>
          <w:jc w:val="center"/>
        </w:trPr>
        <w:tc>
          <w:tcPr>
            <w:tcW w:w="3324" w:type="dxa"/>
            <w:gridSpan w:val="3"/>
            <w:tcBorders>
              <w:top w:val="single" w:color="000000" w:sz="4" w:space="0"/>
              <w:left w:val="single" w:color="000000" w:sz="12" w:space="0"/>
              <w:bottom w:val="single" w:color="000000" w:sz="12" w:space="0"/>
              <w:right w:val="single" w:color="000000" w:sz="4" w:space="0"/>
            </w:tcBorders>
            <w:vAlign w:val="center"/>
          </w:tcPr>
          <w:p w14:paraId="225462A1">
            <w:pPr>
              <w:jc w:val="center"/>
              <w:rPr>
                <w:rFonts w:eastAsia="仿宋"/>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小  计</w:t>
            </w:r>
          </w:p>
        </w:tc>
        <w:tc>
          <w:tcPr>
            <w:tcW w:w="518" w:type="dxa"/>
            <w:tcBorders>
              <w:top w:val="single" w:color="000000" w:sz="4" w:space="0"/>
              <w:left w:val="single" w:color="000000" w:sz="4" w:space="0"/>
              <w:bottom w:val="single" w:color="000000" w:sz="12" w:space="0"/>
              <w:right w:val="single" w:color="000000" w:sz="4" w:space="0"/>
            </w:tcBorders>
            <w:vAlign w:val="center"/>
          </w:tcPr>
          <w:p w14:paraId="4605946A">
            <w:pPr>
              <w:jc w:val="center"/>
              <w:rPr>
                <w:rFonts w:eastAsia="仿宋"/>
                <w:b/>
                <w:bCs/>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14.5</w:t>
            </w:r>
          </w:p>
        </w:tc>
        <w:tc>
          <w:tcPr>
            <w:tcW w:w="450" w:type="dxa"/>
            <w:tcBorders>
              <w:top w:val="single" w:color="000000" w:sz="4" w:space="0"/>
              <w:left w:val="single" w:color="000000" w:sz="4" w:space="0"/>
              <w:bottom w:val="single" w:color="000000" w:sz="12" w:space="0"/>
              <w:right w:val="single" w:color="000000" w:sz="4" w:space="0"/>
            </w:tcBorders>
            <w:vAlign w:val="center"/>
          </w:tcPr>
          <w:p w14:paraId="0D116732">
            <w:pPr>
              <w:jc w:val="center"/>
              <w:rPr>
                <w:rFonts w:eastAsia="仿宋"/>
                <w:b/>
                <w:bCs/>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324</w:t>
            </w:r>
          </w:p>
        </w:tc>
        <w:tc>
          <w:tcPr>
            <w:tcW w:w="540" w:type="dxa"/>
            <w:tcBorders>
              <w:top w:val="single" w:color="000000" w:sz="4" w:space="0"/>
              <w:left w:val="single" w:color="000000" w:sz="4" w:space="0"/>
              <w:bottom w:val="single" w:color="000000" w:sz="12" w:space="0"/>
              <w:right w:val="single" w:color="000000" w:sz="4" w:space="0"/>
            </w:tcBorders>
            <w:vAlign w:val="center"/>
          </w:tcPr>
          <w:p w14:paraId="4FD4D0D8">
            <w:pPr>
              <w:jc w:val="center"/>
              <w:rPr>
                <w:rFonts w:eastAsia="仿宋"/>
                <w:b/>
                <w:bCs/>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198</w:t>
            </w:r>
          </w:p>
        </w:tc>
        <w:tc>
          <w:tcPr>
            <w:tcW w:w="540" w:type="dxa"/>
            <w:tcBorders>
              <w:top w:val="single" w:color="000000" w:sz="4" w:space="0"/>
              <w:left w:val="single" w:color="000000" w:sz="4" w:space="0"/>
              <w:bottom w:val="single" w:color="000000" w:sz="12" w:space="0"/>
              <w:right w:val="single" w:color="000000" w:sz="4" w:space="0"/>
            </w:tcBorders>
            <w:vAlign w:val="center"/>
          </w:tcPr>
          <w:p w14:paraId="7E4ED49D">
            <w:pPr>
              <w:jc w:val="center"/>
              <w:rPr>
                <w:rFonts w:eastAsia="仿宋"/>
                <w:b/>
                <w:bCs/>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126</w:t>
            </w:r>
          </w:p>
        </w:tc>
        <w:tc>
          <w:tcPr>
            <w:tcW w:w="509" w:type="dxa"/>
            <w:tcBorders>
              <w:top w:val="single" w:color="000000" w:sz="4" w:space="0"/>
              <w:left w:val="single" w:color="000000" w:sz="4" w:space="0"/>
              <w:bottom w:val="single" w:color="000000" w:sz="12" w:space="0"/>
              <w:right w:val="single" w:color="000000" w:sz="4" w:space="0"/>
            </w:tcBorders>
            <w:vAlign w:val="center"/>
          </w:tcPr>
          <w:p w14:paraId="52F16E65">
            <w:pPr>
              <w:jc w:val="center"/>
              <w:rPr>
                <w:rFonts w:eastAsia="仿宋"/>
                <w:b/>
                <w:bCs/>
                <w:color w:val="000000" w:themeColor="text1"/>
                <w:sz w:val="18"/>
                <w:szCs w:val="18"/>
                <w14:textFill>
                  <w14:solidFill>
                    <w14:schemeClr w14:val="tx1"/>
                  </w14:solidFill>
                </w14:textFill>
              </w:rPr>
            </w:pPr>
          </w:p>
        </w:tc>
        <w:tc>
          <w:tcPr>
            <w:tcW w:w="506" w:type="dxa"/>
            <w:tcBorders>
              <w:top w:val="single" w:color="000000" w:sz="4" w:space="0"/>
              <w:left w:val="single" w:color="000000" w:sz="4" w:space="0"/>
              <w:bottom w:val="single" w:color="000000" w:sz="12" w:space="0"/>
              <w:right w:val="single" w:color="000000" w:sz="4" w:space="0"/>
            </w:tcBorders>
            <w:vAlign w:val="center"/>
          </w:tcPr>
          <w:p w14:paraId="5C0D2E60">
            <w:pPr>
              <w:jc w:val="center"/>
              <w:rPr>
                <w:rFonts w:eastAsia="仿宋"/>
                <w:b/>
                <w:bCs/>
                <w:color w:val="000000" w:themeColor="text1"/>
                <w:sz w:val="18"/>
                <w:szCs w:val="18"/>
                <w14:textFill>
                  <w14:solidFill>
                    <w14:schemeClr w14:val="tx1"/>
                  </w14:solidFill>
                </w14:textFill>
              </w:rPr>
            </w:pPr>
          </w:p>
        </w:tc>
        <w:tc>
          <w:tcPr>
            <w:tcW w:w="410" w:type="dxa"/>
            <w:tcBorders>
              <w:top w:val="single" w:color="auto" w:sz="4" w:space="0"/>
              <w:left w:val="single" w:color="000000" w:sz="4" w:space="0"/>
              <w:bottom w:val="single" w:color="000000" w:sz="12" w:space="0"/>
              <w:right w:val="single" w:color="000000" w:sz="4" w:space="0"/>
            </w:tcBorders>
          </w:tcPr>
          <w:p w14:paraId="0A0EF7F2">
            <w:pPr>
              <w:jc w:val="center"/>
              <w:rPr>
                <w:rFonts w:eastAsia="仿宋"/>
                <w:b/>
                <w:bCs/>
                <w:color w:val="000000" w:themeColor="text1"/>
                <w:sz w:val="18"/>
                <w:szCs w:val="18"/>
                <w14:textFill>
                  <w14:solidFill>
                    <w14:schemeClr w14:val="tx1"/>
                  </w14:solidFill>
                </w14:textFill>
              </w:rPr>
            </w:pPr>
          </w:p>
        </w:tc>
        <w:tc>
          <w:tcPr>
            <w:tcW w:w="560" w:type="dxa"/>
            <w:tcBorders>
              <w:top w:val="single" w:color="auto" w:sz="4" w:space="0"/>
              <w:left w:val="single" w:color="000000" w:sz="4" w:space="0"/>
              <w:bottom w:val="single" w:color="000000" w:sz="12" w:space="0"/>
              <w:right w:val="single" w:color="000000" w:sz="4" w:space="0"/>
            </w:tcBorders>
            <w:vAlign w:val="center"/>
          </w:tcPr>
          <w:p w14:paraId="0787FEB6">
            <w:pPr>
              <w:jc w:val="center"/>
              <w:rPr>
                <w:rFonts w:eastAsia="仿宋"/>
                <w:b/>
                <w:bCs/>
                <w:color w:val="000000" w:themeColor="text1"/>
                <w:sz w:val="18"/>
                <w:szCs w:val="18"/>
                <w14:textFill>
                  <w14:solidFill>
                    <w14:schemeClr w14:val="tx1"/>
                  </w14:solidFill>
                </w14:textFill>
              </w:rPr>
            </w:pPr>
          </w:p>
        </w:tc>
        <w:tc>
          <w:tcPr>
            <w:tcW w:w="1118" w:type="dxa"/>
            <w:tcBorders>
              <w:top w:val="single" w:color="auto" w:sz="4" w:space="0"/>
              <w:left w:val="single" w:color="000000" w:sz="4" w:space="0"/>
              <w:bottom w:val="single" w:color="000000" w:sz="12" w:space="0"/>
              <w:right w:val="single" w:color="000000" w:sz="12" w:space="0"/>
            </w:tcBorders>
            <w:vAlign w:val="center"/>
          </w:tcPr>
          <w:p w14:paraId="2BF9571A">
            <w:pPr>
              <w:jc w:val="center"/>
              <w:rPr>
                <w:rFonts w:eastAsia="仿宋"/>
                <w:b/>
                <w:bCs/>
                <w:color w:val="000000" w:themeColor="text1"/>
                <w:sz w:val="18"/>
                <w:szCs w:val="18"/>
                <w14:textFill>
                  <w14:solidFill>
                    <w14:schemeClr w14:val="tx1"/>
                  </w14:solidFill>
                </w14:textFill>
              </w:rPr>
            </w:pPr>
          </w:p>
        </w:tc>
      </w:tr>
    </w:tbl>
    <w:p w14:paraId="71E2F7F1">
      <w:pPr>
        <w:spacing w:line="420" w:lineRule="exac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【注：学生须在本模块中完成14.5学分限选课程，其中课堂教学11学分，实践教学3.5学分。</w:t>
      </w:r>
      <w:r>
        <w:rPr>
          <w:rFonts w:hint="eastAsia" w:eastAsia="仿宋"/>
          <w:color w:val="000000" w:themeColor="text1"/>
          <w14:textFill>
            <w14:solidFill>
              <w14:schemeClr w14:val="tx1"/>
            </w14:solidFill>
          </w14:textFill>
        </w:rPr>
        <w:t>第1</w:t>
      </w:r>
      <w:r>
        <w:rPr>
          <w:rFonts w:eastAsia="仿宋"/>
          <w:color w:val="000000" w:themeColor="text1"/>
          <w14:textFill>
            <w14:solidFill>
              <w14:schemeClr w14:val="tx1"/>
            </w14:solidFill>
          </w14:textFill>
        </w:rPr>
        <w:t>-6</w:t>
      </w:r>
      <w:r>
        <w:rPr>
          <w:rFonts w:hint="eastAsia" w:eastAsia="仿宋"/>
          <w:color w:val="000000" w:themeColor="text1"/>
          <w14:textFill>
            <w14:solidFill>
              <w14:schemeClr w14:val="tx1"/>
            </w14:solidFill>
          </w14:textFill>
        </w:rPr>
        <w:t>学期周学时分别为：</w:t>
      </w:r>
      <w:r>
        <w:rPr>
          <w:rFonts w:eastAsia="仿宋"/>
          <w:color w:val="000000" w:themeColor="text1"/>
          <w14:textFill>
            <w14:solidFill>
              <w14:schemeClr w14:val="tx1"/>
            </w14:solidFill>
          </w14:textFill>
        </w:rPr>
        <w:t>0+0</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0+3</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6+0</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2+1</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3+2</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0+6</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w:t>
      </w:r>
    </w:p>
    <w:p w14:paraId="5DF04AB5">
      <w:pPr>
        <w:spacing w:before="156" w:beforeLines="50"/>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表6-2  专业任选课程教学计划表</w:t>
      </w:r>
    </w:p>
    <w:tbl>
      <w:tblPr>
        <w:tblStyle w:val="7"/>
        <w:tblW w:w="8443" w:type="dxa"/>
        <w:jc w:val="center"/>
        <w:tblLayout w:type="fixed"/>
        <w:tblCellMar>
          <w:top w:w="20" w:type="dxa"/>
          <w:left w:w="43" w:type="dxa"/>
          <w:bottom w:w="0" w:type="dxa"/>
          <w:right w:w="5" w:type="dxa"/>
        </w:tblCellMar>
      </w:tblPr>
      <w:tblGrid>
        <w:gridCol w:w="486"/>
        <w:gridCol w:w="924"/>
        <w:gridCol w:w="1914"/>
        <w:gridCol w:w="518"/>
        <w:gridCol w:w="450"/>
        <w:gridCol w:w="540"/>
        <w:gridCol w:w="540"/>
        <w:gridCol w:w="509"/>
        <w:gridCol w:w="506"/>
        <w:gridCol w:w="410"/>
        <w:gridCol w:w="410"/>
        <w:gridCol w:w="1236"/>
      </w:tblGrid>
      <w:tr w14:paraId="32DF6457">
        <w:tblPrEx>
          <w:tblCellMar>
            <w:top w:w="20" w:type="dxa"/>
            <w:left w:w="43" w:type="dxa"/>
            <w:bottom w:w="0" w:type="dxa"/>
            <w:right w:w="5" w:type="dxa"/>
          </w:tblCellMar>
        </w:tblPrEx>
        <w:trPr>
          <w:trHeight w:val="349" w:hRule="atLeast"/>
          <w:jc w:val="center"/>
        </w:trPr>
        <w:tc>
          <w:tcPr>
            <w:tcW w:w="486" w:type="dxa"/>
            <w:vMerge w:val="restart"/>
            <w:tcBorders>
              <w:top w:val="single" w:color="000000" w:sz="12" w:space="0"/>
              <w:left w:val="single" w:color="000000" w:sz="12" w:space="0"/>
              <w:bottom w:val="single" w:color="000000" w:sz="4" w:space="0"/>
              <w:right w:val="single" w:color="000000" w:sz="4" w:space="0"/>
            </w:tcBorders>
            <w:vAlign w:val="center"/>
          </w:tcPr>
          <w:p w14:paraId="5B4157C0">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课程性质 </w:t>
            </w:r>
          </w:p>
        </w:tc>
        <w:tc>
          <w:tcPr>
            <w:tcW w:w="924" w:type="dxa"/>
            <w:vMerge w:val="restart"/>
            <w:tcBorders>
              <w:top w:val="single" w:color="000000" w:sz="12" w:space="0"/>
              <w:left w:val="single" w:color="000000" w:sz="4" w:space="0"/>
              <w:bottom w:val="single" w:color="000000" w:sz="4" w:space="0"/>
              <w:right w:val="single" w:color="000000" w:sz="4" w:space="0"/>
            </w:tcBorders>
            <w:vAlign w:val="center"/>
          </w:tcPr>
          <w:p w14:paraId="1CF76D71">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课程代码 </w:t>
            </w:r>
          </w:p>
        </w:tc>
        <w:tc>
          <w:tcPr>
            <w:tcW w:w="1914" w:type="dxa"/>
            <w:vMerge w:val="restart"/>
            <w:tcBorders>
              <w:top w:val="single" w:color="000000" w:sz="12" w:space="0"/>
              <w:left w:val="single" w:color="000000" w:sz="4" w:space="0"/>
              <w:bottom w:val="single" w:color="000000" w:sz="4" w:space="0"/>
              <w:right w:val="single" w:color="000000" w:sz="4" w:space="0"/>
            </w:tcBorders>
            <w:vAlign w:val="center"/>
          </w:tcPr>
          <w:p w14:paraId="79E36C16">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课程名称 </w:t>
            </w:r>
          </w:p>
        </w:tc>
        <w:tc>
          <w:tcPr>
            <w:tcW w:w="518" w:type="dxa"/>
            <w:vMerge w:val="restart"/>
            <w:tcBorders>
              <w:top w:val="single" w:color="000000" w:sz="12" w:space="0"/>
              <w:left w:val="single" w:color="000000" w:sz="4" w:space="0"/>
              <w:bottom w:val="single" w:color="000000" w:sz="4" w:space="0"/>
              <w:right w:val="single" w:color="000000" w:sz="4" w:space="0"/>
            </w:tcBorders>
            <w:vAlign w:val="center"/>
          </w:tcPr>
          <w:p w14:paraId="0F7723B4">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学分 </w:t>
            </w:r>
          </w:p>
        </w:tc>
        <w:tc>
          <w:tcPr>
            <w:tcW w:w="1530" w:type="dxa"/>
            <w:gridSpan w:val="3"/>
            <w:tcBorders>
              <w:top w:val="single" w:color="000000" w:sz="12" w:space="0"/>
              <w:left w:val="single" w:color="000000" w:sz="4" w:space="0"/>
              <w:bottom w:val="single" w:color="000000" w:sz="4" w:space="0"/>
              <w:right w:val="single" w:color="000000" w:sz="4" w:space="0"/>
            </w:tcBorders>
            <w:vAlign w:val="center"/>
          </w:tcPr>
          <w:p w14:paraId="20C7D697">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学时数 </w:t>
            </w:r>
          </w:p>
        </w:tc>
        <w:tc>
          <w:tcPr>
            <w:tcW w:w="509" w:type="dxa"/>
            <w:vMerge w:val="restart"/>
            <w:tcBorders>
              <w:top w:val="single" w:color="000000" w:sz="12" w:space="0"/>
              <w:left w:val="single" w:color="000000" w:sz="4" w:space="0"/>
              <w:bottom w:val="single" w:color="000000" w:sz="4" w:space="0"/>
              <w:right w:val="single" w:color="000000" w:sz="4" w:space="0"/>
            </w:tcBorders>
            <w:vAlign w:val="center"/>
          </w:tcPr>
          <w:p w14:paraId="3DEB450D">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学期 </w:t>
            </w:r>
          </w:p>
        </w:tc>
        <w:tc>
          <w:tcPr>
            <w:tcW w:w="506" w:type="dxa"/>
            <w:vMerge w:val="restart"/>
            <w:tcBorders>
              <w:top w:val="single" w:color="000000" w:sz="12" w:space="0"/>
              <w:left w:val="single" w:color="000000" w:sz="4" w:space="0"/>
              <w:bottom w:val="single" w:color="000000" w:sz="4" w:space="0"/>
              <w:right w:val="single" w:color="000000" w:sz="4" w:space="0"/>
            </w:tcBorders>
            <w:vAlign w:val="center"/>
          </w:tcPr>
          <w:p w14:paraId="3B6921BA">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周学时 </w:t>
            </w:r>
          </w:p>
        </w:tc>
        <w:tc>
          <w:tcPr>
            <w:tcW w:w="410" w:type="dxa"/>
            <w:vMerge w:val="restart"/>
            <w:tcBorders>
              <w:top w:val="single" w:color="000000" w:sz="12" w:space="0"/>
              <w:left w:val="single" w:color="000000" w:sz="4" w:space="0"/>
              <w:right w:val="single" w:color="000000" w:sz="4" w:space="0"/>
            </w:tcBorders>
            <w:vAlign w:val="center"/>
          </w:tcPr>
          <w:p w14:paraId="0988B426">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考核方式</w:t>
            </w:r>
          </w:p>
        </w:tc>
        <w:tc>
          <w:tcPr>
            <w:tcW w:w="410" w:type="dxa"/>
            <w:vMerge w:val="restart"/>
            <w:tcBorders>
              <w:top w:val="single" w:color="000000" w:sz="12" w:space="0"/>
              <w:left w:val="single" w:color="000000" w:sz="4" w:space="0"/>
              <w:bottom w:val="single" w:color="000000" w:sz="4" w:space="0"/>
              <w:right w:val="single" w:color="000000" w:sz="4" w:space="0"/>
            </w:tcBorders>
            <w:vAlign w:val="center"/>
          </w:tcPr>
          <w:p w14:paraId="3F9B81F6">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承担单位 </w:t>
            </w:r>
          </w:p>
        </w:tc>
        <w:tc>
          <w:tcPr>
            <w:tcW w:w="1236" w:type="dxa"/>
            <w:vMerge w:val="restart"/>
            <w:tcBorders>
              <w:top w:val="single" w:color="000000" w:sz="12" w:space="0"/>
              <w:left w:val="single" w:color="000000" w:sz="4" w:space="0"/>
              <w:bottom w:val="single" w:color="000000" w:sz="4" w:space="0"/>
              <w:right w:val="single" w:color="000000" w:sz="12" w:space="0"/>
            </w:tcBorders>
            <w:vAlign w:val="center"/>
          </w:tcPr>
          <w:p w14:paraId="7C53BD63">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备注 </w:t>
            </w:r>
          </w:p>
        </w:tc>
      </w:tr>
      <w:tr w14:paraId="03933C66">
        <w:tblPrEx>
          <w:tblCellMar>
            <w:top w:w="20" w:type="dxa"/>
            <w:left w:w="43" w:type="dxa"/>
            <w:bottom w:w="0" w:type="dxa"/>
            <w:right w:w="5" w:type="dxa"/>
          </w:tblCellMar>
        </w:tblPrEx>
        <w:trPr>
          <w:trHeight w:val="334" w:hRule="atLeast"/>
          <w:jc w:val="center"/>
        </w:trPr>
        <w:tc>
          <w:tcPr>
            <w:tcW w:w="486" w:type="dxa"/>
            <w:vMerge w:val="continue"/>
            <w:tcBorders>
              <w:top w:val="nil"/>
              <w:left w:val="single" w:color="000000" w:sz="12" w:space="0"/>
              <w:bottom w:val="single" w:color="000000" w:sz="4" w:space="0"/>
              <w:right w:val="single" w:color="000000" w:sz="4" w:space="0"/>
            </w:tcBorders>
            <w:vAlign w:val="center"/>
          </w:tcPr>
          <w:p w14:paraId="47E2345C">
            <w:pPr>
              <w:jc w:val="center"/>
              <w:rPr>
                <w:rFonts w:eastAsia="仿宋"/>
                <w:color w:val="000000" w:themeColor="text1"/>
                <w:sz w:val="18"/>
                <w:szCs w:val="18"/>
                <w14:textFill>
                  <w14:solidFill>
                    <w14:schemeClr w14:val="tx1"/>
                  </w14:solidFill>
                </w14:textFill>
              </w:rPr>
            </w:pPr>
          </w:p>
        </w:tc>
        <w:tc>
          <w:tcPr>
            <w:tcW w:w="924" w:type="dxa"/>
            <w:vMerge w:val="continue"/>
            <w:tcBorders>
              <w:top w:val="nil"/>
              <w:left w:val="single" w:color="000000" w:sz="4" w:space="0"/>
              <w:bottom w:val="single" w:color="000000" w:sz="4" w:space="0"/>
              <w:right w:val="single" w:color="000000" w:sz="4" w:space="0"/>
            </w:tcBorders>
            <w:vAlign w:val="center"/>
          </w:tcPr>
          <w:p w14:paraId="14C4BCB5">
            <w:pPr>
              <w:jc w:val="center"/>
              <w:rPr>
                <w:rFonts w:eastAsia="仿宋"/>
                <w:color w:val="000000" w:themeColor="text1"/>
                <w:sz w:val="18"/>
                <w:szCs w:val="18"/>
                <w14:textFill>
                  <w14:solidFill>
                    <w14:schemeClr w14:val="tx1"/>
                  </w14:solidFill>
                </w14:textFill>
              </w:rPr>
            </w:pPr>
          </w:p>
        </w:tc>
        <w:tc>
          <w:tcPr>
            <w:tcW w:w="1914" w:type="dxa"/>
            <w:vMerge w:val="continue"/>
            <w:tcBorders>
              <w:top w:val="nil"/>
              <w:left w:val="single" w:color="000000" w:sz="4" w:space="0"/>
              <w:bottom w:val="single" w:color="000000" w:sz="4" w:space="0"/>
              <w:right w:val="single" w:color="000000" w:sz="4" w:space="0"/>
            </w:tcBorders>
            <w:vAlign w:val="center"/>
          </w:tcPr>
          <w:p w14:paraId="41226328">
            <w:pPr>
              <w:jc w:val="left"/>
              <w:rPr>
                <w:rFonts w:eastAsia="仿宋"/>
                <w:color w:val="000000" w:themeColor="text1"/>
                <w:sz w:val="18"/>
                <w:szCs w:val="18"/>
                <w14:textFill>
                  <w14:solidFill>
                    <w14:schemeClr w14:val="tx1"/>
                  </w14:solidFill>
                </w14:textFill>
              </w:rPr>
            </w:pPr>
          </w:p>
        </w:tc>
        <w:tc>
          <w:tcPr>
            <w:tcW w:w="518" w:type="dxa"/>
            <w:vMerge w:val="continue"/>
            <w:tcBorders>
              <w:top w:val="nil"/>
              <w:left w:val="single" w:color="000000" w:sz="4" w:space="0"/>
              <w:bottom w:val="single" w:color="000000" w:sz="4" w:space="0"/>
              <w:right w:val="single" w:color="000000" w:sz="4" w:space="0"/>
            </w:tcBorders>
            <w:vAlign w:val="center"/>
          </w:tcPr>
          <w:p w14:paraId="18139C2A">
            <w:pPr>
              <w:jc w:val="center"/>
              <w:rPr>
                <w:rFonts w:eastAsia="仿宋"/>
                <w:color w:val="000000" w:themeColor="text1"/>
                <w:sz w:val="18"/>
                <w:szCs w:val="18"/>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vAlign w:val="center"/>
          </w:tcPr>
          <w:p w14:paraId="17D44BA0">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合计 </w:t>
            </w:r>
          </w:p>
        </w:tc>
        <w:tc>
          <w:tcPr>
            <w:tcW w:w="540" w:type="dxa"/>
            <w:tcBorders>
              <w:top w:val="single" w:color="000000" w:sz="4" w:space="0"/>
              <w:left w:val="single" w:color="000000" w:sz="4" w:space="0"/>
              <w:bottom w:val="single" w:color="000000" w:sz="4" w:space="0"/>
              <w:right w:val="single" w:color="000000" w:sz="4" w:space="0"/>
            </w:tcBorders>
            <w:vAlign w:val="center"/>
          </w:tcPr>
          <w:p w14:paraId="354F0273">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讲授 </w:t>
            </w:r>
          </w:p>
        </w:tc>
        <w:tc>
          <w:tcPr>
            <w:tcW w:w="540" w:type="dxa"/>
            <w:tcBorders>
              <w:top w:val="single" w:color="000000" w:sz="4" w:space="0"/>
              <w:left w:val="single" w:color="000000" w:sz="4" w:space="0"/>
              <w:bottom w:val="single" w:color="000000" w:sz="4" w:space="0"/>
              <w:right w:val="single" w:color="000000" w:sz="4" w:space="0"/>
            </w:tcBorders>
            <w:vAlign w:val="center"/>
          </w:tcPr>
          <w:p w14:paraId="6451FBE5">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实验/实践 </w:t>
            </w:r>
          </w:p>
        </w:tc>
        <w:tc>
          <w:tcPr>
            <w:tcW w:w="509" w:type="dxa"/>
            <w:vMerge w:val="continue"/>
            <w:tcBorders>
              <w:top w:val="nil"/>
              <w:left w:val="single" w:color="000000" w:sz="4" w:space="0"/>
              <w:bottom w:val="single" w:color="000000" w:sz="4" w:space="0"/>
              <w:right w:val="single" w:color="000000" w:sz="4" w:space="0"/>
            </w:tcBorders>
            <w:vAlign w:val="center"/>
          </w:tcPr>
          <w:p w14:paraId="55C7EE6C">
            <w:pPr>
              <w:jc w:val="center"/>
              <w:rPr>
                <w:rFonts w:eastAsia="仿宋"/>
                <w:color w:val="000000" w:themeColor="text1"/>
                <w:sz w:val="18"/>
                <w:szCs w:val="18"/>
                <w14:textFill>
                  <w14:solidFill>
                    <w14:schemeClr w14:val="tx1"/>
                  </w14:solidFill>
                </w14:textFill>
              </w:rPr>
            </w:pPr>
          </w:p>
        </w:tc>
        <w:tc>
          <w:tcPr>
            <w:tcW w:w="506" w:type="dxa"/>
            <w:vMerge w:val="continue"/>
            <w:tcBorders>
              <w:top w:val="nil"/>
              <w:left w:val="single" w:color="000000" w:sz="4" w:space="0"/>
              <w:bottom w:val="single" w:color="000000" w:sz="4" w:space="0"/>
              <w:right w:val="single" w:color="000000" w:sz="4" w:space="0"/>
            </w:tcBorders>
            <w:vAlign w:val="center"/>
          </w:tcPr>
          <w:p w14:paraId="28C764B2">
            <w:pPr>
              <w:jc w:val="center"/>
              <w:rPr>
                <w:rFonts w:eastAsia="仿宋"/>
                <w:color w:val="000000" w:themeColor="text1"/>
                <w:sz w:val="18"/>
                <w:szCs w:val="18"/>
                <w14:textFill>
                  <w14:solidFill>
                    <w14:schemeClr w14:val="tx1"/>
                  </w14:solidFill>
                </w14:textFill>
              </w:rPr>
            </w:pPr>
          </w:p>
        </w:tc>
        <w:tc>
          <w:tcPr>
            <w:tcW w:w="410" w:type="dxa"/>
            <w:vMerge w:val="continue"/>
            <w:tcBorders>
              <w:left w:val="single" w:color="000000" w:sz="4" w:space="0"/>
              <w:bottom w:val="single" w:color="auto" w:sz="4" w:space="0"/>
              <w:right w:val="single" w:color="000000" w:sz="4" w:space="0"/>
            </w:tcBorders>
          </w:tcPr>
          <w:p w14:paraId="4893E8DC">
            <w:pPr>
              <w:jc w:val="center"/>
              <w:rPr>
                <w:rFonts w:eastAsia="仿宋"/>
                <w:color w:val="000000" w:themeColor="text1"/>
                <w:sz w:val="18"/>
                <w:szCs w:val="18"/>
                <w14:textFill>
                  <w14:solidFill>
                    <w14:schemeClr w14:val="tx1"/>
                  </w14:solidFill>
                </w14:textFill>
              </w:rPr>
            </w:pPr>
          </w:p>
        </w:tc>
        <w:tc>
          <w:tcPr>
            <w:tcW w:w="410" w:type="dxa"/>
            <w:vMerge w:val="continue"/>
            <w:tcBorders>
              <w:top w:val="nil"/>
              <w:left w:val="single" w:color="000000" w:sz="4" w:space="0"/>
              <w:bottom w:val="single" w:color="auto" w:sz="4" w:space="0"/>
              <w:right w:val="single" w:color="000000" w:sz="4" w:space="0"/>
            </w:tcBorders>
            <w:vAlign w:val="center"/>
          </w:tcPr>
          <w:p w14:paraId="6F61110B">
            <w:pPr>
              <w:jc w:val="center"/>
              <w:rPr>
                <w:rFonts w:eastAsia="仿宋"/>
                <w:color w:val="000000" w:themeColor="text1"/>
                <w:sz w:val="18"/>
                <w:szCs w:val="18"/>
                <w14:textFill>
                  <w14:solidFill>
                    <w14:schemeClr w14:val="tx1"/>
                  </w14:solidFill>
                </w14:textFill>
              </w:rPr>
            </w:pPr>
          </w:p>
        </w:tc>
        <w:tc>
          <w:tcPr>
            <w:tcW w:w="1236" w:type="dxa"/>
            <w:vMerge w:val="continue"/>
            <w:tcBorders>
              <w:top w:val="nil"/>
              <w:left w:val="single" w:color="000000" w:sz="4" w:space="0"/>
              <w:bottom w:val="single" w:color="auto" w:sz="4" w:space="0"/>
              <w:right w:val="single" w:color="000000" w:sz="12" w:space="0"/>
            </w:tcBorders>
            <w:vAlign w:val="center"/>
          </w:tcPr>
          <w:p w14:paraId="09FDC4DC">
            <w:pPr>
              <w:jc w:val="center"/>
              <w:rPr>
                <w:rFonts w:eastAsia="仿宋"/>
                <w:color w:val="000000" w:themeColor="text1"/>
                <w:sz w:val="18"/>
                <w:szCs w:val="18"/>
                <w14:textFill>
                  <w14:solidFill>
                    <w14:schemeClr w14:val="tx1"/>
                  </w14:solidFill>
                </w14:textFill>
              </w:rPr>
            </w:pPr>
          </w:p>
        </w:tc>
      </w:tr>
      <w:tr w14:paraId="6E7756DC">
        <w:tblPrEx>
          <w:tblCellMar>
            <w:top w:w="20" w:type="dxa"/>
            <w:left w:w="43" w:type="dxa"/>
            <w:bottom w:w="0" w:type="dxa"/>
            <w:right w:w="5" w:type="dxa"/>
          </w:tblCellMar>
        </w:tblPrEx>
        <w:trPr>
          <w:trHeight w:val="41" w:hRule="atLeast"/>
          <w:jc w:val="center"/>
        </w:trPr>
        <w:tc>
          <w:tcPr>
            <w:tcW w:w="486" w:type="dxa"/>
            <w:vMerge w:val="restart"/>
            <w:tcBorders>
              <w:top w:val="single" w:color="000000" w:sz="4" w:space="0"/>
              <w:left w:val="single" w:color="000000" w:sz="12" w:space="0"/>
              <w:right w:val="single" w:color="000000" w:sz="4" w:space="0"/>
            </w:tcBorders>
            <w:vAlign w:val="center"/>
          </w:tcPr>
          <w:p w14:paraId="5041E4FD">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专</w:t>
            </w:r>
          </w:p>
          <w:p w14:paraId="4B9DC279">
            <w:pPr>
              <w:jc w:val="center"/>
              <w:rPr>
                <w:rFonts w:eastAsia="仿宋"/>
                <w:color w:val="000000" w:themeColor="text1"/>
                <w:sz w:val="18"/>
                <w:szCs w:val="18"/>
                <w14:textFill>
                  <w14:solidFill>
                    <w14:schemeClr w14:val="tx1"/>
                  </w14:solidFill>
                </w14:textFill>
              </w:rPr>
            </w:pPr>
          </w:p>
          <w:p w14:paraId="0BE1220A">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业</w:t>
            </w:r>
          </w:p>
          <w:p w14:paraId="341FBB3D">
            <w:pPr>
              <w:jc w:val="center"/>
              <w:rPr>
                <w:rFonts w:eastAsia="仿宋"/>
                <w:color w:val="000000" w:themeColor="text1"/>
                <w:sz w:val="18"/>
                <w:szCs w:val="18"/>
                <w14:textFill>
                  <w14:solidFill>
                    <w14:schemeClr w14:val="tx1"/>
                  </w14:solidFill>
                </w14:textFill>
              </w:rPr>
            </w:pPr>
          </w:p>
          <w:p w14:paraId="3C456042">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任</w:t>
            </w:r>
          </w:p>
          <w:p w14:paraId="55567001">
            <w:pPr>
              <w:jc w:val="center"/>
              <w:rPr>
                <w:rFonts w:eastAsia="仿宋"/>
                <w:color w:val="000000" w:themeColor="text1"/>
                <w:sz w:val="18"/>
                <w:szCs w:val="18"/>
                <w14:textFill>
                  <w14:solidFill>
                    <w14:schemeClr w14:val="tx1"/>
                  </w14:solidFill>
                </w14:textFill>
              </w:rPr>
            </w:pPr>
          </w:p>
          <w:p w14:paraId="7AA13045">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选</w:t>
            </w:r>
          </w:p>
          <w:p w14:paraId="4195406C">
            <w:pPr>
              <w:jc w:val="center"/>
              <w:rPr>
                <w:rFonts w:eastAsia="仿宋"/>
                <w:color w:val="000000" w:themeColor="text1"/>
                <w:sz w:val="18"/>
                <w:szCs w:val="18"/>
                <w14:textFill>
                  <w14:solidFill>
                    <w14:schemeClr w14:val="tx1"/>
                  </w14:solidFill>
                </w14:textFill>
              </w:rPr>
            </w:pPr>
          </w:p>
          <w:p w14:paraId="5A0E89AD">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课 </w:t>
            </w:r>
          </w:p>
        </w:tc>
        <w:tc>
          <w:tcPr>
            <w:tcW w:w="924" w:type="dxa"/>
            <w:tcBorders>
              <w:top w:val="single" w:color="000000" w:sz="4" w:space="0"/>
              <w:left w:val="single" w:color="000000" w:sz="4" w:space="0"/>
              <w:bottom w:val="single" w:color="000000" w:sz="4" w:space="0"/>
              <w:right w:val="single" w:color="000000" w:sz="4" w:space="0"/>
            </w:tcBorders>
          </w:tcPr>
          <w:p w14:paraId="612E6C29">
            <w:pPr>
              <w:jc w:val="center"/>
              <w:rPr>
                <w:rFonts w:eastAsia="仿宋"/>
                <w:color w:val="000000" w:themeColor="text1"/>
                <w:sz w:val="18"/>
                <w:szCs w:val="18"/>
                <w14:textFill>
                  <w14:solidFill>
                    <w14:schemeClr w14:val="tx1"/>
                  </w14:solidFill>
                </w14:textFill>
              </w:rPr>
            </w:pPr>
            <w:r>
              <w:rPr>
                <w:rFonts w:eastAsia="仿宋"/>
                <w:color w:val="000000" w:themeColor="text1"/>
                <w:sz w:val="18"/>
                <w14:textFill>
                  <w14:solidFill>
                    <w14:schemeClr w14:val="tx1"/>
                  </w14:solidFill>
                </w14:textFill>
              </w:rPr>
              <w:t>317000001</w:t>
            </w:r>
          </w:p>
        </w:tc>
        <w:tc>
          <w:tcPr>
            <w:tcW w:w="1914" w:type="dxa"/>
            <w:tcBorders>
              <w:top w:val="single" w:color="000000" w:sz="4" w:space="0"/>
              <w:left w:val="single" w:color="000000" w:sz="4" w:space="0"/>
              <w:bottom w:val="single" w:color="000000" w:sz="4" w:space="0"/>
              <w:right w:val="single" w:color="000000" w:sz="4" w:space="0"/>
            </w:tcBorders>
          </w:tcPr>
          <w:p w14:paraId="2B09DEE5">
            <w:pPr>
              <w:jc w:val="left"/>
              <w:rPr>
                <w:rFonts w:eastAsia="仿宋"/>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数学软件选讲</w:t>
            </w:r>
          </w:p>
        </w:tc>
        <w:tc>
          <w:tcPr>
            <w:tcW w:w="518" w:type="dxa"/>
            <w:tcBorders>
              <w:top w:val="single" w:color="000000" w:sz="4" w:space="0"/>
              <w:left w:val="single" w:color="000000" w:sz="4" w:space="0"/>
              <w:bottom w:val="single" w:color="000000" w:sz="4" w:space="0"/>
              <w:right w:val="single" w:color="000000" w:sz="4" w:space="0"/>
            </w:tcBorders>
            <w:vAlign w:val="center"/>
          </w:tcPr>
          <w:p w14:paraId="65111884">
            <w:pPr>
              <w:jc w:val="center"/>
              <w:rPr>
                <w:rFonts w:eastAsia="仿宋"/>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1.5</w:t>
            </w:r>
          </w:p>
        </w:tc>
        <w:tc>
          <w:tcPr>
            <w:tcW w:w="450" w:type="dxa"/>
            <w:tcBorders>
              <w:top w:val="single" w:color="000000" w:sz="4" w:space="0"/>
              <w:left w:val="single" w:color="000000" w:sz="4" w:space="0"/>
              <w:bottom w:val="single" w:color="000000" w:sz="4" w:space="0"/>
              <w:right w:val="single" w:color="000000" w:sz="4" w:space="0"/>
            </w:tcBorders>
            <w:vAlign w:val="center"/>
          </w:tcPr>
          <w:p w14:paraId="2D5D1443">
            <w:pPr>
              <w:jc w:val="center"/>
              <w:rPr>
                <w:rFonts w:eastAsia="仿宋"/>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36</w:t>
            </w:r>
          </w:p>
        </w:tc>
        <w:tc>
          <w:tcPr>
            <w:tcW w:w="540" w:type="dxa"/>
            <w:tcBorders>
              <w:top w:val="single" w:color="000000" w:sz="4" w:space="0"/>
              <w:left w:val="single" w:color="000000" w:sz="4" w:space="0"/>
              <w:bottom w:val="single" w:color="000000" w:sz="4" w:space="0"/>
              <w:right w:val="single" w:color="000000" w:sz="4" w:space="0"/>
            </w:tcBorders>
            <w:vAlign w:val="center"/>
          </w:tcPr>
          <w:p w14:paraId="1AC68BAE">
            <w:pPr>
              <w:jc w:val="center"/>
              <w:rPr>
                <w:rFonts w:eastAsia="仿宋"/>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18</w:t>
            </w:r>
          </w:p>
        </w:tc>
        <w:tc>
          <w:tcPr>
            <w:tcW w:w="540" w:type="dxa"/>
            <w:tcBorders>
              <w:top w:val="single" w:color="000000" w:sz="4" w:space="0"/>
              <w:left w:val="single" w:color="000000" w:sz="4" w:space="0"/>
              <w:bottom w:val="single" w:color="000000" w:sz="4" w:space="0"/>
              <w:right w:val="single" w:color="000000" w:sz="4" w:space="0"/>
            </w:tcBorders>
            <w:vAlign w:val="center"/>
          </w:tcPr>
          <w:p w14:paraId="1A77C7F7">
            <w:pPr>
              <w:jc w:val="center"/>
              <w:rPr>
                <w:rFonts w:eastAsia="仿宋"/>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18</w:t>
            </w:r>
          </w:p>
        </w:tc>
        <w:tc>
          <w:tcPr>
            <w:tcW w:w="509" w:type="dxa"/>
            <w:tcBorders>
              <w:top w:val="single" w:color="000000" w:sz="4" w:space="0"/>
              <w:left w:val="single" w:color="000000" w:sz="4" w:space="0"/>
              <w:bottom w:val="single" w:color="000000" w:sz="4" w:space="0"/>
              <w:right w:val="single" w:color="000000" w:sz="4" w:space="0"/>
            </w:tcBorders>
            <w:vAlign w:val="center"/>
          </w:tcPr>
          <w:p w14:paraId="4EA7D9A5">
            <w:pPr>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4</w:t>
            </w:r>
          </w:p>
        </w:tc>
        <w:tc>
          <w:tcPr>
            <w:tcW w:w="506" w:type="dxa"/>
            <w:tcBorders>
              <w:top w:val="single" w:color="000000" w:sz="4" w:space="0"/>
              <w:left w:val="single" w:color="000000" w:sz="4" w:space="0"/>
              <w:bottom w:val="single" w:color="000000" w:sz="4" w:space="0"/>
              <w:right w:val="single" w:color="auto" w:sz="4" w:space="0"/>
            </w:tcBorders>
            <w:vAlign w:val="center"/>
          </w:tcPr>
          <w:p w14:paraId="32B12198">
            <w:pPr>
              <w:jc w:val="center"/>
              <w:rPr>
                <w:rFonts w:eastAsia="仿宋"/>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1+1</w:t>
            </w:r>
          </w:p>
        </w:tc>
        <w:tc>
          <w:tcPr>
            <w:tcW w:w="410" w:type="dxa"/>
            <w:tcBorders>
              <w:top w:val="single" w:color="auto" w:sz="4" w:space="0"/>
              <w:left w:val="single" w:color="auto" w:sz="4" w:space="0"/>
              <w:bottom w:val="single" w:color="auto" w:sz="4" w:space="0"/>
              <w:right w:val="single" w:color="auto" w:sz="4" w:space="0"/>
            </w:tcBorders>
            <w:vAlign w:val="center"/>
          </w:tcPr>
          <w:p w14:paraId="1350D0D2">
            <w:pPr>
              <w:jc w:val="center"/>
              <w:rPr>
                <w:rFonts w:eastAsia="仿宋"/>
                <w:b/>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考查</w:t>
            </w:r>
          </w:p>
        </w:tc>
        <w:tc>
          <w:tcPr>
            <w:tcW w:w="410" w:type="dxa"/>
            <w:vMerge w:val="restart"/>
            <w:tcBorders>
              <w:top w:val="single" w:color="auto" w:sz="4" w:space="0"/>
              <w:left w:val="single" w:color="auto" w:sz="4" w:space="0"/>
              <w:bottom w:val="single" w:color="auto" w:sz="4" w:space="0"/>
              <w:right w:val="single" w:color="auto" w:sz="4" w:space="0"/>
            </w:tcBorders>
            <w:vAlign w:val="center"/>
          </w:tcPr>
          <w:p w14:paraId="30014306">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物电</w:t>
            </w:r>
          </w:p>
          <w:p w14:paraId="5C3F8D03">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学院</w:t>
            </w:r>
          </w:p>
        </w:tc>
        <w:tc>
          <w:tcPr>
            <w:tcW w:w="1236" w:type="dxa"/>
            <w:tcBorders>
              <w:top w:val="single" w:color="auto" w:sz="4" w:space="0"/>
              <w:left w:val="single" w:color="auto" w:sz="4" w:space="0"/>
              <w:bottom w:val="single" w:color="auto" w:sz="4" w:space="0"/>
              <w:right w:val="single" w:color="000000" w:sz="12" w:space="0"/>
            </w:tcBorders>
            <w:vAlign w:val="center"/>
          </w:tcPr>
          <w:p w14:paraId="16E88997">
            <w:pPr>
              <w:jc w:val="center"/>
              <w:rPr>
                <w:rFonts w:eastAsia="仿宋"/>
                <w:color w:val="000000" w:themeColor="text1"/>
                <w:sz w:val="18"/>
                <w:szCs w:val="18"/>
                <w14:textFill>
                  <w14:solidFill>
                    <w14:schemeClr w14:val="tx1"/>
                  </w14:solidFill>
                </w14:textFill>
              </w:rPr>
            </w:pPr>
          </w:p>
        </w:tc>
      </w:tr>
      <w:tr w14:paraId="711F82F2">
        <w:tblPrEx>
          <w:tblCellMar>
            <w:top w:w="20" w:type="dxa"/>
            <w:left w:w="43" w:type="dxa"/>
            <w:bottom w:w="0" w:type="dxa"/>
            <w:right w:w="5" w:type="dxa"/>
          </w:tblCellMar>
        </w:tblPrEx>
        <w:trPr>
          <w:trHeight w:val="41" w:hRule="atLeast"/>
          <w:jc w:val="center"/>
        </w:trPr>
        <w:tc>
          <w:tcPr>
            <w:tcW w:w="486" w:type="dxa"/>
            <w:vMerge w:val="continue"/>
            <w:tcBorders>
              <w:top w:val="single" w:color="000000" w:sz="4" w:space="0"/>
              <w:left w:val="single" w:color="000000" w:sz="12" w:space="0"/>
              <w:right w:val="single" w:color="000000" w:sz="4" w:space="0"/>
            </w:tcBorders>
            <w:vAlign w:val="center"/>
          </w:tcPr>
          <w:p w14:paraId="358BF26C">
            <w:pPr>
              <w:jc w:val="center"/>
              <w:rPr>
                <w:rFonts w:eastAsia="仿宋"/>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tcPr>
          <w:p w14:paraId="0247B3B9">
            <w:pPr>
              <w:jc w:val="center"/>
              <w:rPr>
                <w:rFonts w:eastAsia="仿宋"/>
                <w:color w:val="000000" w:themeColor="text1"/>
                <w:sz w:val="18"/>
                <w14:textFill>
                  <w14:solidFill>
                    <w14:schemeClr w14:val="tx1"/>
                  </w14:solidFill>
                </w14:textFill>
              </w:rPr>
            </w:pPr>
            <w:r>
              <w:rPr>
                <w:rFonts w:eastAsia="仿宋"/>
                <w:color w:val="000000" w:themeColor="text1"/>
                <w:sz w:val="18"/>
                <w14:textFill>
                  <w14:solidFill>
                    <w14:schemeClr w14:val="tx1"/>
                  </w14:solidFill>
                </w14:textFill>
              </w:rPr>
              <w:t>317000002</w:t>
            </w:r>
          </w:p>
        </w:tc>
        <w:tc>
          <w:tcPr>
            <w:tcW w:w="1914" w:type="dxa"/>
            <w:tcBorders>
              <w:top w:val="single" w:color="000000" w:sz="4" w:space="0"/>
              <w:left w:val="single" w:color="000000" w:sz="4" w:space="0"/>
              <w:bottom w:val="single" w:color="000000" w:sz="4" w:space="0"/>
              <w:right w:val="single" w:color="000000" w:sz="4" w:space="0"/>
            </w:tcBorders>
          </w:tcPr>
          <w:p w14:paraId="648A4C75">
            <w:pPr>
              <w:jc w:val="left"/>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文献检索与网络资源</w:t>
            </w:r>
          </w:p>
        </w:tc>
        <w:tc>
          <w:tcPr>
            <w:tcW w:w="518" w:type="dxa"/>
            <w:tcBorders>
              <w:top w:val="single" w:color="000000" w:sz="4" w:space="0"/>
              <w:left w:val="single" w:color="000000" w:sz="4" w:space="0"/>
              <w:bottom w:val="single" w:color="000000" w:sz="4" w:space="0"/>
              <w:right w:val="single" w:color="000000" w:sz="4" w:space="0"/>
            </w:tcBorders>
            <w:vAlign w:val="center"/>
          </w:tcPr>
          <w:p w14:paraId="7B74A9DF">
            <w:pPr>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1.5</w:t>
            </w:r>
          </w:p>
        </w:tc>
        <w:tc>
          <w:tcPr>
            <w:tcW w:w="450" w:type="dxa"/>
            <w:tcBorders>
              <w:top w:val="single" w:color="000000" w:sz="4" w:space="0"/>
              <w:left w:val="single" w:color="000000" w:sz="4" w:space="0"/>
              <w:bottom w:val="single" w:color="000000" w:sz="4" w:space="0"/>
              <w:right w:val="single" w:color="000000" w:sz="4" w:space="0"/>
            </w:tcBorders>
            <w:vAlign w:val="center"/>
          </w:tcPr>
          <w:p w14:paraId="5B69122F">
            <w:pPr>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36</w:t>
            </w:r>
          </w:p>
        </w:tc>
        <w:tc>
          <w:tcPr>
            <w:tcW w:w="540" w:type="dxa"/>
            <w:tcBorders>
              <w:top w:val="single" w:color="000000" w:sz="4" w:space="0"/>
              <w:left w:val="single" w:color="000000" w:sz="4" w:space="0"/>
              <w:bottom w:val="single" w:color="000000" w:sz="4" w:space="0"/>
              <w:right w:val="single" w:color="000000" w:sz="4" w:space="0"/>
            </w:tcBorders>
            <w:vAlign w:val="center"/>
          </w:tcPr>
          <w:p w14:paraId="777DAF3C">
            <w:pPr>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18</w:t>
            </w:r>
          </w:p>
        </w:tc>
        <w:tc>
          <w:tcPr>
            <w:tcW w:w="540" w:type="dxa"/>
            <w:tcBorders>
              <w:top w:val="single" w:color="000000" w:sz="4" w:space="0"/>
              <w:left w:val="single" w:color="000000" w:sz="4" w:space="0"/>
              <w:bottom w:val="single" w:color="000000" w:sz="4" w:space="0"/>
              <w:right w:val="single" w:color="000000" w:sz="4" w:space="0"/>
            </w:tcBorders>
            <w:vAlign w:val="center"/>
          </w:tcPr>
          <w:p w14:paraId="6396E531">
            <w:pPr>
              <w:jc w:val="center"/>
              <w:rPr>
                <w:rFonts w:eastAsia="仿宋"/>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18</w:t>
            </w:r>
          </w:p>
        </w:tc>
        <w:tc>
          <w:tcPr>
            <w:tcW w:w="509" w:type="dxa"/>
            <w:tcBorders>
              <w:top w:val="single" w:color="000000" w:sz="4" w:space="0"/>
              <w:left w:val="single" w:color="000000" w:sz="4" w:space="0"/>
              <w:bottom w:val="single" w:color="000000" w:sz="4" w:space="0"/>
              <w:right w:val="single" w:color="000000" w:sz="4" w:space="0"/>
            </w:tcBorders>
            <w:vAlign w:val="center"/>
          </w:tcPr>
          <w:p w14:paraId="799ED47F">
            <w:pPr>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4</w:t>
            </w:r>
          </w:p>
        </w:tc>
        <w:tc>
          <w:tcPr>
            <w:tcW w:w="506" w:type="dxa"/>
            <w:tcBorders>
              <w:top w:val="single" w:color="000000" w:sz="4" w:space="0"/>
              <w:left w:val="single" w:color="000000" w:sz="4" w:space="0"/>
              <w:bottom w:val="single" w:color="000000" w:sz="4" w:space="0"/>
              <w:right w:val="single" w:color="auto" w:sz="4" w:space="0"/>
            </w:tcBorders>
            <w:vAlign w:val="center"/>
          </w:tcPr>
          <w:p w14:paraId="7A67D454">
            <w:pPr>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1+1</w:t>
            </w:r>
          </w:p>
        </w:tc>
        <w:tc>
          <w:tcPr>
            <w:tcW w:w="410" w:type="dxa"/>
            <w:tcBorders>
              <w:top w:val="single" w:color="auto" w:sz="4" w:space="0"/>
              <w:left w:val="single" w:color="auto" w:sz="4" w:space="0"/>
              <w:bottom w:val="single" w:color="auto" w:sz="4" w:space="0"/>
              <w:right w:val="single" w:color="auto" w:sz="4" w:space="0"/>
            </w:tcBorders>
            <w:vAlign w:val="center"/>
          </w:tcPr>
          <w:p w14:paraId="701050EA">
            <w:pPr>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考查</w:t>
            </w:r>
          </w:p>
        </w:tc>
        <w:tc>
          <w:tcPr>
            <w:tcW w:w="410" w:type="dxa"/>
            <w:vMerge w:val="continue"/>
            <w:tcBorders>
              <w:top w:val="single" w:color="auto" w:sz="4" w:space="0"/>
              <w:left w:val="single" w:color="auto" w:sz="4" w:space="0"/>
              <w:bottom w:val="single" w:color="auto" w:sz="4" w:space="0"/>
              <w:right w:val="single" w:color="auto" w:sz="4" w:space="0"/>
            </w:tcBorders>
            <w:vAlign w:val="center"/>
          </w:tcPr>
          <w:p w14:paraId="4FB0EBC4">
            <w:pPr>
              <w:jc w:val="center"/>
              <w:rPr>
                <w:rFonts w:eastAsia="仿宋"/>
                <w:color w:val="000000" w:themeColor="text1"/>
                <w:sz w:val="18"/>
                <w:szCs w:val="18"/>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000000" w:sz="12" w:space="0"/>
            </w:tcBorders>
            <w:vAlign w:val="center"/>
          </w:tcPr>
          <w:p w14:paraId="4EDE250F">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推荐选修</w:t>
            </w:r>
          </w:p>
        </w:tc>
      </w:tr>
      <w:tr w14:paraId="4E7363C2">
        <w:tblPrEx>
          <w:tblCellMar>
            <w:top w:w="20" w:type="dxa"/>
            <w:left w:w="43" w:type="dxa"/>
            <w:bottom w:w="0" w:type="dxa"/>
            <w:right w:w="5" w:type="dxa"/>
          </w:tblCellMar>
        </w:tblPrEx>
        <w:trPr>
          <w:trHeight w:val="41" w:hRule="atLeast"/>
          <w:jc w:val="center"/>
        </w:trPr>
        <w:tc>
          <w:tcPr>
            <w:tcW w:w="486" w:type="dxa"/>
            <w:vMerge w:val="continue"/>
            <w:tcBorders>
              <w:top w:val="single" w:color="000000" w:sz="4" w:space="0"/>
              <w:left w:val="single" w:color="000000" w:sz="12" w:space="0"/>
              <w:right w:val="single" w:color="000000" w:sz="4" w:space="0"/>
            </w:tcBorders>
            <w:vAlign w:val="center"/>
          </w:tcPr>
          <w:p w14:paraId="275F3D8F">
            <w:pPr>
              <w:jc w:val="center"/>
              <w:rPr>
                <w:rFonts w:eastAsia="仿宋"/>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tcPr>
          <w:p w14:paraId="716960E9">
            <w:pPr>
              <w:jc w:val="center"/>
              <w:rPr>
                <w:rFonts w:eastAsia="仿宋"/>
                <w:color w:val="000000" w:themeColor="text1"/>
                <w:sz w:val="18"/>
                <w:szCs w:val="18"/>
                <w14:textFill>
                  <w14:solidFill>
                    <w14:schemeClr w14:val="tx1"/>
                  </w14:solidFill>
                </w14:textFill>
              </w:rPr>
            </w:pPr>
            <w:r>
              <w:rPr>
                <w:rFonts w:eastAsia="仿宋"/>
                <w:color w:val="000000" w:themeColor="text1"/>
                <w:sz w:val="18"/>
                <w14:textFill>
                  <w14:solidFill>
                    <w14:schemeClr w14:val="tx1"/>
                  </w14:solidFill>
                </w14:textFill>
              </w:rPr>
              <w:t>317000003</w:t>
            </w:r>
          </w:p>
        </w:tc>
        <w:tc>
          <w:tcPr>
            <w:tcW w:w="1914" w:type="dxa"/>
            <w:tcBorders>
              <w:top w:val="single" w:color="000000" w:sz="4" w:space="0"/>
              <w:left w:val="single" w:color="000000" w:sz="4" w:space="0"/>
              <w:bottom w:val="single" w:color="000000" w:sz="4" w:space="0"/>
              <w:right w:val="single" w:color="000000" w:sz="4" w:space="0"/>
            </w:tcBorders>
          </w:tcPr>
          <w:p w14:paraId="568EBFB4">
            <w:pPr>
              <w:jc w:val="left"/>
              <w:rPr>
                <w:rFonts w:eastAsia="仿宋"/>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专业英语</w:t>
            </w:r>
          </w:p>
        </w:tc>
        <w:tc>
          <w:tcPr>
            <w:tcW w:w="518" w:type="dxa"/>
            <w:tcBorders>
              <w:top w:val="single" w:color="000000" w:sz="4" w:space="0"/>
              <w:left w:val="single" w:color="000000" w:sz="4" w:space="0"/>
              <w:bottom w:val="single" w:color="000000" w:sz="4" w:space="0"/>
              <w:right w:val="single" w:color="000000" w:sz="4" w:space="0"/>
            </w:tcBorders>
            <w:vAlign w:val="center"/>
          </w:tcPr>
          <w:p w14:paraId="2AF691A3">
            <w:pPr>
              <w:jc w:val="center"/>
              <w:rPr>
                <w:rFonts w:eastAsia="仿宋"/>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2</w:t>
            </w:r>
          </w:p>
        </w:tc>
        <w:tc>
          <w:tcPr>
            <w:tcW w:w="450" w:type="dxa"/>
            <w:tcBorders>
              <w:top w:val="single" w:color="000000" w:sz="4" w:space="0"/>
              <w:left w:val="single" w:color="000000" w:sz="4" w:space="0"/>
              <w:bottom w:val="single" w:color="000000" w:sz="4" w:space="0"/>
              <w:right w:val="single" w:color="000000" w:sz="4" w:space="0"/>
            </w:tcBorders>
            <w:vAlign w:val="center"/>
          </w:tcPr>
          <w:p w14:paraId="1407C783">
            <w:pPr>
              <w:jc w:val="center"/>
              <w:rPr>
                <w:rFonts w:eastAsia="仿宋"/>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36</w:t>
            </w:r>
          </w:p>
        </w:tc>
        <w:tc>
          <w:tcPr>
            <w:tcW w:w="540" w:type="dxa"/>
            <w:tcBorders>
              <w:top w:val="single" w:color="000000" w:sz="4" w:space="0"/>
              <w:left w:val="single" w:color="000000" w:sz="4" w:space="0"/>
              <w:bottom w:val="single" w:color="000000" w:sz="4" w:space="0"/>
              <w:right w:val="single" w:color="000000" w:sz="4" w:space="0"/>
            </w:tcBorders>
            <w:vAlign w:val="center"/>
          </w:tcPr>
          <w:p w14:paraId="6353F8B9">
            <w:pPr>
              <w:jc w:val="center"/>
              <w:rPr>
                <w:rFonts w:eastAsia="仿宋"/>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36</w:t>
            </w:r>
          </w:p>
        </w:tc>
        <w:tc>
          <w:tcPr>
            <w:tcW w:w="540" w:type="dxa"/>
            <w:tcBorders>
              <w:top w:val="single" w:color="000000" w:sz="4" w:space="0"/>
              <w:left w:val="single" w:color="000000" w:sz="4" w:space="0"/>
              <w:bottom w:val="single" w:color="000000" w:sz="4" w:space="0"/>
              <w:right w:val="single" w:color="000000" w:sz="4" w:space="0"/>
            </w:tcBorders>
            <w:vAlign w:val="center"/>
          </w:tcPr>
          <w:p w14:paraId="6644373C">
            <w:pPr>
              <w:jc w:val="center"/>
              <w:rPr>
                <w:rFonts w:eastAsia="仿宋"/>
                <w:color w:val="000000" w:themeColor="text1"/>
                <w:sz w:val="18"/>
                <w:szCs w:val="18"/>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418A7415">
            <w:pPr>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5</w:t>
            </w:r>
          </w:p>
        </w:tc>
        <w:tc>
          <w:tcPr>
            <w:tcW w:w="506" w:type="dxa"/>
            <w:tcBorders>
              <w:top w:val="single" w:color="000000" w:sz="4" w:space="0"/>
              <w:left w:val="single" w:color="000000" w:sz="4" w:space="0"/>
              <w:bottom w:val="single" w:color="000000" w:sz="4" w:space="0"/>
              <w:right w:val="single" w:color="auto" w:sz="4" w:space="0"/>
            </w:tcBorders>
            <w:vAlign w:val="center"/>
          </w:tcPr>
          <w:p w14:paraId="46231EF3">
            <w:pPr>
              <w:jc w:val="center"/>
              <w:rPr>
                <w:rFonts w:eastAsia="仿宋"/>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2</w:t>
            </w:r>
          </w:p>
        </w:tc>
        <w:tc>
          <w:tcPr>
            <w:tcW w:w="410" w:type="dxa"/>
            <w:tcBorders>
              <w:top w:val="single" w:color="auto" w:sz="4" w:space="0"/>
              <w:left w:val="single" w:color="auto" w:sz="4" w:space="0"/>
              <w:bottom w:val="single" w:color="auto" w:sz="4" w:space="0"/>
              <w:right w:val="single" w:color="auto" w:sz="4" w:space="0"/>
            </w:tcBorders>
            <w:vAlign w:val="center"/>
          </w:tcPr>
          <w:p w14:paraId="33F5B56C">
            <w:pPr>
              <w:jc w:val="center"/>
              <w:rPr>
                <w:rFonts w:eastAsia="仿宋"/>
                <w:b/>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考查</w:t>
            </w:r>
          </w:p>
        </w:tc>
        <w:tc>
          <w:tcPr>
            <w:tcW w:w="410" w:type="dxa"/>
            <w:vMerge w:val="continue"/>
            <w:tcBorders>
              <w:top w:val="single" w:color="auto" w:sz="4" w:space="0"/>
              <w:left w:val="single" w:color="auto" w:sz="4" w:space="0"/>
              <w:bottom w:val="single" w:color="auto" w:sz="4" w:space="0"/>
              <w:right w:val="single" w:color="auto" w:sz="4" w:space="0"/>
            </w:tcBorders>
            <w:vAlign w:val="center"/>
          </w:tcPr>
          <w:p w14:paraId="5B533296">
            <w:pPr>
              <w:jc w:val="center"/>
              <w:rPr>
                <w:rFonts w:eastAsia="仿宋"/>
                <w:color w:val="000000" w:themeColor="text1"/>
                <w:sz w:val="18"/>
                <w:szCs w:val="18"/>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000000" w:sz="12" w:space="0"/>
            </w:tcBorders>
            <w:vAlign w:val="center"/>
          </w:tcPr>
          <w:p w14:paraId="27EA6F68">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推荐选修</w:t>
            </w:r>
          </w:p>
        </w:tc>
      </w:tr>
      <w:tr w14:paraId="1A388F00">
        <w:tblPrEx>
          <w:tblCellMar>
            <w:top w:w="20" w:type="dxa"/>
            <w:left w:w="43" w:type="dxa"/>
            <w:bottom w:w="0" w:type="dxa"/>
            <w:right w:w="5" w:type="dxa"/>
          </w:tblCellMar>
        </w:tblPrEx>
        <w:trPr>
          <w:trHeight w:val="41" w:hRule="atLeast"/>
          <w:jc w:val="center"/>
        </w:trPr>
        <w:tc>
          <w:tcPr>
            <w:tcW w:w="486" w:type="dxa"/>
            <w:vMerge w:val="continue"/>
            <w:tcBorders>
              <w:top w:val="single" w:color="000000" w:sz="4" w:space="0"/>
              <w:left w:val="single" w:color="000000" w:sz="12" w:space="0"/>
              <w:right w:val="single" w:color="000000" w:sz="4" w:space="0"/>
            </w:tcBorders>
            <w:vAlign w:val="center"/>
          </w:tcPr>
          <w:p w14:paraId="5FD7E2B4">
            <w:pPr>
              <w:jc w:val="center"/>
              <w:rPr>
                <w:rFonts w:eastAsia="仿宋"/>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63FBFD70">
            <w:pPr>
              <w:jc w:val="center"/>
              <w:rPr>
                <w:rFonts w:eastAsia="仿宋"/>
                <w:color w:val="000000" w:themeColor="text1"/>
                <w:sz w:val="18"/>
                <w14:textFill>
                  <w14:solidFill>
                    <w14:schemeClr w14:val="tx1"/>
                  </w14:solidFill>
                </w14:textFill>
              </w:rPr>
            </w:pPr>
            <w:r>
              <w:rPr>
                <w:rFonts w:eastAsia="仿宋"/>
                <w:color w:val="000000" w:themeColor="text1"/>
                <w:sz w:val="18"/>
                <w14:textFill>
                  <w14:solidFill>
                    <w14:schemeClr w14:val="tx1"/>
                  </w14:solidFill>
                </w14:textFill>
              </w:rPr>
              <w:t>317082601</w:t>
            </w:r>
            <w:r>
              <w:rPr>
                <w:rFonts w:eastAsia="仿宋"/>
                <w:color w:val="000000" w:themeColor="text1"/>
                <w:sz w:val="18"/>
                <w14:textFill>
                  <w14:solidFill>
                    <w14:schemeClr w14:val="tx1"/>
                  </w14:solidFill>
                </w14:textFill>
              </w:rPr>
              <w:tab/>
            </w:r>
          </w:p>
        </w:tc>
        <w:tc>
          <w:tcPr>
            <w:tcW w:w="1914" w:type="dxa"/>
            <w:tcBorders>
              <w:top w:val="single" w:color="000000" w:sz="4" w:space="0"/>
              <w:left w:val="single" w:color="000000" w:sz="4" w:space="0"/>
              <w:bottom w:val="single" w:color="000000" w:sz="4" w:space="0"/>
              <w:right w:val="single" w:color="000000" w:sz="4" w:space="0"/>
            </w:tcBorders>
            <w:vAlign w:val="center"/>
          </w:tcPr>
          <w:p w14:paraId="65C2E2CA">
            <w:pPr>
              <w:jc w:val="left"/>
              <w:rPr>
                <w:rFonts w:eastAsia="仿宋"/>
                <w:bCs/>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物理前沿讲座</w:t>
            </w:r>
          </w:p>
        </w:tc>
        <w:tc>
          <w:tcPr>
            <w:tcW w:w="518" w:type="dxa"/>
            <w:tcBorders>
              <w:top w:val="single" w:color="000000" w:sz="4" w:space="0"/>
              <w:left w:val="single" w:color="000000" w:sz="4" w:space="0"/>
              <w:bottom w:val="single" w:color="000000" w:sz="4" w:space="0"/>
              <w:right w:val="single" w:color="000000" w:sz="4" w:space="0"/>
            </w:tcBorders>
            <w:vAlign w:val="center"/>
          </w:tcPr>
          <w:p w14:paraId="259DC84F">
            <w:pPr>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vAlign w:val="center"/>
          </w:tcPr>
          <w:p w14:paraId="43202799">
            <w:pPr>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18</w:t>
            </w:r>
          </w:p>
        </w:tc>
        <w:tc>
          <w:tcPr>
            <w:tcW w:w="540" w:type="dxa"/>
            <w:tcBorders>
              <w:top w:val="single" w:color="000000" w:sz="4" w:space="0"/>
              <w:left w:val="single" w:color="000000" w:sz="4" w:space="0"/>
              <w:bottom w:val="single" w:color="000000" w:sz="4" w:space="0"/>
              <w:right w:val="single" w:color="000000" w:sz="4" w:space="0"/>
            </w:tcBorders>
            <w:vAlign w:val="center"/>
          </w:tcPr>
          <w:p w14:paraId="12BB7463">
            <w:pPr>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18</w:t>
            </w:r>
          </w:p>
        </w:tc>
        <w:tc>
          <w:tcPr>
            <w:tcW w:w="540" w:type="dxa"/>
            <w:tcBorders>
              <w:top w:val="single" w:color="000000" w:sz="4" w:space="0"/>
              <w:left w:val="single" w:color="000000" w:sz="4" w:space="0"/>
              <w:bottom w:val="single" w:color="000000" w:sz="4" w:space="0"/>
              <w:right w:val="single" w:color="000000" w:sz="4" w:space="0"/>
            </w:tcBorders>
            <w:vAlign w:val="center"/>
          </w:tcPr>
          <w:p w14:paraId="6EEFE7FF">
            <w:pPr>
              <w:jc w:val="center"/>
              <w:rPr>
                <w:rFonts w:eastAsia="仿宋"/>
                <w:bCs/>
                <w:color w:val="000000" w:themeColor="text1"/>
                <w:sz w:val="18"/>
                <w:szCs w:val="18"/>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02A4261C">
            <w:pPr>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5</w:t>
            </w:r>
          </w:p>
        </w:tc>
        <w:tc>
          <w:tcPr>
            <w:tcW w:w="506" w:type="dxa"/>
            <w:tcBorders>
              <w:top w:val="single" w:color="000000" w:sz="4" w:space="0"/>
              <w:left w:val="single" w:color="000000" w:sz="4" w:space="0"/>
              <w:bottom w:val="single" w:color="000000" w:sz="4" w:space="0"/>
              <w:right w:val="single" w:color="auto" w:sz="4" w:space="0"/>
            </w:tcBorders>
            <w:vAlign w:val="center"/>
          </w:tcPr>
          <w:p w14:paraId="68349CA5">
            <w:pPr>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2</w:t>
            </w:r>
          </w:p>
        </w:tc>
        <w:tc>
          <w:tcPr>
            <w:tcW w:w="410" w:type="dxa"/>
            <w:tcBorders>
              <w:top w:val="single" w:color="auto" w:sz="4" w:space="0"/>
              <w:left w:val="single" w:color="auto" w:sz="4" w:space="0"/>
              <w:bottom w:val="single" w:color="auto" w:sz="4" w:space="0"/>
              <w:right w:val="single" w:color="auto" w:sz="4" w:space="0"/>
            </w:tcBorders>
            <w:vAlign w:val="center"/>
          </w:tcPr>
          <w:p w14:paraId="07996256">
            <w:pPr>
              <w:jc w:val="center"/>
              <w:rPr>
                <w:rFonts w:eastAsia="仿宋"/>
                <w:bCs/>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考查</w:t>
            </w:r>
          </w:p>
        </w:tc>
        <w:tc>
          <w:tcPr>
            <w:tcW w:w="410" w:type="dxa"/>
            <w:vMerge w:val="continue"/>
            <w:tcBorders>
              <w:top w:val="single" w:color="auto" w:sz="4" w:space="0"/>
              <w:left w:val="single" w:color="auto" w:sz="4" w:space="0"/>
              <w:bottom w:val="single" w:color="auto" w:sz="4" w:space="0"/>
              <w:right w:val="single" w:color="auto" w:sz="4" w:space="0"/>
            </w:tcBorders>
            <w:vAlign w:val="center"/>
          </w:tcPr>
          <w:p w14:paraId="55806C9D">
            <w:pPr>
              <w:jc w:val="center"/>
              <w:rPr>
                <w:rFonts w:eastAsia="仿宋"/>
                <w:color w:val="000000" w:themeColor="text1"/>
                <w:sz w:val="18"/>
                <w:szCs w:val="18"/>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000000" w:sz="12" w:space="0"/>
            </w:tcBorders>
            <w:vAlign w:val="center"/>
          </w:tcPr>
          <w:p w14:paraId="5E105883">
            <w:pPr>
              <w:snapToGrid w:val="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推荐选修</w:t>
            </w:r>
          </w:p>
          <w:p w14:paraId="636D0665">
            <w:pPr>
              <w:snapToGrid w:val="0"/>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（9周排）</w:t>
            </w:r>
          </w:p>
        </w:tc>
      </w:tr>
      <w:tr w14:paraId="34A74E6D">
        <w:tblPrEx>
          <w:tblCellMar>
            <w:top w:w="20" w:type="dxa"/>
            <w:left w:w="43" w:type="dxa"/>
            <w:bottom w:w="0" w:type="dxa"/>
            <w:right w:w="5" w:type="dxa"/>
          </w:tblCellMar>
        </w:tblPrEx>
        <w:trPr>
          <w:trHeight w:val="41" w:hRule="atLeast"/>
          <w:jc w:val="center"/>
        </w:trPr>
        <w:tc>
          <w:tcPr>
            <w:tcW w:w="486" w:type="dxa"/>
            <w:vMerge w:val="continue"/>
            <w:tcBorders>
              <w:top w:val="single" w:color="000000" w:sz="4" w:space="0"/>
              <w:left w:val="single" w:color="000000" w:sz="12" w:space="0"/>
              <w:right w:val="single" w:color="000000" w:sz="4" w:space="0"/>
            </w:tcBorders>
            <w:vAlign w:val="center"/>
          </w:tcPr>
          <w:p w14:paraId="02421BA8">
            <w:pPr>
              <w:jc w:val="center"/>
              <w:rPr>
                <w:rFonts w:eastAsia="仿宋"/>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tcPr>
          <w:p w14:paraId="1DF9B275">
            <w:pPr>
              <w:jc w:val="center"/>
              <w:rPr>
                <w:rFonts w:eastAsia="仿宋"/>
                <w:color w:val="000000" w:themeColor="text1"/>
                <w:sz w:val="18"/>
                <w:szCs w:val="18"/>
                <w14:textFill>
                  <w14:solidFill>
                    <w14:schemeClr w14:val="tx1"/>
                  </w14:solidFill>
                </w14:textFill>
              </w:rPr>
            </w:pPr>
            <w:r>
              <w:rPr>
                <w:rFonts w:eastAsia="仿宋"/>
                <w:color w:val="000000" w:themeColor="text1"/>
                <w:sz w:val="18"/>
                <w14:textFill>
                  <w14:solidFill>
                    <w14:schemeClr w14:val="tx1"/>
                  </w14:solidFill>
                </w14:textFill>
              </w:rPr>
              <w:t>317082602</w:t>
            </w:r>
          </w:p>
        </w:tc>
        <w:tc>
          <w:tcPr>
            <w:tcW w:w="1914" w:type="dxa"/>
            <w:tcBorders>
              <w:top w:val="single" w:color="000000" w:sz="4" w:space="0"/>
              <w:left w:val="single" w:color="000000" w:sz="4" w:space="0"/>
              <w:bottom w:val="single" w:color="000000" w:sz="4" w:space="0"/>
              <w:right w:val="single" w:color="000000" w:sz="4" w:space="0"/>
            </w:tcBorders>
            <w:vAlign w:val="center"/>
          </w:tcPr>
          <w:p w14:paraId="3DB47751">
            <w:pPr>
              <w:jc w:val="lef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高等原子与分子物理</w:t>
            </w:r>
          </w:p>
        </w:tc>
        <w:tc>
          <w:tcPr>
            <w:tcW w:w="518" w:type="dxa"/>
            <w:tcBorders>
              <w:top w:val="single" w:color="000000" w:sz="4" w:space="0"/>
              <w:left w:val="single" w:color="000000" w:sz="4" w:space="0"/>
              <w:bottom w:val="single" w:color="000000" w:sz="4" w:space="0"/>
              <w:right w:val="single" w:color="000000" w:sz="4" w:space="0"/>
            </w:tcBorders>
            <w:vAlign w:val="center"/>
          </w:tcPr>
          <w:p w14:paraId="6E779B11">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50" w:type="dxa"/>
            <w:tcBorders>
              <w:top w:val="single" w:color="000000" w:sz="4" w:space="0"/>
              <w:left w:val="single" w:color="000000" w:sz="4" w:space="0"/>
              <w:bottom w:val="single" w:color="000000" w:sz="4" w:space="0"/>
              <w:right w:val="single" w:color="000000" w:sz="4" w:space="0"/>
            </w:tcBorders>
            <w:vAlign w:val="center"/>
          </w:tcPr>
          <w:p w14:paraId="6B00DE5F">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36</w:t>
            </w:r>
          </w:p>
        </w:tc>
        <w:tc>
          <w:tcPr>
            <w:tcW w:w="540" w:type="dxa"/>
            <w:tcBorders>
              <w:top w:val="single" w:color="000000" w:sz="4" w:space="0"/>
              <w:left w:val="single" w:color="000000" w:sz="4" w:space="0"/>
              <w:bottom w:val="single" w:color="000000" w:sz="4" w:space="0"/>
              <w:right w:val="single" w:color="000000" w:sz="4" w:space="0"/>
            </w:tcBorders>
            <w:vAlign w:val="center"/>
          </w:tcPr>
          <w:p w14:paraId="50F27F5D">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36</w:t>
            </w:r>
          </w:p>
        </w:tc>
        <w:tc>
          <w:tcPr>
            <w:tcW w:w="540" w:type="dxa"/>
            <w:tcBorders>
              <w:top w:val="single" w:color="000000" w:sz="4" w:space="0"/>
              <w:left w:val="single" w:color="000000" w:sz="4" w:space="0"/>
              <w:bottom w:val="single" w:color="000000" w:sz="4" w:space="0"/>
              <w:right w:val="single" w:color="000000" w:sz="4" w:space="0"/>
            </w:tcBorders>
            <w:vAlign w:val="center"/>
          </w:tcPr>
          <w:p w14:paraId="712E7EAD">
            <w:pPr>
              <w:jc w:val="center"/>
              <w:rPr>
                <w:rFonts w:eastAsia="仿宋"/>
                <w:color w:val="000000" w:themeColor="text1"/>
                <w:sz w:val="18"/>
                <w:szCs w:val="18"/>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1753642C">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w:t>
            </w:r>
          </w:p>
        </w:tc>
        <w:tc>
          <w:tcPr>
            <w:tcW w:w="506" w:type="dxa"/>
            <w:tcBorders>
              <w:top w:val="single" w:color="000000" w:sz="4" w:space="0"/>
              <w:left w:val="single" w:color="000000" w:sz="4" w:space="0"/>
              <w:bottom w:val="single" w:color="000000" w:sz="4" w:space="0"/>
              <w:right w:val="single" w:color="auto" w:sz="4" w:space="0"/>
            </w:tcBorders>
            <w:vAlign w:val="center"/>
          </w:tcPr>
          <w:p w14:paraId="5895FF4C">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10" w:type="dxa"/>
            <w:tcBorders>
              <w:top w:val="single" w:color="auto" w:sz="4" w:space="0"/>
              <w:left w:val="single" w:color="auto" w:sz="4" w:space="0"/>
              <w:bottom w:val="single" w:color="auto" w:sz="4" w:space="0"/>
              <w:right w:val="single" w:color="auto" w:sz="4" w:space="0"/>
            </w:tcBorders>
            <w:vAlign w:val="center"/>
          </w:tcPr>
          <w:p w14:paraId="16FF5E87">
            <w:pPr>
              <w:jc w:val="center"/>
              <w:rPr>
                <w:rFonts w:eastAsia="仿宋"/>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考查</w:t>
            </w:r>
          </w:p>
        </w:tc>
        <w:tc>
          <w:tcPr>
            <w:tcW w:w="410" w:type="dxa"/>
            <w:vMerge w:val="continue"/>
            <w:tcBorders>
              <w:top w:val="single" w:color="auto" w:sz="4" w:space="0"/>
              <w:left w:val="single" w:color="auto" w:sz="4" w:space="0"/>
              <w:bottom w:val="single" w:color="auto" w:sz="4" w:space="0"/>
              <w:right w:val="single" w:color="auto" w:sz="4" w:space="0"/>
            </w:tcBorders>
            <w:vAlign w:val="center"/>
          </w:tcPr>
          <w:p w14:paraId="4BB8D90B">
            <w:pPr>
              <w:jc w:val="center"/>
              <w:rPr>
                <w:rFonts w:eastAsia="仿宋"/>
                <w:color w:val="000000" w:themeColor="text1"/>
                <w:sz w:val="18"/>
                <w:szCs w:val="18"/>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000000" w:sz="12" w:space="0"/>
            </w:tcBorders>
            <w:vAlign w:val="center"/>
          </w:tcPr>
          <w:p w14:paraId="59E57148">
            <w:pPr>
              <w:snapToGrid w:val="0"/>
              <w:jc w:val="center"/>
              <w:rPr>
                <w:rFonts w:eastAsia="仿宋"/>
                <w:color w:val="000000" w:themeColor="text1"/>
                <w:sz w:val="18"/>
                <w:szCs w:val="18"/>
                <w14:textFill>
                  <w14:solidFill>
                    <w14:schemeClr w14:val="tx1"/>
                  </w14:solidFill>
                </w14:textFill>
              </w:rPr>
            </w:pPr>
          </w:p>
        </w:tc>
      </w:tr>
      <w:tr w14:paraId="4C15EFE7">
        <w:tblPrEx>
          <w:tblCellMar>
            <w:top w:w="20" w:type="dxa"/>
            <w:left w:w="43" w:type="dxa"/>
            <w:bottom w:w="0" w:type="dxa"/>
            <w:right w:w="5" w:type="dxa"/>
          </w:tblCellMar>
        </w:tblPrEx>
        <w:trPr>
          <w:trHeight w:val="41" w:hRule="atLeast"/>
          <w:jc w:val="center"/>
        </w:trPr>
        <w:tc>
          <w:tcPr>
            <w:tcW w:w="486" w:type="dxa"/>
            <w:vMerge w:val="continue"/>
            <w:tcBorders>
              <w:top w:val="single" w:color="000000" w:sz="4" w:space="0"/>
              <w:left w:val="single" w:color="000000" w:sz="12" w:space="0"/>
              <w:right w:val="single" w:color="000000" w:sz="4" w:space="0"/>
            </w:tcBorders>
            <w:vAlign w:val="center"/>
          </w:tcPr>
          <w:p w14:paraId="6BEE124C">
            <w:pPr>
              <w:jc w:val="center"/>
              <w:rPr>
                <w:rFonts w:eastAsia="仿宋"/>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vAlign w:val="center"/>
          </w:tcPr>
          <w:p w14:paraId="60794F07">
            <w:pPr>
              <w:jc w:val="center"/>
              <w:rPr>
                <w:rFonts w:eastAsia="仿宋"/>
                <w:color w:val="000000" w:themeColor="text1"/>
                <w:sz w:val="18"/>
                <w:szCs w:val="18"/>
                <w14:textFill>
                  <w14:solidFill>
                    <w14:schemeClr w14:val="tx1"/>
                  </w14:solidFill>
                </w14:textFill>
              </w:rPr>
            </w:pPr>
            <w:r>
              <w:rPr>
                <w:rFonts w:eastAsia="仿宋"/>
                <w:color w:val="000000" w:themeColor="text1"/>
                <w:sz w:val="18"/>
                <w14:textFill>
                  <w14:solidFill>
                    <w14:schemeClr w14:val="tx1"/>
                  </w14:solidFill>
                </w14:textFill>
              </w:rPr>
              <w:t>317082603</w:t>
            </w:r>
          </w:p>
        </w:tc>
        <w:tc>
          <w:tcPr>
            <w:tcW w:w="1914" w:type="dxa"/>
            <w:tcBorders>
              <w:top w:val="single" w:color="000000" w:sz="4" w:space="0"/>
              <w:left w:val="single" w:color="000000" w:sz="4" w:space="0"/>
              <w:bottom w:val="single" w:color="000000" w:sz="4" w:space="0"/>
              <w:right w:val="single" w:color="000000" w:sz="4" w:space="0"/>
            </w:tcBorders>
            <w:vAlign w:val="center"/>
          </w:tcPr>
          <w:p w14:paraId="38724051">
            <w:pPr>
              <w:snapToGrid w:val="0"/>
              <w:jc w:val="left"/>
              <w:rPr>
                <w:rFonts w:eastAsia="仿宋"/>
                <w:color w:val="000000" w:themeColor="text1"/>
                <w:sz w:val="18"/>
                <w:szCs w:val="18"/>
                <w14:textFill>
                  <w14:solidFill>
                    <w14:schemeClr w14:val="tx1"/>
                  </w14:solidFill>
                </w14:textFill>
              </w:rPr>
            </w:pPr>
            <w:r>
              <w:rPr>
                <w:rFonts w:eastAsia="仿宋"/>
                <w:color w:val="000000" w:themeColor="text1"/>
                <w:sz w:val="18"/>
                <w14:textFill>
                  <w14:solidFill>
                    <w14:schemeClr w14:val="tx1"/>
                  </w14:solidFill>
                </w14:textFill>
              </w:rPr>
              <w:t>能源、核聚变与等离子体物理讲座</w:t>
            </w:r>
          </w:p>
        </w:tc>
        <w:tc>
          <w:tcPr>
            <w:tcW w:w="518" w:type="dxa"/>
            <w:tcBorders>
              <w:top w:val="single" w:color="000000" w:sz="4" w:space="0"/>
              <w:left w:val="single" w:color="000000" w:sz="4" w:space="0"/>
              <w:bottom w:val="single" w:color="000000" w:sz="4" w:space="0"/>
              <w:right w:val="single" w:color="000000" w:sz="4" w:space="0"/>
            </w:tcBorders>
            <w:vAlign w:val="center"/>
          </w:tcPr>
          <w:p w14:paraId="30BC9E63">
            <w:pPr>
              <w:jc w:val="center"/>
              <w:rPr>
                <w:rFonts w:eastAsia="仿宋"/>
                <w:color w:val="000000" w:themeColor="text1"/>
                <w:sz w:val="18"/>
                <w:szCs w:val="18"/>
                <w14:textFill>
                  <w14:solidFill>
                    <w14:schemeClr w14:val="tx1"/>
                  </w14:solidFill>
                </w14:textFill>
              </w:rPr>
            </w:pPr>
            <w:r>
              <w:rPr>
                <w:rFonts w:eastAsia="仿宋"/>
                <w:color w:val="000000" w:themeColor="text1"/>
                <w:sz w:val="18"/>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vAlign w:val="center"/>
          </w:tcPr>
          <w:p w14:paraId="49BCD3A3">
            <w:pPr>
              <w:jc w:val="center"/>
              <w:rPr>
                <w:rFonts w:eastAsia="仿宋"/>
                <w:color w:val="000000" w:themeColor="text1"/>
                <w:sz w:val="18"/>
                <w:szCs w:val="18"/>
                <w14:textFill>
                  <w14:solidFill>
                    <w14:schemeClr w14:val="tx1"/>
                  </w14:solidFill>
                </w14:textFill>
              </w:rPr>
            </w:pPr>
            <w:r>
              <w:rPr>
                <w:rFonts w:eastAsia="仿宋"/>
                <w:color w:val="000000" w:themeColor="text1"/>
                <w:sz w:val="18"/>
                <w14:textFill>
                  <w14:solidFill>
                    <w14:schemeClr w14:val="tx1"/>
                  </w14:solidFill>
                </w14:textFill>
              </w:rPr>
              <w:t>18</w:t>
            </w:r>
          </w:p>
        </w:tc>
        <w:tc>
          <w:tcPr>
            <w:tcW w:w="540" w:type="dxa"/>
            <w:tcBorders>
              <w:top w:val="single" w:color="000000" w:sz="4" w:space="0"/>
              <w:left w:val="single" w:color="000000" w:sz="4" w:space="0"/>
              <w:bottom w:val="single" w:color="000000" w:sz="4" w:space="0"/>
              <w:right w:val="single" w:color="000000" w:sz="4" w:space="0"/>
            </w:tcBorders>
            <w:vAlign w:val="center"/>
          </w:tcPr>
          <w:p w14:paraId="6185236B">
            <w:pPr>
              <w:jc w:val="center"/>
              <w:rPr>
                <w:rFonts w:eastAsia="仿宋"/>
                <w:color w:val="000000" w:themeColor="text1"/>
                <w:sz w:val="18"/>
                <w:szCs w:val="18"/>
                <w14:textFill>
                  <w14:solidFill>
                    <w14:schemeClr w14:val="tx1"/>
                  </w14:solidFill>
                </w14:textFill>
              </w:rPr>
            </w:pPr>
            <w:r>
              <w:rPr>
                <w:rFonts w:eastAsia="仿宋"/>
                <w:color w:val="000000" w:themeColor="text1"/>
                <w:sz w:val="18"/>
                <w14:textFill>
                  <w14:solidFill>
                    <w14:schemeClr w14:val="tx1"/>
                  </w14:solidFill>
                </w14:textFill>
              </w:rPr>
              <w:t>18</w:t>
            </w:r>
          </w:p>
        </w:tc>
        <w:tc>
          <w:tcPr>
            <w:tcW w:w="540" w:type="dxa"/>
            <w:tcBorders>
              <w:top w:val="single" w:color="000000" w:sz="4" w:space="0"/>
              <w:left w:val="single" w:color="000000" w:sz="4" w:space="0"/>
              <w:bottom w:val="single" w:color="000000" w:sz="4" w:space="0"/>
              <w:right w:val="single" w:color="000000" w:sz="4" w:space="0"/>
            </w:tcBorders>
            <w:vAlign w:val="center"/>
          </w:tcPr>
          <w:p w14:paraId="502D729D">
            <w:pPr>
              <w:jc w:val="center"/>
              <w:rPr>
                <w:rFonts w:eastAsia="仿宋"/>
                <w:color w:val="000000" w:themeColor="text1"/>
                <w:sz w:val="18"/>
                <w:szCs w:val="18"/>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1E8B6CF3">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6</w:t>
            </w:r>
          </w:p>
        </w:tc>
        <w:tc>
          <w:tcPr>
            <w:tcW w:w="506" w:type="dxa"/>
            <w:tcBorders>
              <w:top w:val="single" w:color="000000" w:sz="4" w:space="0"/>
              <w:left w:val="single" w:color="000000" w:sz="4" w:space="0"/>
              <w:bottom w:val="single" w:color="000000" w:sz="4" w:space="0"/>
              <w:right w:val="single" w:color="auto" w:sz="4" w:space="0"/>
            </w:tcBorders>
            <w:vAlign w:val="center"/>
          </w:tcPr>
          <w:p w14:paraId="63540BC4">
            <w:pPr>
              <w:jc w:val="center"/>
              <w:rPr>
                <w:rFonts w:eastAsia="仿宋"/>
                <w:color w:val="000000" w:themeColor="text1"/>
                <w:sz w:val="18"/>
                <w:szCs w:val="18"/>
                <w14:textFill>
                  <w14:solidFill>
                    <w14:schemeClr w14:val="tx1"/>
                  </w14:solidFill>
                </w14:textFill>
              </w:rPr>
            </w:pPr>
            <w:r>
              <w:rPr>
                <w:rFonts w:eastAsia="仿宋"/>
                <w:color w:val="000000" w:themeColor="text1"/>
                <w:sz w:val="18"/>
                <w14:textFill>
                  <w14:solidFill>
                    <w14:schemeClr w14:val="tx1"/>
                  </w14:solidFill>
                </w14:textFill>
              </w:rPr>
              <w:t>2</w:t>
            </w:r>
          </w:p>
        </w:tc>
        <w:tc>
          <w:tcPr>
            <w:tcW w:w="410" w:type="dxa"/>
            <w:tcBorders>
              <w:top w:val="single" w:color="auto" w:sz="4" w:space="0"/>
              <w:left w:val="single" w:color="auto" w:sz="4" w:space="0"/>
              <w:bottom w:val="single" w:color="auto" w:sz="4" w:space="0"/>
              <w:right w:val="single" w:color="auto" w:sz="4" w:space="0"/>
            </w:tcBorders>
            <w:vAlign w:val="center"/>
          </w:tcPr>
          <w:p w14:paraId="3B1B2D38">
            <w:pPr>
              <w:jc w:val="center"/>
              <w:rPr>
                <w:rFonts w:eastAsia="仿宋"/>
                <w:b/>
                <w:bCs/>
                <w:color w:val="000000" w:themeColor="text1"/>
                <w:sz w:val="18"/>
                <w:szCs w:val="18"/>
                <w14:textFill>
                  <w14:solidFill>
                    <w14:schemeClr w14:val="tx1"/>
                  </w14:solidFill>
                </w14:textFill>
              </w:rPr>
            </w:pPr>
            <w:r>
              <w:rPr>
                <w:rFonts w:eastAsia="仿宋"/>
                <w:color w:val="000000" w:themeColor="text1"/>
                <w:sz w:val="18"/>
                <w14:textFill>
                  <w14:solidFill>
                    <w14:schemeClr w14:val="tx1"/>
                  </w14:solidFill>
                </w14:textFill>
              </w:rPr>
              <w:t>考查</w:t>
            </w:r>
          </w:p>
        </w:tc>
        <w:tc>
          <w:tcPr>
            <w:tcW w:w="410" w:type="dxa"/>
            <w:vMerge w:val="continue"/>
            <w:tcBorders>
              <w:top w:val="single" w:color="auto" w:sz="4" w:space="0"/>
              <w:left w:val="single" w:color="auto" w:sz="4" w:space="0"/>
              <w:bottom w:val="single" w:color="auto" w:sz="4" w:space="0"/>
              <w:right w:val="single" w:color="auto" w:sz="4" w:space="0"/>
            </w:tcBorders>
            <w:vAlign w:val="center"/>
          </w:tcPr>
          <w:p w14:paraId="1E142F67">
            <w:pPr>
              <w:jc w:val="center"/>
              <w:rPr>
                <w:rFonts w:eastAsia="仿宋"/>
                <w:color w:val="000000" w:themeColor="text1"/>
                <w:sz w:val="18"/>
                <w:szCs w:val="18"/>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000000" w:sz="12" w:space="0"/>
            </w:tcBorders>
            <w:vAlign w:val="center"/>
          </w:tcPr>
          <w:p w14:paraId="0F7D066B">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（9周排）</w:t>
            </w:r>
          </w:p>
        </w:tc>
      </w:tr>
      <w:tr w14:paraId="1A57BD66">
        <w:tblPrEx>
          <w:tblCellMar>
            <w:top w:w="20" w:type="dxa"/>
            <w:left w:w="43" w:type="dxa"/>
            <w:bottom w:w="0" w:type="dxa"/>
            <w:right w:w="5" w:type="dxa"/>
          </w:tblCellMar>
        </w:tblPrEx>
        <w:trPr>
          <w:trHeight w:val="41" w:hRule="atLeast"/>
          <w:jc w:val="center"/>
        </w:trPr>
        <w:tc>
          <w:tcPr>
            <w:tcW w:w="486" w:type="dxa"/>
            <w:vMerge w:val="continue"/>
            <w:tcBorders>
              <w:top w:val="single" w:color="000000" w:sz="4" w:space="0"/>
              <w:left w:val="single" w:color="000000" w:sz="12" w:space="0"/>
              <w:right w:val="single" w:color="000000" w:sz="4" w:space="0"/>
            </w:tcBorders>
            <w:vAlign w:val="center"/>
          </w:tcPr>
          <w:p w14:paraId="62010B14">
            <w:pPr>
              <w:jc w:val="center"/>
              <w:rPr>
                <w:rFonts w:eastAsia="仿宋"/>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tcPr>
          <w:p w14:paraId="46C94632">
            <w:pPr>
              <w:jc w:val="center"/>
              <w:rPr>
                <w:rFonts w:eastAsia="仿宋"/>
                <w:color w:val="000000" w:themeColor="text1"/>
                <w:sz w:val="18"/>
                <w14:textFill>
                  <w14:solidFill>
                    <w14:schemeClr w14:val="tx1"/>
                  </w14:solidFill>
                </w14:textFill>
              </w:rPr>
            </w:pPr>
            <w:r>
              <w:rPr>
                <w:rFonts w:eastAsia="仿宋"/>
                <w:color w:val="000000" w:themeColor="text1"/>
                <w:sz w:val="18"/>
                <w14:textFill>
                  <w14:solidFill>
                    <w14:schemeClr w14:val="tx1"/>
                  </w14:solidFill>
                </w14:textFill>
              </w:rPr>
              <w:t>317082604</w:t>
            </w:r>
          </w:p>
        </w:tc>
        <w:tc>
          <w:tcPr>
            <w:tcW w:w="1914" w:type="dxa"/>
            <w:tcBorders>
              <w:top w:val="single" w:color="000000" w:sz="4" w:space="0"/>
              <w:left w:val="single" w:color="000000" w:sz="4" w:space="0"/>
              <w:bottom w:val="single" w:color="000000" w:sz="4" w:space="0"/>
              <w:right w:val="single" w:color="000000" w:sz="4" w:space="0"/>
            </w:tcBorders>
            <w:vAlign w:val="center"/>
          </w:tcPr>
          <w:p w14:paraId="7AE126DF">
            <w:pPr>
              <w:snapToGrid w:val="0"/>
              <w:jc w:val="left"/>
              <w:rPr>
                <w:rFonts w:eastAsia="仿宋"/>
                <w:color w:val="000000" w:themeColor="text1"/>
                <w:sz w:val="18"/>
                <w14:textFill>
                  <w14:solidFill>
                    <w14:schemeClr w14:val="tx1"/>
                  </w14:solidFill>
                </w14:textFill>
              </w:rPr>
            </w:pPr>
            <w:r>
              <w:rPr>
                <w:rFonts w:eastAsia="仿宋"/>
                <w:color w:val="000000" w:themeColor="text1"/>
                <w:sz w:val="18"/>
                <w:szCs w:val="18"/>
                <w14:textFill>
                  <w14:solidFill>
                    <w14:schemeClr w14:val="tx1"/>
                  </w14:solidFill>
                </w14:textFill>
              </w:rPr>
              <w:t>普通物理专题</w:t>
            </w:r>
          </w:p>
        </w:tc>
        <w:tc>
          <w:tcPr>
            <w:tcW w:w="518" w:type="dxa"/>
            <w:tcBorders>
              <w:top w:val="single" w:color="000000" w:sz="4" w:space="0"/>
              <w:left w:val="single" w:color="000000" w:sz="4" w:space="0"/>
              <w:bottom w:val="single" w:color="000000" w:sz="4" w:space="0"/>
              <w:right w:val="single" w:color="000000" w:sz="4" w:space="0"/>
            </w:tcBorders>
            <w:vAlign w:val="center"/>
          </w:tcPr>
          <w:p w14:paraId="7AB8E74A">
            <w:pPr>
              <w:jc w:val="center"/>
              <w:rPr>
                <w:rFonts w:eastAsia="仿宋"/>
                <w:color w:val="000000" w:themeColor="text1"/>
                <w:sz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50" w:type="dxa"/>
            <w:tcBorders>
              <w:top w:val="single" w:color="000000" w:sz="4" w:space="0"/>
              <w:left w:val="single" w:color="000000" w:sz="4" w:space="0"/>
              <w:bottom w:val="single" w:color="000000" w:sz="4" w:space="0"/>
              <w:right w:val="single" w:color="000000" w:sz="4" w:space="0"/>
            </w:tcBorders>
            <w:vAlign w:val="center"/>
          </w:tcPr>
          <w:p w14:paraId="542A9BEF">
            <w:pPr>
              <w:jc w:val="center"/>
              <w:rPr>
                <w:rFonts w:eastAsia="仿宋"/>
                <w:color w:val="000000" w:themeColor="text1"/>
                <w:sz w:val="18"/>
                <w14:textFill>
                  <w14:solidFill>
                    <w14:schemeClr w14:val="tx1"/>
                  </w14:solidFill>
                </w14:textFill>
              </w:rPr>
            </w:pPr>
            <w:r>
              <w:rPr>
                <w:rFonts w:eastAsia="仿宋"/>
                <w:color w:val="000000" w:themeColor="text1"/>
                <w:sz w:val="18"/>
                <w:szCs w:val="18"/>
                <w14:textFill>
                  <w14:solidFill>
                    <w14:schemeClr w14:val="tx1"/>
                  </w14:solidFill>
                </w14:textFill>
              </w:rPr>
              <w:t>36</w:t>
            </w:r>
          </w:p>
        </w:tc>
        <w:tc>
          <w:tcPr>
            <w:tcW w:w="540" w:type="dxa"/>
            <w:tcBorders>
              <w:top w:val="single" w:color="000000" w:sz="4" w:space="0"/>
              <w:left w:val="single" w:color="000000" w:sz="4" w:space="0"/>
              <w:bottom w:val="single" w:color="000000" w:sz="4" w:space="0"/>
              <w:right w:val="single" w:color="000000" w:sz="4" w:space="0"/>
            </w:tcBorders>
            <w:vAlign w:val="center"/>
          </w:tcPr>
          <w:p w14:paraId="6C968858">
            <w:pPr>
              <w:jc w:val="center"/>
              <w:rPr>
                <w:rFonts w:eastAsia="仿宋"/>
                <w:color w:val="000000" w:themeColor="text1"/>
                <w:sz w:val="18"/>
                <w14:textFill>
                  <w14:solidFill>
                    <w14:schemeClr w14:val="tx1"/>
                  </w14:solidFill>
                </w14:textFill>
              </w:rPr>
            </w:pPr>
            <w:r>
              <w:rPr>
                <w:rFonts w:eastAsia="仿宋"/>
                <w:color w:val="000000" w:themeColor="text1"/>
                <w:sz w:val="18"/>
                <w:szCs w:val="18"/>
                <w14:textFill>
                  <w14:solidFill>
                    <w14:schemeClr w14:val="tx1"/>
                  </w14:solidFill>
                </w14:textFill>
              </w:rPr>
              <w:t>36</w:t>
            </w:r>
          </w:p>
        </w:tc>
        <w:tc>
          <w:tcPr>
            <w:tcW w:w="540" w:type="dxa"/>
            <w:tcBorders>
              <w:top w:val="single" w:color="000000" w:sz="4" w:space="0"/>
              <w:left w:val="single" w:color="000000" w:sz="4" w:space="0"/>
              <w:bottom w:val="single" w:color="000000" w:sz="4" w:space="0"/>
              <w:right w:val="single" w:color="000000" w:sz="4" w:space="0"/>
            </w:tcBorders>
            <w:vAlign w:val="center"/>
          </w:tcPr>
          <w:p w14:paraId="3CBEFB00">
            <w:pPr>
              <w:jc w:val="center"/>
              <w:rPr>
                <w:rFonts w:eastAsia="仿宋"/>
                <w:color w:val="000000" w:themeColor="text1"/>
                <w:sz w:val="18"/>
                <w:szCs w:val="18"/>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6CD4FCF8">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6</w:t>
            </w:r>
          </w:p>
        </w:tc>
        <w:tc>
          <w:tcPr>
            <w:tcW w:w="506" w:type="dxa"/>
            <w:tcBorders>
              <w:top w:val="single" w:color="000000" w:sz="4" w:space="0"/>
              <w:left w:val="single" w:color="000000" w:sz="4" w:space="0"/>
              <w:bottom w:val="single" w:color="000000" w:sz="4" w:space="0"/>
              <w:right w:val="single" w:color="auto" w:sz="4" w:space="0"/>
            </w:tcBorders>
            <w:vAlign w:val="center"/>
          </w:tcPr>
          <w:p w14:paraId="4CD6DDFD">
            <w:pPr>
              <w:jc w:val="center"/>
              <w:rPr>
                <w:rFonts w:eastAsia="仿宋"/>
                <w:color w:val="000000" w:themeColor="text1"/>
                <w:sz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10" w:type="dxa"/>
            <w:tcBorders>
              <w:top w:val="single" w:color="auto" w:sz="4" w:space="0"/>
              <w:left w:val="single" w:color="auto" w:sz="4" w:space="0"/>
              <w:bottom w:val="single" w:color="auto" w:sz="4" w:space="0"/>
              <w:right w:val="single" w:color="auto" w:sz="4" w:space="0"/>
            </w:tcBorders>
          </w:tcPr>
          <w:p w14:paraId="4A5692C5">
            <w:pPr>
              <w:jc w:val="center"/>
              <w:rPr>
                <w:rFonts w:eastAsia="仿宋"/>
                <w:color w:val="000000" w:themeColor="text1"/>
                <w:sz w:val="18"/>
                <w14:textFill>
                  <w14:solidFill>
                    <w14:schemeClr w14:val="tx1"/>
                  </w14:solidFill>
                </w14:textFill>
              </w:rPr>
            </w:pPr>
            <w:r>
              <w:rPr>
                <w:rFonts w:eastAsia="仿宋"/>
                <w:color w:val="000000" w:themeColor="text1"/>
                <w:sz w:val="18"/>
                <w:szCs w:val="18"/>
                <w14:textFill>
                  <w14:solidFill>
                    <w14:schemeClr w14:val="tx1"/>
                  </w14:solidFill>
                </w14:textFill>
              </w:rPr>
              <w:t>考查</w:t>
            </w:r>
          </w:p>
        </w:tc>
        <w:tc>
          <w:tcPr>
            <w:tcW w:w="410" w:type="dxa"/>
            <w:vMerge w:val="continue"/>
            <w:tcBorders>
              <w:top w:val="single" w:color="auto" w:sz="4" w:space="0"/>
              <w:left w:val="single" w:color="auto" w:sz="4" w:space="0"/>
              <w:bottom w:val="single" w:color="auto" w:sz="4" w:space="0"/>
              <w:right w:val="single" w:color="auto" w:sz="4" w:space="0"/>
            </w:tcBorders>
            <w:vAlign w:val="center"/>
          </w:tcPr>
          <w:p w14:paraId="52B65097">
            <w:pPr>
              <w:jc w:val="center"/>
              <w:rPr>
                <w:rFonts w:eastAsia="仿宋"/>
                <w:color w:val="000000" w:themeColor="text1"/>
                <w:sz w:val="18"/>
                <w:szCs w:val="18"/>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000000" w:sz="12" w:space="0"/>
            </w:tcBorders>
            <w:vAlign w:val="center"/>
          </w:tcPr>
          <w:p w14:paraId="1616B981">
            <w:pPr>
              <w:jc w:val="center"/>
              <w:rPr>
                <w:rFonts w:eastAsia="仿宋"/>
                <w:color w:val="000000" w:themeColor="text1"/>
                <w:sz w:val="18"/>
                <w:szCs w:val="18"/>
                <w14:textFill>
                  <w14:solidFill>
                    <w14:schemeClr w14:val="tx1"/>
                  </w14:solidFill>
                </w14:textFill>
              </w:rPr>
            </w:pPr>
          </w:p>
        </w:tc>
      </w:tr>
      <w:tr w14:paraId="56122B6D">
        <w:tblPrEx>
          <w:tblCellMar>
            <w:top w:w="20" w:type="dxa"/>
            <w:left w:w="43" w:type="dxa"/>
            <w:bottom w:w="0" w:type="dxa"/>
            <w:right w:w="5" w:type="dxa"/>
          </w:tblCellMar>
        </w:tblPrEx>
        <w:trPr>
          <w:trHeight w:val="41" w:hRule="atLeast"/>
          <w:jc w:val="center"/>
        </w:trPr>
        <w:tc>
          <w:tcPr>
            <w:tcW w:w="486" w:type="dxa"/>
            <w:vMerge w:val="continue"/>
            <w:tcBorders>
              <w:top w:val="single" w:color="000000" w:sz="4" w:space="0"/>
              <w:left w:val="single" w:color="000000" w:sz="12" w:space="0"/>
              <w:right w:val="single" w:color="000000" w:sz="4" w:space="0"/>
            </w:tcBorders>
            <w:vAlign w:val="center"/>
          </w:tcPr>
          <w:p w14:paraId="63E028D9">
            <w:pPr>
              <w:jc w:val="center"/>
              <w:rPr>
                <w:rFonts w:eastAsia="仿宋"/>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tcPr>
          <w:p w14:paraId="3185516F">
            <w:pPr>
              <w:jc w:val="center"/>
              <w:rPr>
                <w:rFonts w:eastAsia="仿宋"/>
                <w:color w:val="000000" w:themeColor="text1"/>
                <w:sz w:val="18"/>
                <w14:textFill>
                  <w14:solidFill>
                    <w14:schemeClr w14:val="tx1"/>
                  </w14:solidFill>
                </w14:textFill>
              </w:rPr>
            </w:pPr>
            <w:r>
              <w:rPr>
                <w:rFonts w:eastAsia="仿宋"/>
                <w:color w:val="000000" w:themeColor="text1"/>
                <w:sz w:val="18"/>
                <w14:textFill>
                  <w14:solidFill>
                    <w14:schemeClr w14:val="tx1"/>
                  </w14:solidFill>
                </w14:textFill>
              </w:rPr>
              <w:t>317082605</w:t>
            </w:r>
          </w:p>
        </w:tc>
        <w:tc>
          <w:tcPr>
            <w:tcW w:w="1914" w:type="dxa"/>
            <w:tcBorders>
              <w:top w:val="single" w:color="000000" w:sz="4" w:space="0"/>
              <w:left w:val="single" w:color="000000" w:sz="4" w:space="0"/>
              <w:bottom w:val="single" w:color="000000" w:sz="4" w:space="0"/>
              <w:right w:val="single" w:color="000000" w:sz="4" w:space="0"/>
            </w:tcBorders>
            <w:vAlign w:val="center"/>
          </w:tcPr>
          <w:p w14:paraId="32C3CE18">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激光物理导论</w:t>
            </w:r>
          </w:p>
        </w:tc>
        <w:tc>
          <w:tcPr>
            <w:tcW w:w="518" w:type="dxa"/>
            <w:tcBorders>
              <w:top w:val="single" w:color="000000" w:sz="4" w:space="0"/>
              <w:left w:val="single" w:color="000000" w:sz="4" w:space="0"/>
              <w:bottom w:val="single" w:color="000000" w:sz="4" w:space="0"/>
              <w:right w:val="single" w:color="000000" w:sz="4" w:space="0"/>
            </w:tcBorders>
            <w:vAlign w:val="center"/>
          </w:tcPr>
          <w:p w14:paraId="25DB71C9">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50" w:type="dxa"/>
            <w:tcBorders>
              <w:top w:val="single" w:color="000000" w:sz="4" w:space="0"/>
              <w:left w:val="single" w:color="000000" w:sz="4" w:space="0"/>
              <w:bottom w:val="single" w:color="000000" w:sz="4" w:space="0"/>
              <w:right w:val="single" w:color="000000" w:sz="4" w:space="0"/>
            </w:tcBorders>
            <w:vAlign w:val="center"/>
          </w:tcPr>
          <w:p w14:paraId="55B7F7E3">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36</w:t>
            </w:r>
          </w:p>
        </w:tc>
        <w:tc>
          <w:tcPr>
            <w:tcW w:w="540" w:type="dxa"/>
            <w:tcBorders>
              <w:top w:val="single" w:color="000000" w:sz="4" w:space="0"/>
              <w:left w:val="single" w:color="000000" w:sz="4" w:space="0"/>
              <w:bottom w:val="single" w:color="000000" w:sz="4" w:space="0"/>
              <w:right w:val="single" w:color="000000" w:sz="4" w:space="0"/>
            </w:tcBorders>
            <w:vAlign w:val="center"/>
          </w:tcPr>
          <w:p w14:paraId="5DD4F132">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36</w:t>
            </w:r>
          </w:p>
        </w:tc>
        <w:tc>
          <w:tcPr>
            <w:tcW w:w="540" w:type="dxa"/>
            <w:tcBorders>
              <w:top w:val="single" w:color="000000" w:sz="4" w:space="0"/>
              <w:left w:val="single" w:color="000000" w:sz="4" w:space="0"/>
              <w:bottom w:val="single" w:color="000000" w:sz="4" w:space="0"/>
              <w:right w:val="single" w:color="000000" w:sz="4" w:space="0"/>
            </w:tcBorders>
            <w:vAlign w:val="center"/>
          </w:tcPr>
          <w:p w14:paraId="440374F7">
            <w:pPr>
              <w:jc w:val="center"/>
              <w:rPr>
                <w:rFonts w:eastAsia="仿宋"/>
                <w:color w:val="000000" w:themeColor="text1"/>
                <w:sz w:val="18"/>
                <w:szCs w:val="18"/>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7D9E39D8">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6</w:t>
            </w:r>
          </w:p>
        </w:tc>
        <w:tc>
          <w:tcPr>
            <w:tcW w:w="506" w:type="dxa"/>
            <w:tcBorders>
              <w:top w:val="single" w:color="000000" w:sz="4" w:space="0"/>
              <w:left w:val="single" w:color="000000" w:sz="4" w:space="0"/>
              <w:bottom w:val="single" w:color="000000" w:sz="4" w:space="0"/>
              <w:right w:val="single" w:color="auto" w:sz="4" w:space="0"/>
            </w:tcBorders>
            <w:vAlign w:val="center"/>
          </w:tcPr>
          <w:p w14:paraId="0BDA74D9">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10" w:type="dxa"/>
            <w:tcBorders>
              <w:top w:val="single" w:color="auto" w:sz="4" w:space="0"/>
              <w:left w:val="single" w:color="auto" w:sz="4" w:space="0"/>
              <w:bottom w:val="single" w:color="auto" w:sz="4" w:space="0"/>
              <w:right w:val="single" w:color="auto" w:sz="4" w:space="0"/>
            </w:tcBorders>
            <w:vAlign w:val="center"/>
          </w:tcPr>
          <w:p w14:paraId="648E944C">
            <w:pPr>
              <w:widowControl/>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考查</w:t>
            </w:r>
          </w:p>
        </w:tc>
        <w:tc>
          <w:tcPr>
            <w:tcW w:w="410" w:type="dxa"/>
            <w:vMerge w:val="continue"/>
            <w:tcBorders>
              <w:top w:val="single" w:color="auto" w:sz="4" w:space="0"/>
              <w:left w:val="single" w:color="auto" w:sz="4" w:space="0"/>
              <w:bottom w:val="single" w:color="auto" w:sz="4" w:space="0"/>
              <w:right w:val="single" w:color="auto" w:sz="4" w:space="0"/>
            </w:tcBorders>
            <w:vAlign w:val="center"/>
          </w:tcPr>
          <w:p w14:paraId="55279539">
            <w:pPr>
              <w:jc w:val="center"/>
              <w:rPr>
                <w:rFonts w:eastAsia="仿宋"/>
                <w:b/>
                <w:bCs/>
                <w:color w:val="000000" w:themeColor="text1"/>
                <w:sz w:val="18"/>
                <w:szCs w:val="18"/>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000000" w:sz="12" w:space="0"/>
            </w:tcBorders>
            <w:vAlign w:val="center"/>
          </w:tcPr>
          <w:p w14:paraId="1C05CBA6">
            <w:pPr>
              <w:jc w:val="center"/>
              <w:rPr>
                <w:rFonts w:eastAsia="仿宋"/>
                <w:color w:val="000000" w:themeColor="text1"/>
                <w:sz w:val="18"/>
                <w:szCs w:val="18"/>
                <w14:textFill>
                  <w14:solidFill>
                    <w14:schemeClr w14:val="tx1"/>
                  </w14:solidFill>
                </w14:textFill>
              </w:rPr>
            </w:pPr>
          </w:p>
        </w:tc>
      </w:tr>
      <w:tr w14:paraId="2CAF6A39">
        <w:tblPrEx>
          <w:tblCellMar>
            <w:top w:w="20" w:type="dxa"/>
            <w:left w:w="43" w:type="dxa"/>
            <w:bottom w:w="0" w:type="dxa"/>
            <w:right w:w="5" w:type="dxa"/>
          </w:tblCellMar>
        </w:tblPrEx>
        <w:trPr>
          <w:trHeight w:val="41" w:hRule="atLeast"/>
          <w:jc w:val="center"/>
        </w:trPr>
        <w:tc>
          <w:tcPr>
            <w:tcW w:w="486" w:type="dxa"/>
            <w:vMerge w:val="continue"/>
            <w:tcBorders>
              <w:top w:val="single" w:color="000000" w:sz="4" w:space="0"/>
              <w:left w:val="single" w:color="000000" w:sz="12" w:space="0"/>
              <w:right w:val="single" w:color="000000" w:sz="4" w:space="0"/>
            </w:tcBorders>
            <w:vAlign w:val="center"/>
          </w:tcPr>
          <w:p w14:paraId="594CA2E2">
            <w:pPr>
              <w:jc w:val="center"/>
              <w:rPr>
                <w:rFonts w:eastAsia="仿宋"/>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tcPr>
          <w:p w14:paraId="01330D27">
            <w:pPr>
              <w:rPr>
                <w:rFonts w:eastAsia="仿宋"/>
                <w:color w:val="000000" w:themeColor="text1"/>
                <w14:textFill>
                  <w14:solidFill>
                    <w14:schemeClr w14:val="tx1"/>
                  </w14:solidFill>
                </w14:textFill>
              </w:rPr>
            </w:pPr>
            <w:r>
              <w:rPr>
                <w:rFonts w:eastAsia="仿宋"/>
                <w:color w:val="000000" w:themeColor="text1"/>
                <w:sz w:val="18"/>
                <w14:textFill>
                  <w14:solidFill>
                    <w14:schemeClr w14:val="tx1"/>
                  </w14:solidFill>
                </w14:textFill>
              </w:rPr>
              <w:t>317082606</w:t>
            </w:r>
          </w:p>
        </w:tc>
        <w:tc>
          <w:tcPr>
            <w:tcW w:w="1914" w:type="dxa"/>
            <w:tcBorders>
              <w:top w:val="single" w:color="000000" w:sz="4" w:space="0"/>
              <w:left w:val="single" w:color="000000" w:sz="4" w:space="0"/>
              <w:bottom w:val="single" w:color="000000" w:sz="4" w:space="0"/>
              <w:right w:val="single" w:color="000000" w:sz="4" w:space="0"/>
            </w:tcBorders>
            <w:vAlign w:val="center"/>
          </w:tcPr>
          <w:p w14:paraId="1BF36713">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非线性物理</w:t>
            </w:r>
          </w:p>
        </w:tc>
        <w:tc>
          <w:tcPr>
            <w:tcW w:w="518" w:type="dxa"/>
            <w:tcBorders>
              <w:top w:val="single" w:color="000000" w:sz="4" w:space="0"/>
              <w:left w:val="single" w:color="000000" w:sz="4" w:space="0"/>
              <w:bottom w:val="single" w:color="000000" w:sz="4" w:space="0"/>
              <w:right w:val="single" w:color="000000" w:sz="4" w:space="0"/>
            </w:tcBorders>
            <w:vAlign w:val="center"/>
          </w:tcPr>
          <w:p w14:paraId="0C0B8DC2">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50" w:type="dxa"/>
            <w:tcBorders>
              <w:top w:val="single" w:color="000000" w:sz="4" w:space="0"/>
              <w:left w:val="single" w:color="000000" w:sz="4" w:space="0"/>
              <w:bottom w:val="single" w:color="000000" w:sz="4" w:space="0"/>
              <w:right w:val="single" w:color="000000" w:sz="4" w:space="0"/>
            </w:tcBorders>
            <w:vAlign w:val="center"/>
          </w:tcPr>
          <w:p w14:paraId="186721F3">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36</w:t>
            </w:r>
          </w:p>
        </w:tc>
        <w:tc>
          <w:tcPr>
            <w:tcW w:w="540" w:type="dxa"/>
            <w:tcBorders>
              <w:top w:val="single" w:color="000000" w:sz="4" w:space="0"/>
              <w:left w:val="single" w:color="000000" w:sz="4" w:space="0"/>
              <w:bottom w:val="single" w:color="000000" w:sz="4" w:space="0"/>
              <w:right w:val="single" w:color="000000" w:sz="4" w:space="0"/>
            </w:tcBorders>
            <w:vAlign w:val="center"/>
          </w:tcPr>
          <w:p w14:paraId="212806BF">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36</w:t>
            </w:r>
          </w:p>
        </w:tc>
        <w:tc>
          <w:tcPr>
            <w:tcW w:w="540" w:type="dxa"/>
            <w:tcBorders>
              <w:top w:val="single" w:color="000000" w:sz="4" w:space="0"/>
              <w:left w:val="single" w:color="000000" w:sz="4" w:space="0"/>
              <w:bottom w:val="single" w:color="000000" w:sz="4" w:space="0"/>
              <w:right w:val="single" w:color="000000" w:sz="4" w:space="0"/>
            </w:tcBorders>
            <w:vAlign w:val="center"/>
          </w:tcPr>
          <w:p w14:paraId="057264B2">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41F6EC7B">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6</w:t>
            </w:r>
          </w:p>
        </w:tc>
        <w:tc>
          <w:tcPr>
            <w:tcW w:w="506" w:type="dxa"/>
            <w:tcBorders>
              <w:top w:val="single" w:color="000000" w:sz="4" w:space="0"/>
              <w:left w:val="single" w:color="000000" w:sz="4" w:space="0"/>
              <w:bottom w:val="single" w:color="000000" w:sz="4" w:space="0"/>
              <w:right w:val="single" w:color="auto" w:sz="4" w:space="0"/>
            </w:tcBorders>
            <w:vAlign w:val="center"/>
          </w:tcPr>
          <w:p w14:paraId="697874F5">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10" w:type="dxa"/>
            <w:tcBorders>
              <w:top w:val="single" w:color="auto" w:sz="4" w:space="0"/>
              <w:left w:val="single" w:color="auto" w:sz="4" w:space="0"/>
              <w:bottom w:val="single" w:color="auto" w:sz="4" w:space="0"/>
              <w:right w:val="single" w:color="auto" w:sz="4" w:space="0"/>
            </w:tcBorders>
            <w:vAlign w:val="center"/>
          </w:tcPr>
          <w:p w14:paraId="1479812C">
            <w:pPr>
              <w:widowControl/>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考查</w:t>
            </w:r>
          </w:p>
        </w:tc>
        <w:tc>
          <w:tcPr>
            <w:tcW w:w="410" w:type="dxa"/>
            <w:vMerge w:val="continue"/>
            <w:tcBorders>
              <w:top w:val="single" w:color="auto" w:sz="4" w:space="0"/>
              <w:left w:val="single" w:color="auto" w:sz="4" w:space="0"/>
              <w:bottom w:val="single" w:color="auto" w:sz="4" w:space="0"/>
              <w:right w:val="single" w:color="auto" w:sz="4" w:space="0"/>
            </w:tcBorders>
            <w:vAlign w:val="center"/>
          </w:tcPr>
          <w:p w14:paraId="07E061DE">
            <w:pPr>
              <w:jc w:val="center"/>
              <w:rPr>
                <w:rFonts w:eastAsia="仿宋"/>
                <w:b/>
                <w:bCs/>
                <w:color w:val="000000" w:themeColor="text1"/>
                <w:sz w:val="18"/>
                <w:szCs w:val="18"/>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000000" w:sz="12" w:space="0"/>
            </w:tcBorders>
            <w:vAlign w:val="center"/>
          </w:tcPr>
          <w:p w14:paraId="442C8A2F">
            <w:pPr>
              <w:jc w:val="center"/>
              <w:rPr>
                <w:rFonts w:eastAsia="仿宋"/>
                <w:color w:val="000000" w:themeColor="text1"/>
                <w:sz w:val="18"/>
                <w:szCs w:val="18"/>
                <w14:textFill>
                  <w14:solidFill>
                    <w14:schemeClr w14:val="tx1"/>
                  </w14:solidFill>
                </w14:textFill>
              </w:rPr>
            </w:pPr>
          </w:p>
        </w:tc>
      </w:tr>
      <w:tr w14:paraId="1F308908">
        <w:tblPrEx>
          <w:tblCellMar>
            <w:top w:w="20" w:type="dxa"/>
            <w:left w:w="43" w:type="dxa"/>
            <w:bottom w:w="0" w:type="dxa"/>
            <w:right w:w="5" w:type="dxa"/>
          </w:tblCellMar>
        </w:tblPrEx>
        <w:trPr>
          <w:trHeight w:val="41" w:hRule="atLeast"/>
          <w:jc w:val="center"/>
        </w:trPr>
        <w:tc>
          <w:tcPr>
            <w:tcW w:w="486" w:type="dxa"/>
            <w:vMerge w:val="continue"/>
            <w:tcBorders>
              <w:top w:val="single" w:color="000000" w:sz="4" w:space="0"/>
              <w:left w:val="single" w:color="000000" w:sz="12" w:space="0"/>
              <w:right w:val="single" w:color="000000" w:sz="4" w:space="0"/>
            </w:tcBorders>
            <w:vAlign w:val="center"/>
          </w:tcPr>
          <w:p w14:paraId="71596F70">
            <w:pPr>
              <w:jc w:val="center"/>
              <w:rPr>
                <w:rFonts w:eastAsia="仿宋"/>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tcPr>
          <w:p w14:paraId="7C22D20B">
            <w:pPr>
              <w:rPr>
                <w:rFonts w:eastAsia="仿宋"/>
                <w:color w:val="000000" w:themeColor="text1"/>
                <w14:textFill>
                  <w14:solidFill>
                    <w14:schemeClr w14:val="tx1"/>
                  </w14:solidFill>
                </w14:textFill>
              </w:rPr>
            </w:pPr>
            <w:r>
              <w:rPr>
                <w:rFonts w:eastAsia="仿宋"/>
                <w:color w:val="000000" w:themeColor="text1"/>
                <w:sz w:val="18"/>
                <w14:textFill>
                  <w14:solidFill>
                    <w14:schemeClr w14:val="tx1"/>
                  </w14:solidFill>
                </w14:textFill>
              </w:rPr>
              <w:t>317082607</w:t>
            </w:r>
          </w:p>
        </w:tc>
        <w:tc>
          <w:tcPr>
            <w:tcW w:w="1914" w:type="dxa"/>
            <w:tcBorders>
              <w:top w:val="single" w:color="000000" w:sz="4" w:space="0"/>
              <w:left w:val="single" w:color="000000" w:sz="4" w:space="0"/>
              <w:bottom w:val="single" w:color="000000" w:sz="4" w:space="0"/>
              <w:right w:val="single" w:color="000000" w:sz="4" w:space="0"/>
            </w:tcBorders>
            <w:vAlign w:val="center"/>
          </w:tcPr>
          <w:p w14:paraId="0C869F03">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凝聚态物理导论</w:t>
            </w:r>
          </w:p>
        </w:tc>
        <w:tc>
          <w:tcPr>
            <w:tcW w:w="518" w:type="dxa"/>
            <w:tcBorders>
              <w:top w:val="single" w:color="000000" w:sz="4" w:space="0"/>
              <w:left w:val="single" w:color="000000" w:sz="4" w:space="0"/>
              <w:bottom w:val="single" w:color="000000" w:sz="4" w:space="0"/>
              <w:right w:val="single" w:color="000000" w:sz="4" w:space="0"/>
            </w:tcBorders>
            <w:vAlign w:val="center"/>
          </w:tcPr>
          <w:p w14:paraId="58407021">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50" w:type="dxa"/>
            <w:tcBorders>
              <w:top w:val="single" w:color="000000" w:sz="4" w:space="0"/>
              <w:left w:val="single" w:color="000000" w:sz="4" w:space="0"/>
              <w:bottom w:val="single" w:color="000000" w:sz="4" w:space="0"/>
              <w:right w:val="single" w:color="000000" w:sz="4" w:space="0"/>
            </w:tcBorders>
            <w:vAlign w:val="center"/>
          </w:tcPr>
          <w:p w14:paraId="5B18E2E0">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36</w:t>
            </w:r>
          </w:p>
        </w:tc>
        <w:tc>
          <w:tcPr>
            <w:tcW w:w="540" w:type="dxa"/>
            <w:tcBorders>
              <w:top w:val="single" w:color="000000" w:sz="4" w:space="0"/>
              <w:left w:val="single" w:color="000000" w:sz="4" w:space="0"/>
              <w:bottom w:val="single" w:color="000000" w:sz="4" w:space="0"/>
              <w:right w:val="single" w:color="000000" w:sz="4" w:space="0"/>
            </w:tcBorders>
            <w:vAlign w:val="center"/>
          </w:tcPr>
          <w:p w14:paraId="7D531B3E">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36</w:t>
            </w:r>
          </w:p>
        </w:tc>
        <w:tc>
          <w:tcPr>
            <w:tcW w:w="540" w:type="dxa"/>
            <w:tcBorders>
              <w:top w:val="single" w:color="000000" w:sz="4" w:space="0"/>
              <w:left w:val="single" w:color="000000" w:sz="4" w:space="0"/>
              <w:bottom w:val="single" w:color="000000" w:sz="4" w:space="0"/>
              <w:right w:val="single" w:color="000000" w:sz="4" w:space="0"/>
            </w:tcBorders>
            <w:vAlign w:val="center"/>
          </w:tcPr>
          <w:p w14:paraId="7F51548B">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18972760">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6</w:t>
            </w:r>
          </w:p>
        </w:tc>
        <w:tc>
          <w:tcPr>
            <w:tcW w:w="506" w:type="dxa"/>
            <w:tcBorders>
              <w:top w:val="single" w:color="000000" w:sz="4" w:space="0"/>
              <w:left w:val="single" w:color="000000" w:sz="4" w:space="0"/>
              <w:bottom w:val="single" w:color="000000" w:sz="4" w:space="0"/>
              <w:right w:val="single" w:color="auto" w:sz="4" w:space="0"/>
            </w:tcBorders>
            <w:vAlign w:val="center"/>
          </w:tcPr>
          <w:p w14:paraId="25101CE6">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10" w:type="dxa"/>
            <w:tcBorders>
              <w:top w:val="single" w:color="auto" w:sz="4" w:space="0"/>
              <w:left w:val="single" w:color="auto" w:sz="4" w:space="0"/>
              <w:bottom w:val="single" w:color="auto" w:sz="4" w:space="0"/>
              <w:right w:val="single" w:color="auto" w:sz="4" w:space="0"/>
            </w:tcBorders>
            <w:vAlign w:val="center"/>
          </w:tcPr>
          <w:p w14:paraId="79876496">
            <w:pPr>
              <w:widowControl/>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考查</w:t>
            </w:r>
          </w:p>
        </w:tc>
        <w:tc>
          <w:tcPr>
            <w:tcW w:w="410" w:type="dxa"/>
            <w:vMerge w:val="continue"/>
            <w:tcBorders>
              <w:top w:val="single" w:color="auto" w:sz="4" w:space="0"/>
              <w:left w:val="single" w:color="auto" w:sz="4" w:space="0"/>
              <w:bottom w:val="single" w:color="auto" w:sz="4" w:space="0"/>
              <w:right w:val="single" w:color="auto" w:sz="4" w:space="0"/>
            </w:tcBorders>
            <w:vAlign w:val="center"/>
          </w:tcPr>
          <w:p w14:paraId="37A80FCC">
            <w:pPr>
              <w:jc w:val="center"/>
              <w:rPr>
                <w:rFonts w:eastAsia="仿宋"/>
                <w:b/>
                <w:bCs/>
                <w:color w:val="000000" w:themeColor="text1"/>
                <w:sz w:val="18"/>
                <w:szCs w:val="18"/>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000000" w:sz="12" w:space="0"/>
            </w:tcBorders>
            <w:vAlign w:val="center"/>
          </w:tcPr>
          <w:p w14:paraId="027DA6AF">
            <w:pPr>
              <w:jc w:val="center"/>
              <w:rPr>
                <w:rFonts w:eastAsia="仿宋"/>
                <w:color w:val="000000" w:themeColor="text1"/>
                <w:sz w:val="18"/>
                <w:szCs w:val="18"/>
                <w14:textFill>
                  <w14:solidFill>
                    <w14:schemeClr w14:val="tx1"/>
                  </w14:solidFill>
                </w14:textFill>
              </w:rPr>
            </w:pPr>
          </w:p>
        </w:tc>
      </w:tr>
      <w:tr w14:paraId="0FDE4C7B">
        <w:tblPrEx>
          <w:tblCellMar>
            <w:top w:w="20" w:type="dxa"/>
            <w:left w:w="43" w:type="dxa"/>
            <w:bottom w:w="0" w:type="dxa"/>
            <w:right w:w="5" w:type="dxa"/>
          </w:tblCellMar>
        </w:tblPrEx>
        <w:trPr>
          <w:trHeight w:val="41" w:hRule="atLeast"/>
          <w:jc w:val="center"/>
        </w:trPr>
        <w:tc>
          <w:tcPr>
            <w:tcW w:w="486" w:type="dxa"/>
            <w:vMerge w:val="continue"/>
            <w:tcBorders>
              <w:top w:val="single" w:color="000000" w:sz="4" w:space="0"/>
              <w:left w:val="single" w:color="000000" w:sz="12" w:space="0"/>
              <w:right w:val="single" w:color="000000" w:sz="4" w:space="0"/>
            </w:tcBorders>
            <w:vAlign w:val="center"/>
          </w:tcPr>
          <w:p w14:paraId="07E3E752">
            <w:pPr>
              <w:jc w:val="center"/>
              <w:rPr>
                <w:rFonts w:eastAsia="仿宋"/>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tcPr>
          <w:p w14:paraId="326E3BC9">
            <w:pPr>
              <w:rPr>
                <w:rFonts w:eastAsia="仿宋"/>
                <w:color w:val="000000" w:themeColor="text1"/>
                <w14:textFill>
                  <w14:solidFill>
                    <w14:schemeClr w14:val="tx1"/>
                  </w14:solidFill>
                </w14:textFill>
              </w:rPr>
            </w:pPr>
            <w:r>
              <w:rPr>
                <w:rFonts w:eastAsia="仿宋"/>
                <w:color w:val="000000" w:themeColor="text1"/>
                <w:sz w:val="18"/>
                <w14:textFill>
                  <w14:solidFill>
                    <w14:schemeClr w14:val="tx1"/>
                  </w14:solidFill>
                </w14:textFill>
              </w:rPr>
              <w:t>317082608</w:t>
            </w:r>
          </w:p>
        </w:tc>
        <w:tc>
          <w:tcPr>
            <w:tcW w:w="1914" w:type="dxa"/>
            <w:tcBorders>
              <w:top w:val="single" w:color="000000" w:sz="4" w:space="0"/>
              <w:left w:val="single" w:color="000000" w:sz="4" w:space="0"/>
              <w:bottom w:val="single" w:color="000000" w:sz="4" w:space="0"/>
              <w:right w:val="single" w:color="000000" w:sz="4" w:space="0"/>
            </w:tcBorders>
            <w:vAlign w:val="center"/>
          </w:tcPr>
          <w:p w14:paraId="46689007">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等离子体物理导论</w:t>
            </w:r>
          </w:p>
        </w:tc>
        <w:tc>
          <w:tcPr>
            <w:tcW w:w="518" w:type="dxa"/>
            <w:tcBorders>
              <w:top w:val="single" w:color="000000" w:sz="4" w:space="0"/>
              <w:left w:val="single" w:color="000000" w:sz="4" w:space="0"/>
              <w:bottom w:val="single" w:color="000000" w:sz="4" w:space="0"/>
              <w:right w:val="single" w:color="000000" w:sz="4" w:space="0"/>
            </w:tcBorders>
            <w:vAlign w:val="center"/>
          </w:tcPr>
          <w:p w14:paraId="6E82C784">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50" w:type="dxa"/>
            <w:tcBorders>
              <w:top w:val="single" w:color="000000" w:sz="4" w:space="0"/>
              <w:left w:val="single" w:color="000000" w:sz="4" w:space="0"/>
              <w:bottom w:val="single" w:color="000000" w:sz="4" w:space="0"/>
              <w:right w:val="single" w:color="000000" w:sz="4" w:space="0"/>
            </w:tcBorders>
            <w:vAlign w:val="center"/>
          </w:tcPr>
          <w:p w14:paraId="36F2BCDD">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36</w:t>
            </w:r>
          </w:p>
        </w:tc>
        <w:tc>
          <w:tcPr>
            <w:tcW w:w="540" w:type="dxa"/>
            <w:tcBorders>
              <w:top w:val="single" w:color="000000" w:sz="4" w:space="0"/>
              <w:left w:val="single" w:color="000000" w:sz="4" w:space="0"/>
              <w:bottom w:val="single" w:color="000000" w:sz="4" w:space="0"/>
              <w:right w:val="single" w:color="000000" w:sz="4" w:space="0"/>
            </w:tcBorders>
            <w:vAlign w:val="center"/>
          </w:tcPr>
          <w:p w14:paraId="775E86D0">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36</w:t>
            </w:r>
          </w:p>
        </w:tc>
        <w:tc>
          <w:tcPr>
            <w:tcW w:w="540" w:type="dxa"/>
            <w:tcBorders>
              <w:top w:val="single" w:color="000000" w:sz="4" w:space="0"/>
              <w:left w:val="single" w:color="000000" w:sz="4" w:space="0"/>
              <w:bottom w:val="single" w:color="000000" w:sz="4" w:space="0"/>
              <w:right w:val="single" w:color="000000" w:sz="4" w:space="0"/>
            </w:tcBorders>
            <w:vAlign w:val="center"/>
          </w:tcPr>
          <w:p w14:paraId="209BC279">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10A8E17F">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6</w:t>
            </w:r>
          </w:p>
        </w:tc>
        <w:tc>
          <w:tcPr>
            <w:tcW w:w="506" w:type="dxa"/>
            <w:tcBorders>
              <w:top w:val="single" w:color="000000" w:sz="4" w:space="0"/>
              <w:left w:val="single" w:color="000000" w:sz="4" w:space="0"/>
              <w:bottom w:val="single" w:color="000000" w:sz="4" w:space="0"/>
              <w:right w:val="single" w:color="auto" w:sz="4" w:space="0"/>
            </w:tcBorders>
            <w:vAlign w:val="center"/>
          </w:tcPr>
          <w:p w14:paraId="485BFA25">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10" w:type="dxa"/>
            <w:tcBorders>
              <w:top w:val="single" w:color="auto" w:sz="4" w:space="0"/>
              <w:left w:val="single" w:color="auto" w:sz="4" w:space="0"/>
              <w:bottom w:val="single" w:color="auto" w:sz="4" w:space="0"/>
              <w:right w:val="single" w:color="auto" w:sz="4" w:space="0"/>
            </w:tcBorders>
            <w:vAlign w:val="center"/>
          </w:tcPr>
          <w:p w14:paraId="7DBA4574">
            <w:pPr>
              <w:widowControl/>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考查</w:t>
            </w:r>
          </w:p>
        </w:tc>
        <w:tc>
          <w:tcPr>
            <w:tcW w:w="410" w:type="dxa"/>
            <w:vMerge w:val="continue"/>
            <w:tcBorders>
              <w:top w:val="single" w:color="auto" w:sz="4" w:space="0"/>
              <w:left w:val="single" w:color="auto" w:sz="4" w:space="0"/>
              <w:bottom w:val="single" w:color="auto" w:sz="4" w:space="0"/>
              <w:right w:val="single" w:color="auto" w:sz="4" w:space="0"/>
            </w:tcBorders>
            <w:vAlign w:val="center"/>
          </w:tcPr>
          <w:p w14:paraId="2827A83F">
            <w:pPr>
              <w:jc w:val="center"/>
              <w:rPr>
                <w:rFonts w:eastAsia="仿宋"/>
                <w:b/>
                <w:bCs/>
                <w:color w:val="000000" w:themeColor="text1"/>
                <w:sz w:val="18"/>
                <w:szCs w:val="18"/>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000000" w:sz="12" w:space="0"/>
            </w:tcBorders>
            <w:vAlign w:val="center"/>
          </w:tcPr>
          <w:p w14:paraId="18C69ADC">
            <w:pPr>
              <w:jc w:val="center"/>
              <w:rPr>
                <w:rFonts w:eastAsia="仿宋"/>
                <w:color w:val="000000" w:themeColor="text1"/>
                <w:sz w:val="18"/>
                <w:szCs w:val="18"/>
                <w14:textFill>
                  <w14:solidFill>
                    <w14:schemeClr w14:val="tx1"/>
                  </w14:solidFill>
                </w14:textFill>
              </w:rPr>
            </w:pPr>
          </w:p>
        </w:tc>
      </w:tr>
      <w:tr w14:paraId="764515FE">
        <w:tblPrEx>
          <w:tblCellMar>
            <w:top w:w="20" w:type="dxa"/>
            <w:left w:w="43" w:type="dxa"/>
            <w:bottom w:w="0" w:type="dxa"/>
            <w:right w:w="5" w:type="dxa"/>
          </w:tblCellMar>
        </w:tblPrEx>
        <w:trPr>
          <w:trHeight w:val="41" w:hRule="atLeast"/>
          <w:jc w:val="center"/>
        </w:trPr>
        <w:tc>
          <w:tcPr>
            <w:tcW w:w="486" w:type="dxa"/>
            <w:vMerge w:val="continue"/>
            <w:tcBorders>
              <w:top w:val="single" w:color="000000" w:sz="4" w:space="0"/>
              <w:left w:val="single" w:color="000000" w:sz="12" w:space="0"/>
              <w:right w:val="single" w:color="000000" w:sz="4" w:space="0"/>
            </w:tcBorders>
            <w:vAlign w:val="center"/>
          </w:tcPr>
          <w:p w14:paraId="480CEBBF">
            <w:pPr>
              <w:jc w:val="center"/>
              <w:rPr>
                <w:rFonts w:eastAsia="仿宋"/>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tcPr>
          <w:p w14:paraId="298448EF">
            <w:pPr>
              <w:rPr>
                <w:rFonts w:eastAsia="仿宋"/>
                <w:color w:val="000000" w:themeColor="text1"/>
                <w14:textFill>
                  <w14:solidFill>
                    <w14:schemeClr w14:val="tx1"/>
                  </w14:solidFill>
                </w14:textFill>
              </w:rPr>
            </w:pPr>
            <w:r>
              <w:rPr>
                <w:rFonts w:eastAsia="仿宋"/>
                <w:color w:val="000000" w:themeColor="text1"/>
                <w:sz w:val="18"/>
                <w14:textFill>
                  <w14:solidFill>
                    <w14:schemeClr w14:val="tx1"/>
                  </w14:solidFill>
                </w14:textFill>
              </w:rPr>
              <w:t>317082609</w:t>
            </w:r>
          </w:p>
        </w:tc>
        <w:tc>
          <w:tcPr>
            <w:tcW w:w="1914" w:type="dxa"/>
            <w:tcBorders>
              <w:top w:val="single" w:color="000000" w:sz="4" w:space="0"/>
              <w:left w:val="single" w:color="000000" w:sz="4" w:space="0"/>
              <w:bottom w:val="single" w:color="000000" w:sz="4" w:space="0"/>
              <w:right w:val="single" w:color="000000" w:sz="4" w:space="0"/>
            </w:tcBorders>
            <w:vAlign w:val="center"/>
          </w:tcPr>
          <w:p w14:paraId="48AA107D">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相对论导论</w:t>
            </w:r>
          </w:p>
        </w:tc>
        <w:tc>
          <w:tcPr>
            <w:tcW w:w="518" w:type="dxa"/>
            <w:tcBorders>
              <w:top w:val="single" w:color="000000" w:sz="4" w:space="0"/>
              <w:left w:val="single" w:color="000000" w:sz="4" w:space="0"/>
              <w:bottom w:val="single" w:color="000000" w:sz="4" w:space="0"/>
              <w:right w:val="single" w:color="000000" w:sz="4" w:space="0"/>
            </w:tcBorders>
            <w:vAlign w:val="center"/>
          </w:tcPr>
          <w:p w14:paraId="4676AE18">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50" w:type="dxa"/>
            <w:tcBorders>
              <w:top w:val="single" w:color="000000" w:sz="4" w:space="0"/>
              <w:left w:val="single" w:color="000000" w:sz="4" w:space="0"/>
              <w:bottom w:val="single" w:color="000000" w:sz="4" w:space="0"/>
              <w:right w:val="single" w:color="000000" w:sz="4" w:space="0"/>
            </w:tcBorders>
            <w:vAlign w:val="center"/>
          </w:tcPr>
          <w:p w14:paraId="35B86D13">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36</w:t>
            </w:r>
          </w:p>
        </w:tc>
        <w:tc>
          <w:tcPr>
            <w:tcW w:w="540" w:type="dxa"/>
            <w:tcBorders>
              <w:top w:val="single" w:color="000000" w:sz="4" w:space="0"/>
              <w:left w:val="single" w:color="000000" w:sz="4" w:space="0"/>
              <w:bottom w:val="single" w:color="000000" w:sz="4" w:space="0"/>
              <w:right w:val="single" w:color="000000" w:sz="4" w:space="0"/>
            </w:tcBorders>
            <w:vAlign w:val="center"/>
          </w:tcPr>
          <w:p w14:paraId="4DA45054">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36</w:t>
            </w:r>
          </w:p>
        </w:tc>
        <w:tc>
          <w:tcPr>
            <w:tcW w:w="540" w:type="dxa"/>
            <w:tcBorders>
              <w:top w:val="single" w:color="000000" w:sz="4" w:space="0"/>
              <w:left w:val="single" w:color="000000" w:sz="4" w:space="0"/>
              <w:bottom w:val="single" w:color="000000" w:sz="4" w:space="0"/>
              <w:right w:val="single" w:color="000000" w:sz="4" w:space="0"/>
            </w:tcBorders>
            <w:vAlign w:val="center"/>
          </w:tcPr>
          <w:p w14:paraId="22FEB539">
            <w:pPr>
              <w:jc w:val="center"/>
              <w:rPr>
                <w:rFonts w:eastAsia="仿宋"/>
                <w:color w:val="000000" w:themeColor="text1"/>
                <w:sz w:val="18"/>
                <w:szCs w:val="18"/>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4C172489">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6</w:t>
            </w:r>
          </w:p>
        </w:tc>
        <w:tc>
          <w:tcPr>
            <w:tcW w:w="506" w:type="dxa"/>
            <w:tcBorders>
              <w:top w:val="single" w:color="000000" w:sz="4" w:space="0"/>
              <w:left w:val="single" w:color="000000" w:sz="4" w:space="0"/>
              <w:bottom w:val="single" w:color="000000" w:sz="4" w:space="0"/>
              <w:right w:val="single" w:color="auto" w:sz="4" w:space="0"/>
            </w:tcBorders>
            <w:vAlign w:val="center"/>
          </w:tcPr>
          <w:p w14:paraId="1215082D">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10" w:type="dxa"/>
            <w:tcBorders>
              <w:top w:val="single" w:color="auto" w:sz="4" w:space="0"/>
              <w:left w:val="single" w:color="auto" w:sz="4" w:space="0"/>
              <w:bottom w:val="single" w:color="auto" w:sz="4" w:space="0"/>
              <w:right w:val="single" w:color="auto" w:sz="4" w:space="0"/>
            </w:tcBorders>
            <w:vAlign w:val="center"/>
          </w:tcPr>
          <w:p w14:paraId="44896C64">
            <w:pPr>
              <w:widowControl/>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考查</w:t>
            </w:r>
          </w:p>
        </w:tc>
        <w:tc>
          <w:tcPr>
            <w:tcW w:w="410" w:type="dxa"/>
            <w:vMerge w:val="continue"/>
            <w:tcBorders>
              <w:top w:val="single" w:color="auto" w:sz="4" w:space="0"/>
              <w:left w:val="single" w:color="auto" w:sz="4" w:space="0"/>
              <w:bottom w:val="single" w:color="auto" w:sz="4" w:space="0"/>
              <w:right w:val="single" w:color="auto" w:sz="4" w:space="0"/>
            </w:tcBorders>
            <w:vAlign w:val="center"/>
          </w:tcPr>
          <w:p w14:paraId="76E3E668">
            <w:pPr>
              <w:jc w:val="center"/>
              <w:rPr>
                <w:rFonts w:eastAsia="仿宋"/>
                <w:b/>
                <w:bCs/>
                <w:color w:val="000000" w:themeColor="text1"/>
                <w:sz w:val="18"/>
                <w:szCs w:val="18"/>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000000" w:sz="12" w:space="0"/>
            </w:tcBorders>
            <w:vAlign w:val="center"/>
          </w:tcPr>
          <w:p w14:paraId="7BEA45CC">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推荐选修</w:t>
            </w:r>
          </w:p>
        </w:tc>
      </w:tr>
      <w:tr w14:paraId="4492150F">
        <w:tblPrEx>
          <w:tblCellMar>
            <w:top w:w="20" w:type="dxa"/>
            <w:left w:w="43" w:type="dxa"/>
            <w:bottom w:w="0" w:type="dxa"/>
            <w:right w:w="5" w:type="dxa"/>
          </w:tblCellMar>
        </w:tblPrEx>
        <w:trPr>
          <w:trHeight w:val="41" w:hRule="atLeast"/>
          <w:jc w:val="center"/>
        </w:trPr>
        <w:tc>
          <w:tcPr>
            <w:tcW w:w="486" w:type="dxa"/>
            <w:vMerge w:val="continue"/>
            <w:tcBorders>
              <w:top w:val="single" w:color="000000" w:sz="4" w:space="0"/>
              <w:left w:val="single" w:color="000000" w:sz="12" w:space="0"/>
              <w:right w:val="single" w:color="000000" w:sz="4" w:space="0"/>
            </w:tcBorders>
            <w:vAlign w:val="center"/>
          </w:tcPr>
          <w:p w14:paraId="51F51BD4">
            <w:pPr>
              <w:jc w:val="center"/>
              <w:rPr>
                <w:rFonts w:eastAsia="仿宋"/>
                <w:color w:val="000000" w:themeColor="text1"/>
                <w:sz w:val="18"/>
                <w:szCs w:val="18"/>
                <w14:textFill>
                  <w14:solidFill>
                    <w14:schemeClr w14:val="tx1"/>
                  </w14:solidFill>
                </w14:textFill>
              </w:rPr>
            </w:pPr>
          </w:p>
        </w:tc>
        <w:tc>
          <w:tcPr>
            <w:tcW w:w="924" w:type="dxa"/>
            <w:tcBorders>
              <w:top w:val="single" w:color="000000" w:sz="4" w:space="0"/>
              <w:left w:val="single" w:color="000000" w:sz="4" w:space="0"/>
              <w:bottom w:val="single" w:color="000000" w:sz="4" w:space="0"/>
              <w:right w:val="single" w:color="000000" w:sz="4" w:space="0"/>
            </w:tcBorders>
          </w:tcPr>
          <w:p w14:paraId="2CBA5EC2">
            <w:pPr>
              <w:rPr>
                <w:rFonts w:eastAsia="仿宋"/>
                <w:color w:val="000000" w:themeColor="text1"/>
                <w14:textFill>
                  <w14:solidFill>
                    <w14:schemeClr w14:val="tx1"/>
                  </w14:solidFill>
                </w14:textFill>
              </w:rPr>
            </w:pPr>
            <w:r>
              <w:rPr>
                <w:rFonts w:eastAsia="仿宋"/>
                <w:color w:val="000000" w:themeColor="text1"/>
                <w:sz w:val="18"/>
                <w14:textFill>
                  <w14:solidFill>
                    <w14:schemeClr w14:val="tx1"/>
                  </w14:solidFill>
                </w14:textFill>
              </w:rPr>
              <w:t>317082610</w:t>
            </w:r>
          </w:p>
        </w:tc>
        <w:tc>
          <w:tcPr>
            <w:tcW w:w="1914" w:type="dxa"/>
            <w:tcBorders>
              <w:top w:val="single" w:color="000000" w:sz="4" w:space="0"/>
              <w:left w:val="single" w:color="000000" w:sz="4" w:space="0"/>
              <w:bottom w:val="single" w:color="000000" w:sz="4" w:space="0"/>
              <w:right w:val="single" w:color="000000" w:sz="4" w:space="0"/>
            </w:tcBorders>
            <w:vAlign w:val="center"/>
          </w:tcPr>
          <w:p w14:paraId="5F353B29">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天体物理导论</w:t>
            </w:r>
          </w:p>
        </w:tc>
        <w:tc>
          <w:tcPr>
            <w:tcW w:w="518" w:type="dxa"/>
            <w:tcBorders>
              <w:top w:val="single" w:color="000000" w:sz="4" w:space="0"/>
              <w:left w:val="single" w:color="000000" w:sz="4" w:space="0"/>
              <w:bottom w:val="single" w:color="000000" w:sz="4" w:space="0"/>
              <w:right w:val="single" w:color="000000" w:sz="4" w:space="0"/>
            </w:tcBorders>
            <w:vAlign w:val="center"/>
          </w:tcPr>
          <w:p w14:paraId="0F4CBA81">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50" w:type="dxa"/>
            <w:tcBorders>
              <w:top w:val="single" w:color="000000" w:sz="4" w:space="0"/>
              <w:left w:val="single" w:color="000000" w:sz="4" w:space="0"/>
              <w:bottom w:val="single" w:color="000000" w:sz="4" w:space="0"/>
              <w:right w:val="single" w:color="000000" w:sz="4" w:space="0"/>
            </w:tcBorders>
            <w:vAlign w:val="center"/>
          </w:tcPr>
          <w:p w14:paraId="4C0DAAE6">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36</w:t>
            </w:r>
          </w:p>
        </w:tc>
        <w:tc>
          <w:tcPr>
            <w:tcW w:w="540" w:type="dxa"/>
            <w:tcBorders>
              <w:top w:val="single" w:color="000000" w:sz="4" w:space="0"/>
              <w:left w:val="single" w:color="000000" w:sz="4" w:space="0"/>
              <w:bottom w:val="single" w:color="000000" w:sz="4" w:space="0"/>
              <w:right w:val="single" w:color="000000" w:sz="4" w:space="0"/>
            </w:tcBorders>
            <w:vAlign w:val="center"/>
          </w:tcPr>
          <w:p w14:paraId="47EF83B3">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36</w:t>
            </w:r>
          </w:p>
        </w:tc>
        <w:tc>
          <w:tcPr>
            <w:tcW w:w="540" w:type="dxa"/>
            <w:tcBorders>
              <w:top w:val="single" w:color="000000" w:sz="4" w:space="0"/>
              <w:left w:val="single" w:color="000000" w:sz="4" w:space="0"/>
              <w:bottom w:val="single" w:color="000000" w:sz="4" w:space="0"/>
              <w:right w:val="single" w:color="000000" w:sz="4" w:space="0"/>
            </w:tcBorders>
            <w:vAlign w:val="center"/>
          </w:tcPr>
          <w:p w14:paraId="4F763831">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p>
        </w:tc>
        <w:tc>
          <w:tcPr>
            <w:tcW w:w="509" w:type="dxa"/>
            <w:tcBorders>
              <w:top w:val="single" w:color="000000" w:sz="4" w:space="0"/>
              <w:left w:val="single" w:color="000000" w:sz="4" w:space="0"/>
              <w:bottom w:val="single" w:color="000000" w:sz="4" w:space="0"/>
              <w:right w:val="single" w:color="000000" w:sz="4" w:space="0"/>
            </w:tcBorders>
            <w:vAlign w:val="center"/>
          </w:tcPr>
          <w:p w14:paraId="01DD9246">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6</w:t>
            </w:r>
          </w:p>
        </w:tc>
        <w:tc>
          <w:tcPr>
            <w:tcW w:w="506" w:type="dxa"/>
            <w:tcBorders>
              <w:top w:val="single" w:color="000000" w:sz="4" w:space="0"/>
              <w:left w:val="single" w:color="000000" w:sz="4" w:space="0"/>
              <w:bottom w:val="single" w:color="000000" w:sz="4" w:space="0"/>
              <w:right w:val="single" w:color="auto" w:sz="4" w:space="0"/>
            </w:tcBorders>
            <w:vAlign w:val="center"/>
          </w:tcPr>
          <w:p w14:paraId="78A1A146">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10" w:type="dxa"/>
            <w:tcBorders>
              <w:top w:val="single" w:color="auto" w:sz="4" w:space="0"/>
              <w:left w:val="single" w:color="auto" w:sz="4" w:space="0"/>
              <w:bottom w:val="single" w:color="auto" w:sz="4" w:space="0"/>
              <w:right w:val="single" w:color="auto" w:sz="4" w:space="0"/>
            </w:tcBorders>
            <w:vAlign w:val="center"/>
          </w:tcPr>
          <w:p w14:paraId="3FD328D6">
            <w:pPr>
              <w:widowControl/>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考查</w:t>
            </w:r>
          </w:p>
        </w:tc>
        <w:tc>
          <w:tcPr>
            <w:tcW w:w="410" w:type="dxa"/>
            <w:vMerge w:val="continue"/>
            <w:tcBorders>
              <w:top w:val="single" w:color="auto" w:sz="4" w:space="0"/>
              <w:left w:val="single" w:color="auto" w:sz="4" w:space="0"/>
              <w:bottom w:val="single" w:color="auto" w:sz="4" w:space="0"/>
              <w:right w:val="single" w:color="auto" w:sz="4" w:space="0"/>
            </w:tcBorders>
            <w:vAlign w:val="center"/>
          </w:tcPr>
          <w:p w14:paraId="3C8E569C">
            <w:pPr>
              <w:jc w:val="center"/>
              <w:rPr>
                <w:rFonts w:eastAsia="仿宋"/>
                <w:b/>
                <w:bCs/>
                <w:color w:val="000000" w:themeColor="text1"/>
                <w:sz w:val="18"/>
                <w:szCs w:val="18"/>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000000" w:sz="12" w:space="0"/>
            </w:tcBorders>
            <w:vAlign w:val="center"/>
          </w:tcPr>
          <w:p w14:paraId="17B3BDDF">
            <w:pPr>
              <w:jc w:val="center"/>
              <w:rPr>
                <w:rFonts w:eastAsia="仿宋"/>
                <w:color w:val="000000" w:themeColor="text1"/>
                <w:sz w:val="18"/>
                <w:szCs w:val="18"/>
                <w14:textFill>
                  <w14:solidFill>
                    <w14:schemeClr w14:val="tx1"/>
                  </w14:solidFill>
                </w14:textFill>
              </w:rPr>
            </w:pPr>
          </w:p>
        </w:tc>
      </w:tr>
      <w:tr w14:paraId="462195C7">
        <w:tblPrEx>
          <w:tblCellMar>
            <w:top w:w="20" w:type="dxa"/>
            <w:left w:w="43" w:type="dxa"/>
            <w:bottom w:w="0" w:type="dxa"/>
            <w:right w:w="5" w:type="dxa"/>
          </w:tblCellMar>
        </w:tblPrEx>
        <w:trPr>
          <w:trHeight w:val="41" w:hRule="atLeast"/>
          <w:jc w:val="center"/>
        </w:trPr>
        <w:tc>
          <w:tcPr>
            <w:tcW w:w="3324" w:type="dxa"/>
            <w:gridSpan w:val="3"/>
            <w:tcBorders>
              <w:top w:val="single" w:color="000000" w:sz="4" w:space="0"/>
              <w:left w:val="single" w:color="000000" w:sz="12" w:space="0"/>
              <w:bottom w:val="single" w:color="000000" w:sz="12" w:space="0"/>
              <w:right w:val="single" w:color="000000" w:sz="4" w:space="0"/>
            </w:tcBorders>
            <w:vAlign w:val="center"/>
          </w:tcPr>
          <w:p w14:paraId="6C18520D">
            <w:pPr>
              <w:jc w:val="center"/>
              <w:rPr>
                <w:rFonts w:eastAsia="仿宋"/>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小  计</w:t>
            </w:r>
          </w:p>
        </w:tc>
        <w:tc>
          <w:tcPr>
            <w:tcW w:w="518" w:type="dxa"/>
            <w:tcBorders>
              <w:top w:val="single" w:color="000000" w:sz="4" w:space="0"/>
              <w:left w:val="single" w:color="000000" w:sz="4" w:space="0"/>
              <w:bottom w:val="single" w:color="000000" w:sz="12" w:space="0"/>
              <w:right w:val="single" w:color="000000" w:sz="4" w:space="0"/>
            </w:tcBorders>
            <w:vAlign w:val="center"/>
          </w:tcPr>
          <w:p w14:paraId="5093DF76">
            <w:pPr>
              <w:jc w:val="center"/>
              <w:rPr>
                <w:rFonts w:eastAsia="仿宋"/>
                <w:b/>
                <w:bCs/>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23</w:t>
            </w:r>
          </w:p>
        </w:tc>
        <w:tc>
          <w:tcPr>
            <w:tcW w:w="450" w:type="dxa"/>
            <w:tcBorders>
              <w:top w:val="single" w:color="000000" w:sz="4" w:space="0"/>
              <w:left w:val="single" w:color="000000" w:sz="4" w:space="0"/>
              <w:bottom w:val="single" w:color="000000" w:sz="12" w:space="0"/>
              <w:right w:val="single" w:color="000000" w:sz="4" w:space="0"/>
            </w:tcBorders>
            <w:vAlign w:val="center"/>
          </w:tcPr>
          <w:p w14:paraId="3446C6EF">
            <w:pPr>
              <w:jc w:val="center"/>
              <w:rPr>
                <w:rFonts w:eastAsia="仿宋"/>
                <w:b/>
                <w:bCs/>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432</w:t>
            </w:r>
          </w:p>
        </w:tc>
        <w:tc>
          <w:tcPr>
            <w:tcW w:w="540" w:type="dxa"/>
            <w:tcBorders>
              <w:top w:val="single" w:color="000000" w:sz="4" w:space="0"/>
              <w:left w:val="single" w:color="000000" w:sz="4" w:space="0"/>
              <w:bottom w:val="single" w:color="000000" w:sz="12" w:space="0"/>
              <w:right w:val="single" w:color="000000" w:sz="4" w:space="0"/>
            </w:tcBorders>
            <w:vAlign w:val="center"/>
          </w:tcPr>
          <w:p w14:paraId="479333FA">
            <w:pPr>
              <w:jc w:val="center"/>
              <w:rPr>
                <w:rFonts w:eastAsia="仿宋"/>
                <w:b/>
                <w:bCs/>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396</w:t>
            </w:r>
          </w:p>
        </w:tc>
        <w:tc>
          <w:tcPr>
            <w:tcW w:w="540" w:type="dxa"/>
            <w:tcBorders>
              <w:top w:val="single" w:color="000000" w:sz="4" w:space="0"/>
              <w:left w:val="single" w:color="000000" w:sz="4" w:space="0"/>
              <w:bottom w:val="single" w:color="000000" w:sz="12" w:space="0"/>
              <w:right w:val="single" w:color="000000" w:sz="4" w:space="0"/>
            </w:tcBorders>
            <w:vAlign w:val="center"/>
          </w:tcPr>
          <w:p w14:paraId="7C2C1F5A">
            <w:pPr>
              <w:jc w:val="center"/>
              <w:rPr>
                <w:rFonts w:eastAsia="仿宋"/>
                <w:b/>
                <w:bCs/>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36</w:t>
            </w:r>
          </w:p>
        </w:tc>
        <w:tc>
          <w:tcPr>
            <w:tcW w:w="509" w:type="dxa"/>
            <w:tcBorders>
              <w:top w:val="single" w:color="000000" w:sz="4" w:space="0"/>
              <w:left w:val="single" w:color="000000" w:sz="4" w:space="0"/>
              <w:bottom w:val="single" w:color="000000" w:sz="12" w:space="0"/>
              <w:right w:val="single" w:color="000000" w:sz="4" w:space="0"/>
            </w:tcBorders>
            <w:vAlign w:val="center"/>
          </w:tcPr>
          <w:p w14:paraId="2B0B2473">
            <w:pPr>
              <w:jc w:val="center"/>
              <w:rPr>
                <w:rFonts w:eastAsia="仿宋"/>
                <w:b/>
                <w:bCs/>
                <w:color w:val="000000" w:themeColor="text1"/>
                <w:sz w:val="18"/>
                <w:szCs w:val="18"/>
                <w14:textFill>
                  <w14:solidFill>
                    <w14:schemeClr w14:val="tx1"/>
                  </w14:solidFill>
                </w14:textFill>
              </w:rPr>
            </w:pPr>
          </w:p>
        </w:tc>
        <w:tc>
          <w:tcPr>
            <w:tcW w:w="506" w:type="dxa"/>
            <w:tcBorders>
              <w:top w:val="single" w:color="000000" w:sz="4" w:space="0"/>
              <w:left w:val="single" w:color="000000" w:sz="4" w:space="0"/>
              <w:bottom w:val="single" w:color="000000" w:sz="12" w:space="0"/>
              <w:right w:val="single" w:color="000000" w:sz="4" w:space="0"/>
            </w:tcBorders>
            <w:vAlign w:val="center"/>
          </w:tcPr>
          <w:p w14:paraId="7DEC84D3">
            <w:pPr>
              <w:jc w:val="center"/>
              <w:rPr>
                <w:rFonts w:eastAsia="仿宋"/>
                <w:b/>
                <w:bCs/>
                <w:color w:val="000000" w:themeColor="text1"/>
                <w:sz w:val="18"/>
                <w:szCs w:val="18"/>
                <w14:textFill>
                  <w14:solidFill>
                    <w14:schemeClr w14:val="tx1"/>
                  </w14:solidFill>
                </w14:textFill>
              </w:rPr>
            </w:pPr>
          </w:p>
        </w:tc>
        <w:tc>
          <w:tcPr>
            <w:tcW w:w="410" w:type="dxa"/>
            <w:tcBorders>
              <w:top w:val="single" w:color="auto" w:sz="4" w:space="0"/>
              <w:left w:val="single" w:color="000000" w:sz="4" w:space="0"/>
              <w:bottom w:val="single" w:color="000000" w:sz="12" w:space="0"/>
              <w:right w:val="single" w:color="000000" w:sz="4" w:space="0"/>
            </w:tcBorders>
          </w:tcPr>
          <w:p w14:paraId="6F7030D8">
            <w:pPr>
              <w:jc w:val="center"/>
              <w:rPr>
                <w:rFonts w:eastAsia="仿宋"/>
                <w:b/>
                <w:bCs/>
                <w:color w:val="000000" w:themeColor="text1"/>
                <w:sz w:val="18"/>
                <w:szCs w:val="18"/>
                <w14:textFill>
                  <w14:solidFill>
                    <w14:schemeClr w14:val="tx1"/>
                  </w14:solidFill>
                </w14:textFill>
              </w:rPr>
            </w:pPr>
          </w:p>
        </w:tc>
        <w:tc>
          <w:tcPr>
            <w:tcW w:w="410" w:type="dxa"/>
            <w:tcBorders>
              <w:top w:val="single" w:color="auto" w:sz="4" w:space="0"/>
              <w:left w:val="single" w:color="000000" w:sz="4" w:space="0"/>
              <w:bottom w:val="single" w:color="000000" w:sz="12" w:space="0"/>
              <w:right w:val="single" w:color="000000" w:sz="4" w:space="0"/>
            </w:tcBorders>
            <w:vAlign w:val="center"/>
          </w:tcPr>
          <w:p w14:paraId="432C4C50">
            <w:pPr>
              <w:jc w:val="center"/>
              <w:rPr>
                <w:rFonts w:eastAsia="仿宋"/>
                <w:b/>
                <w:bCs/>
                <w:color w:val="000000" w:themeColor="text1"/>
                <w:sz w:val="18"/>
                <w:szCs w:val="18"/>
                <w14:textFill>
                  <w14:solidFill>
                    <w14:schemeClr w14:val="tx1"/>
                  </w14:solidFill>
                </w14:textFill>
              </w:rPr>
            </w:pPr>
          </w:p>
        </w:tc>
        <w:tc>
          <w:tcPr>
            <w:tcW w:w="1236" w:type="dxa"/>
            <w:tcBorders>
              <w:top w:val="single" w:color="auto" w:sz="4" w:space="0"/>
              <w:left w:val="single" w:color="000000" w:sz="4" w:space="0"/>
              <w:bottom w:val="single" w:color="000000" w:sz="12" w:space="0"/>
              <w:right w:val="single" w:color="000000" w:sz="12" w:space="0"/>
            </w:tcBorders>
            <w:vAlign w:val="center"/>
          </w:tcPr>
          <w:p w14:paraId="1A84D4FC">
            <w:pPr>
              <w:jc w:val="center"/>
              <w:rPr>
                <w:rFonts w:eastAsia="仿宋"/>
                <w:b/>
                <w:bCs/>
                <w:color w:val="000000" w:themeColor="text1"/>
                <w:sz w:val="18"/>
                <w:szCs w:val="18"/>
                <w14:textFill>
                  <w14:solidFill>
                    <w14:schemeClr w14:val="tx1"/>
                  </w14:solidFill>
                </w14:textFill>
              </w:rPr>
            </w:pPr>
          </w:p>
        </w:tc>
      </w:tr>
    </w:tbl>
    <w:p w14:paraId="6D9B827D">
      <w:pPr>
        <w:spacing w:line="420" w:lineRule="exac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【注：学生须在本模块中至少完成4学分任选课程</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其中课堂教学3学分，实践教学1学分。】</w:t>
      </w:r>
    </w:p>
    <w:p w14:paraId="6961F6AC">
      <w:pPr>
        <w:spacing w:before="156" w:beforeLines="50"/>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表7  学院平台专业素质拓展与实践创新教学计划表</w:t>
      </w:r>
    </w:p>
    <w:tbl>
      <w:tblPr>
        <w:tblStyle w:val="7"/>
        <w:tblW w:w="8514" w:type="dxa"/>
        <w:jc w:val="center"/>
        <w:tblLayout w:type="fixed"/>
        <w:tblCellMar>
          <w:top w:w="20" w:type="dxa"/>
          <w:left w:w="43" w:type="dxa"/>
          <w:bottom w:w="0" w:type="dxa"/>
          <w:right w:w="5" w:type="dxa"/>
        </w:tblCellMar>
      </w:tblPr>
      <w:tblGrid>
        <w:gridCol w:w="486"/>
        <w:gridCol w:w="924"/>
        <w:gridCol w:w="1914"/>
        <w:gridCol w:w="518"/>
        <w:gridCol w:w="450"/>
        <w:gridCol w:w="540"/>
        <w:gridCol w:w="540"/>
        <w:gridCol w:w="509"/>
        <w:gridCol w:w="506"/>
        <w:gridCol w:w="410"/>
        <w:gridCol w:w="410"/>
        <w:gridCol w:w="1307"/>
      </w:tblGrid>
      <w:tr w14:paraId="4F2AE8B2">
        <w:tblPrEx>
          <w:tblCellMar>
            <w:top w:w="20" w:type="dxa"/>
            <w:left w:w="43" w:type="dxa"/>
            <w:bottom w:w="0" w:type="dxa"/>
            <w:right w:w="5" w:type="dxa"/>
          </w:tblCellMar>
        </w:tblPrEx>
        <w:trPr>
          <w:trHeight w:val="349" w:hRule="atLeast"/>
          <w:jc w:val="center"/>
        </w:trPr>
        <w:tc>
          <w:tcPr>
            <w:tcW w:w="486" w:type="dxa"/>
            <w:vMerge w:val="restart"/>
            <w:tcBorders>
              <w:top w:val="single" w:color="000000" w:sz="12" w:space="0"/>
              <w:left w:val="single" w:color="000000" w:sz="12" w:space="0"/>
              <w:bottom w:val="single" w:color="000000" w:sz="4" w:space="0"/>
              <w:right w:val="single" w:color="000000" w:sz="4" w:space="0"/>
            </w:tcBorders>
            <w:vAlign w:val="center"/>
          </w:tcPr>
          <w:p w14:paraId="7A931FF6">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课程性质 </w:t>
            </w:r>
          </w:p>
        </w:tc>
        <w:tc>
          <w:tcPr>
            <w:tcW w:w="924" w:type="dxa"/>
            <w:vMerge w:val="restart"/>
            <w:tcBorders>
              <w:top w:val="single" w:color="000000" w:sz="12" w:space="0"/>
              <w:left w:val="single" w:color="000000" w:sz="4" w:space="0"/>
              <w:bottom w:val="single" w:color="000000" w:sz="4" w:space="0"/>
              <w:right w:val="single" w:color="000000" w:sz="4" w:space="0"/>
            </w:tcBorders>
            <w:vAlign w:val="center"/>
          </w:tcPr>
          <w:p w14:paraId="38CBF94B">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课程代码 </w:t>
            </w:r>
          </w:p>
        </w:tc>
        <w:tc>
          <w:tcPr>
            <w:tcW w:w="1914" w:type="dxa"/>
            <w:vMerge w:val="restart"/>
            <w:tcBorders>
              <w:top w:val="single" w:color="000000" w:sz="12" w:space="0"/>
              <w:left w:val="single" w:color="000000" w:sz="4" w:space="0"/>
              <w:bottom w:val="single" w:color="000000" w:sz="4" w:space="0"/>
              <w:right w:val="single" w:color="000000" w:sz="4" w:space="0"/>
            </w:tcBorders>
            <w:vAlign w:val="center"/>
          </w:tcPr>
          <w:p w14:paraId="31E412CD">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课程名称 </w:t>
            </w:r>
          </w:p>
        </w:tc>
        <w:tc>
          <w:tcPr>
            <w:tcW w:w="518" w:type="dxa"/>
            <w:vMerge w:val="restart"/>
            <w:tcBorders>
              <w:top w:val="single" w:color="000000" w:sz="12" w:space="0"/>
              <w:left w:val="single" w:color="000000" w:sz="4" w:space="0"/>
              <w:bottom w:val="single" w:color="000000" w:sz="4" w:space="0"/>
              <w:right w:val="single" w:color="000000" w:sz="4" w:space="0"/>
            </w:tcBorders>
            <w:vAlign w:val="center"/>
          </w:tcPr>
          <w:p w14:paraId="52FB79AA">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学分 </w:t>
            </w:r>
          </w:p>
        </w:tc>
        <w:tc>
          <w:tcPr>
            <w:tcW w:w="1530" w:type="dxa"/>
            <w:gridSpan w:val="3"/>
            <w:tcBorders>
              <w:top w:val="single" w:color="000000" w:sz="12" w:space="0"/>
              <w:left w:val="single" w:color="000000" w:sz="4" w:space="0"/>
              <w:bottom w:val="single" w:color="000000" w:sz="4" w:space="0"/>
              <w:right w:val="single" w:color="000000" w:sz="4" w:space="0"/>
            </w:tcBorders>
            <w:vAlign w:val="center"/>
          </w:tcPr>
          <w:p w14:paraId="4D6269C0">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学时数 </w:t>
            </w:r>
          </w:p>
        </w:tc>
        <w:tc>
          <w:tcPr>
            <w:tcW w:w="509" w:type="dxa"/>
            <w:vMerge w:val="restart"/>
            <w:tcBorders>
              <w:top w:val="single" w:color="000000" w:sz="12" w:space="0"/>
              <w:left w:val="single" w:color="000000" w:sz="4" w:space="0"/>
              <w:bottom w:val="single" w:color="000000" w:sz="4" w:space="0"/>
              <w:right w:val="single" w:color="000000" w:sz="4" w:space="0"/>
            </w:tcBorders>
            <w:vAlign w:val="center"/>
          </w:tcPr>
          <w:p w14:paraId="562A77B8">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学期 </w:t>
            </w:r>
          </w:p>
        </w:tc>
        <w:tc>
          <w:tcPr>
            <w:tcW w:w="506" w:type="dxa"/>
            <w:vMerge w:val="restart"/>
            <w:tcBorders>
              <w:top w:val="single" w:color="000000" w:sz="12" w:space="0"/>
              <w:left w:val="single" w:color="000000" w:sz="4" w:space="0"/>
              <w:bottom w:val="single" w:color="000000" w:sz="4" w:space="0"/>
              <w:right w:val="single" w:color="000000" w:sz="4" w:space="0"/>
            </w:tcBorders>
            <w:vAlign w:val="center"/>
          </w:tcPr>
          <w:p w14:paraId="044C799B">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周学时 </w:t>
            </w:r>
          </w:p>
        </w:tc>
        <w:tc>
          <w:tcPr>
            <w:tcW w:w="410" w:type="dxa"/>
            <w:vMerge w:val="restart"/>
            <w:tcBorders>
              <w:top w:val="single" w:color="000000" w:sz="12" w:space="0"/>
              <w:left w:val="single" w:color="000000" w:sz="4" w:space="0"/>
              <w:right w:val="single" w:color="000000" w:sz="4" w:space="0"/>
            </w:tcBorders>
            <w:vAlign w:val="center"/>
          </w:tcPr>
          <w:p w14:paraId="09069DD9">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考核方式</w:t>
            </w:r>
          </w:p>
        </w:tc>
        <w:tc>
          <w:tcPr>
            <w:tcW w:w="410" w:type="dxa"/>
            <w:vMerge w:val="restart"/>
            <w:tcBorders>
              <w:top w:val="single" w:color="000000" w:sz="12" w:space="0"/>
              <w:left w:val="single" w:color="000000" w:sz="4" w:space="0"/>
              <w:bottom w:val="single" w:color="000000" w:sz="4" w:space="0"/>
              <w:right w:val="single" w:color="000000" w:sz="4" w:space="0"/>
            </w:tcBorders>
            <w:vAlign w:val="center"/>
          </w:tcPr>
          <w:p w14:paraId="6EE5114D">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承担单位</w:t>
            </w:r>
          </w:p>
        </w:tc>
        <w:tc>
          <w:tcPr>
            <w:tcW w:w="1307" w:type="dxa"/>
            <w:vMerge w:val="restart"/>
            <w:tcBorders>
              <w:top w:val="single" w:color="000000" w:sz="12" w:space="0"/>
              <w:left w:val="single" w:color="000000" w:sz="4" w:space="0"/>
              <w:bottom w:val="single" w:color="000000" w:sz="4" w:space="0"/>
              <w:right w:val="single" w:color="000000" w:sz="12" w:space="0"/>
            </w:tcBorders>
            <w:vAlign w:val="center"/>
          </w:tcPr>
          <w:p w14:paraId="38C74831">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备注 </w:t>
            </w:r>
          </w:p>
        </w:tc>
      </w:tr>
      <w:tr w14:paraId="37067D17">
        <w:tblPrEx>
          <w:tblCellMar>
            <w:top w:w="20" w:type="dxa"/>
            <w:left w:w="43" w:type="dxa"/>
            <w:bottom w:w="0" w:type="dxa"/>
            <w:right w:w="5" w:type="dxa"/>
          </w:tblCellMar>
        </w:tblPrEx>
        <w:trPr>
          <w:trHeight w:val="334" w:hRule="atLeast"/>
          <w:jc w:val="center"/>
        </w:trPr>
        <w:tc>
          <w:tcPr>
            <w:tcW w:w="486" w:type="dxa"/>
            <w:vMerge w:val="continue"/>
            <w:tcBorders>
              <w:top w:val="nil"/>
              <w:left w:val="single" w:color="000000" w:sz="12" w:space="0"/>
              <w:bottom w:val="single" w:color="auto" w:sz="4" w:space="0"/>
              <w:right w:val="single" w:color="000000" w:sz="4" w:space="0"/>
            </w:tcBorders>
            <w:vAlign w:val="center"/>
          </w:tcPr>
          <w:p w14:paraId="04C49767">
            <w:pPr>
              <w:jc w:val="center"/>
              <w:rPr>
                <w:rFonts w:eastAsia="仿宋"/>
                <w:color w:val="000000" w:themeColor="text1"/>
                <w:sz w:val="18"/>
                <w:szCs w:val="18"/>
                <w14:textFill>
                  <w14:solidFill>
                    <w14:schemeClr w14:val="tx1"/>
                  </w14:solidFill>
                </w14:textFill>
              </w:rPr>
            </w:pPr>
          </w:p>
        </w:tc>
        <w:tc>
          <w:tcPr>
            <w:tcW w:w="924" w:type="dxa"/>
            <w:vMerge w:val="continue"/>
            <w:tcBorders>
              <w:top w:val="nil"/>
              <w:left w:val="single" w:color="000000" w:sz="4" w:space="0"/>
              <w:bottom w:val="single" w:color="000000" w:sz="4" w:space="0"/>
              <w:right w:val="single" w:color="000000" w:sz="4" w:space="0"/>
            </w:tcBorders>
            <w:vAlign w:val="center"/>
          </w:tcPr>
          <w:p w14:paraId="23E4967D">
            <w:pPr>
              <w:jc w:val="center"/>
              <w:rPr>
                <w:rFonts w:eastAsia="仿宋"/>
                <w:color w:val="000000" w:themeColor="text1"/>
                <w:sz w:val="18"/>
                <w:szCs w:val="18"/>
                <w14:textFill>
                  <w14:solidFill>
                    <w14:schemeClr w14:val="tx1"/>
                  </w14:solidFill>
                </w14:textFill>
              </w:rPr>
            </w:pPr>
          </w:p>
        </w:tc>
        <w:tc>
          <w:tcPr>
            <w:tcW w:w="1914" w:type="dxa"/>
            <w:vMerge w:val="continue"/>
            <w:tcBorders>
              <w:top w:val="nil"/>
              <w:left w:val="single" w:color="000000" w:sz="4" w:space="0"/>
              <w:bottom w:val="single" w:color="000000" w:sz="4" w:space="0"/>
              <w:right w:val="single" w:color="000000" w:sz="4" w:space="0"/>
            </w:tcBorders>
            <w:vAlign w:val="center"/>
          </w:tcPr>
          <w:p w14:paraId="392ECB42">
            <w:pPr>
              <w:jc w:val="left"/>
              <w:rPr>
                <w:rFonts w:eastAsia="仿宋"/>
                <w:color w:val="000000" w:themeColor="text1"/>
                <w:sz w:val="18"/>
                <w:szCs w:val="18"/>
                <w14:textFill>
                  <w14:solidFill>
                    <w14:schemeClr w14:val="tx1"/>
                  </w14:solidFill>
                </w14:textFill>
              </w:rPr>
            </w:pPr>
          </w:p>
        </w:tc>
        <w:tc>
          <w:tcPr>
            <w:tcW w:w="518" w:type="dxa"/>
            <w:vMerge w:val="continue"/>
            <w:tcBorders>
              <w:top w:val="nil"/>
              <w:left w:val="single" w:color="000000" w:sz="4" w:space="0"/>
              <w:bottom w:val="single" w:color="000000" w:sz="4" w:space="0"/>
              <w:right w:val="single" w:color="000000" w:sz="4" w:space="0"/>
            </w:tcBorders>
            <w:vAlign w:val="center"/>
          </w:tcPr>
          <w:p w14:paraId="13B6E6D3">
            <w:pPr>
              <w:jc w:val="center"/>
              <w:rPr>
                <w:rFonts w:eastAsia="仿宋"/>
                <w:color w:val="000000" w:themeColor="text1"/>
                <w:sz w:val="18"/>
                <w:szCs w:val="18"/>
                <w14:textFill>
                  <w14:solidFill>
                    <w14:schemeClr w14:val="tx1"/>
                  </w14:solidFill>
                </w14:textFill>
              </w:rPr>
            </w:pPr>
          </w:p>
        </w:tc>
        <w:tc>
          <w:tcPr>
            <w:tcW w:w="450" w:type="dxa"/>
            <w:tcBorders>
              <w:top w:val="single" w:color="000000" w:sz="4" w:space="0"/>
              <w:left w:val="single" w:color="000000" w:sz="4" w:space="0"/>
              <w:bottom w:val="single" w:color="000000" w:sz="4" w:space="0"/>
              <w:right w:val="single" w:color="000000" w:sz="4" w:space="0"/>
            </w:tcBorders>
            <w:vAlign w:val="center"/>
          </w:tcPr>
          <w:p w14:paraId="08DAFE86">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合计 </w:t>
            </w:r>
          </w:p>
        </w:tc>
        <w:tc>
          <w:tcPr>
            <w:tcW w:w="540" w:type="dxa"/>
            <w:tcBorders>
              <w:top w:val="single" w:color="000000" w:sz="4" w:space="0"/>
              <w:left w:val="single" w:color="000000" w:sz="4" w:space="0"/>
              <w:bottom w:val="single" w:color="000000" w:sz="4" w:space="0"/>
              <w:right w:val="single" w:color="000000" w:sz="4" w:space="0"/>
            </w:tcBorders>
            <w:vAlign w:val="center"/>
          </w:tcPr>
          <w:p w14:paraId="5945CCCD">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讲授 </w:t>
            </w:r>
          </w:p>
        </w:tc>
        <w:tc>
          <w:tcPr>
            <w:tcW w:w="540" w:type="dxa"/>
            <w:tcBorders>
              <w:top w:val="single" w:color="000000" w:sz="4" w:space="0"/>
              <w:left w:val="single" w:color="000000" w:sz="4" w:space="0"/>
              <w:bottom w:val="single" w:color="000000" w:sz="4" w:space="0"/>
              <w:right w:val="single" w:color="000000" w:sz="4" w:space="0"/>
            </w:tcBorders>
            <w:vAlign w:val="center"/>
          </w:tcPr>
          <w:p w14:paraId="1A506C25">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实验/实践 </w:t>
            </w:r>
          </w:p>
        </w:tc>
        <w:tc>
          <w:tcPr>
            <w:tcW w:w="509" w:type="dxa"/>
            <w:vMerge w:val="continue"/>
            <w:tcBorders>
              <w:top w:val="nil"/>
              <w:left w:val="single" w:color="000000" w:sz="4" w:space="0"/>
              <w:bottom w:val="single" w:color="000000" w:sz="4" w:space="0"/>
              <w:right w:val="single" w:color="000000" w:sz="4" w:space="0"/>
            </w:tcBorders>
            <w:vAlign w:val="center"/>
          </w:tcPr>
          <w:p w14:paraId="1EA66FF1">
            <w:pPr>
              <w:jc w:val="center"/>
              <w:rPr>
                <w:rFonts w:eastAsia="仿宋"/>
                <w:color w:val="000000" w:themeColor="text1"/>
                <w:sz w:val="18"/>
                <w:szCs w:val="18"/>
                <w14:textFill>
                  <w14:solidFill>
                    <w14:schemeClr w14:val="tx1"/>
                  </w14:solidFill>
                </w14:textFill>
              </w:rPr>
            </w:pPr>
          </w:p>
        </w:tc>
        <w:tc>
          <w:tcPr>
            <w:tcW w:w="506" w:type="dxa"/>
            <w:vMerge w:val="continue"/>
            <w:tcBorders>
              <w:top w:val="nil"/>
              <w:left w:val="single" w:color="000000" w:sz="4" w:space="0"/>
              <w:bottom w:val="single" w:color="000000" w:sz="4" w:space="0"/>
              <w:right w:val="single" w:color="000000" w:sz="4" w:space="0"/>
            </w:tcBorders>
            <w:vAlign w:val="center"/>
          </w:tcPr>
          <w:p w14:paraId="3C85A15E">
            <w:pPr>
              <w:jc w:val="center"/>
              <w:rPr>
                <w:rFonts w:eastAsia="仿宋"/>
                <w:color w:val="000000" w:themeColor="text1"/>
                <w:sz w:val="18"/>
                <w:szCs w:val="18"/>
                <w14:textFill>
                  <w14:solidFill>
                    <w14:schemeClr w14:val="tx1"/>
                  </w14:solidFill>
                </w14:textFill>
              </w:rPr>
            </w:pPr>
          </w:p>
        </w:tc>
        <w:tc>
          <w:tcPr>
            <w:tcW w:w="410" w:type="dxa"/>
            <w:vMerge w:val="continue"/>
            <w:tcBorders>
              <w:left w:val="single" w:color="000000" w:sz="4" w:space="0"/>
              <w:bottom w:val="single" w:color="auto" w:sz="4" w:space="0"/>
              <w:right w:val="single" w:color="000000" w:sz="4" w:space="0"/>
            </w:tcBorders>
          </w:tcPr>
          <w:p w14:paraId="6179E98D">
            <w:pPr>
              <w:jc w:val="center"/>
              <w:rPr>
                <w:rFonts w:eastAsia="仿宋"/>
                <w:color w:val="000000" w:themeColor="text1"/>
                <w:sz w:val="18"/>
                <w:szCs w:val="18"/>
                <w14:textFill>
                  <w14:solidFill>
                    <w14:schemeClr w14:val="tx1"/>
                  </w14:solidFill>
                </w14:textFill>
              </w:rPr>
            </w:pPr>
          </w:p>
        </w:tc>
        <w:tc>
          <w:tcPr>
            <w:tcW w:w="410" w:type="dxa"/>
            <w:vMerge w:val="continue"/>
            <w:tcBorders>
              <w:top w:val="nil"/>
              <w:left w:val="single" w:color="000000" w:sz="4" w:space="0"/>
              <w:bottom w:val="single" w:color="auto" w:sz="4" w:space="0"/>
              <w:right w:val="single" w:color="000000" w:sz="4" w:space="0"/>
            </w:tcBorders>
            <w:vAlign w:val="center"/>
          </w:tcPr>
          <w:p w14:paraId="44E5AEA6">
            <w:pPr>
              <w:jc w:val="center"/>
              <w:rPr>
                <w:rFonts w:eastAsia="仿宋"/>
                <w:color w:val="000000" w:themeColor="text1"/>
                <w:sz w:val="18"/>
                <w:szCs w:val="18"/>
                <w14:textFill>
                  <w14:solidFill>
                    <w14:schemeClr w14:val="tx1"/>
                  </w14:solidFill>
                </w14:textFill>
              </w:rPr>
            </w:pPr>
          </w:p>
        </w:tc>
        <w:tc>
          <w:tcPr>
            <w:tcW w:w="1307" w:type="dxa"/>
            <w:vMerge w:val="continue"/>
            <w:tcBorders>
              <w:top w:val="nil"/>
              <w:left w:val="single" w:color="000000" w:sz="4" w:space="0"/>
              <w:bottom w:val="single" w:color="auto" w:sz="4" w:space="0"/>
              <w:right w:val="single" w:color="000000" w:sz="12" w:space="0"/>
            </w:tcBorders>
            <w:vAlign w:val="center"/>
          </w:tcPr>
          <w:p w14:paraId="7CC21519">
            <w:pPr>
              <w:jc w:val="center"/>
              <w:rPr>
                <w:rFonts w:eastAsia="仿宋"/>
                <w:color w:val="000000" w:themeColor="text1"/>
                <w:sz w:val="18"/>
                <w:szCs w:val="18"/>
                <w14:textFill>
                  <w14:solidFill>
                    <w14:schemeClr w14:val="tx1"/>
                  </w14:solidFill>
                </w14:textFill>
              </w:rPr>
            </w:pPr>
          </w:p>
        </w:tc>
      </w:tr>
      <w:tr w14:paraId="67864199">
        <w:tblPrEx>
          <w:tblCellMar>
            <w:top w:w="20" w:type="dxa"/>
            <w:left w:w="43" w:type="dxa"/>
            <w:bottom w:w="0" w:type="dxa"/>
            <w:right w:w="5" w:type="dxa"/>
          </w:tblCellMar>
        </w:tblPrEx>
        <w:trPr>
          <w:trHeight w:val="334" w:hRule="atLeast"/>
          <w:jc w:val="center"/>
        </w:trPr>
        <w:tc>
          <w:tcPr>
            <w:tcW w:w="486" w:type="dxa"/>
            <w:vMerge w:val="restart"/>
            <w:tcBorders>
              <w:top w:val="nil"/>
              <w:left w:val="single" w:color="000000" w:sz="12" w:space="0"/>
              <w:right w:val="single" w:color="000000" w:sz="4" w:space="0"/>
            </w:tcBorders>
            <w:vAlign w:val="center"/>
          </w:tcPr>
          <w:p w14:paraId="0D149767">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学院平台专业素质拓展与</w:t>
            </w:r>
          </w:p>
          <w:p w14:paraId="278A3CD2">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实践创新</w:t>
            </w:r>
          </w:p>
        </w:tc>
        <w:tc>
          <w:tcPr>
            <w:tcW w:w="924" w:type="dxa"/>
            <w:vMerge w:val="restart"/>
            <w:tcBorders>
              <w:top w:val="nil"/>
              <w:left w:val="single" w:color="000000" w:sz="4" w:space="0"/>
              <w:right w:val="single" w:color="000000" w:sz="4" w:space="0"/>
            </w:tcBorders>
            <w:vAlign w:val="center"/>
          </w:tcPr>
          <w:p w14:paraId="357EB875">
            <w:pP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3</w:t>
            </w:r>
            <w:r>
              <w:rPr>
                <w:rFonts w:eastAsia="仿宋"/>
                <w:color w:val="000000" w:themeColor="text1"/>
                <w:sz w:val="18"/>
                <w:szCs w:val="18"/>
                <w14:textFill>
                  <w14:solidFill>
                    <w14:schemeClr w14:val="tx1"/>
                  </w14:solidFill>
                </w14:textFill>
              </w:rPr>
              <w:t>17082626</w:t>
            </w:r>
          </w:p>
        </w:tc>
        <w:tc>
          <w:tcPr>
            <w:tcW w:w="1914" w:type="dxa"/>
            <w:tcBorders>
              <w:top w:val="nil"/>
              <w:left w:val="single" w:color="000000" w:sz="4" w:space="0"/>
              <w:bottom w:val="single" w:color="000000" w:sz="4" w:space="0"/>
              <w:right w:val="single" w:color="000000" w:sz="4" w:space="0"/>
            </w:tcBorders>
            <w:vAlign w:val="center"/>
          </w:tcPr>
          <w:p w14:paraId="68B117E7">
            <w:pPr>
              <w:jc w:val="lef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学生创新能力提升计划</w:t>
            </w:r>
          </w:p>
        </w:tc>
        <w:tc>
          <w:tcPr>
            <w:tcW w:w="518" w:type="dxa"/>
            <w:tcBorders>
              <w:top w:val="nil"/>
              <w:left w:val="single" w:color="000000" w:sz="4" w:space="0"/>
              <w:bottom w:val="single" w:color="000000" w:sz="4" w:space="0"/>
              <w:right w:val="single" w:color="000000" w:sz="4" w:space="0"/>
            </w:tcBorders>
            <w:vAlign w:val="center"/>
          </w:tcPr>
          <w:p w14:paraId="2C645C06">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50" w:type="dxa"/>
            <w:tcBorders>
              <w:top w:val="single" w:color="000000" w:sz="4" w:space="0"/>
              <w:left w:val="single" w:color="000000" w:sz="4" w:space="0"/>
              <w:bottom w:val="single" w:color="000000" w:sz="4" w:space="0"/>
              <w:right w:val="single" w:color="000000" w:sz="4" w:space="0"/>
            </w:tcBorders>
            <w:vAlign w:val="center"/>
          </w:tcPr>
          <w:p w14:paraId="04BC436D">
            <w:pPr>
              <w:jc w:val="center"/>
              <w:rPr>
                <w:rFonts w:eastAsia="仿宋"/>
                <w:color w:val="000000" w:themeColor="text1"/>
                <w:sz w:val="18"/>
                <w:szCs w:val="18"/>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vAlign w:val="center"/>
          </w:tcPr>
          <w:p w14:paraId="59A0D0CA">
            <w:pPr>
              <w:jc w:val="center"/>
              <w:rPr>
                <w:rFonts w:eastAsia="仿宋"/>
                <w:color w:val="000000" w:themeColor="text1"/>
                <w:sz w:val="18"/>
                <w:szCs w:val="18"/>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vAlign w:val="center"/>
          </w:tcPr>
          <w:p w14:paraId="236B7D3D">
            <w:pPr>
              <w:jc w:val="center"/>
              <w:rPr>
                <w:rFonts w:eastAsia="仿宋"/>
                <w:color w:val="000000" w:themeColor="text1"/>
                <w:sz w:val="18"/>
                <w:szCs w:val="18"/>
                <w14:textFill>
                  <w14:solidFill>
                    <w14:schemeClr w14:val="tx1"/>
                  </w14:solidFill>
                </w14:textFill>
              </w:rPr>
            </w:pPr>
          </w:p>
        </w:tc>
        <w:tc>
          <w:tcPr>
            <w:tcW w:w="509" w:type="dxa"/>
            <w:tcBorders>
              <w:top w:val="nil"/>
              <w:left w:val="single" w:color="000000" w:sz="4" w:space="0"/>
              <w:bottom w:val="single" w:color="000000" w:sz="4" w:space="0"/>
              <w:right w:val="single" w:color="000000" w:sz="4" w:space="0"/>
            </w:tcBorders>
            <w:vAlign w:val="center"/>
          </w:tcPr>
          <w:p w14:paraId="452EF567">
            <w:pPr>
              <w:jc w:val="center"/>
              <w:rPr>
                <w:rFonts w:eastAsia="仿宋"/>
                <w:color w:val="000000" w:themeColor="text1"/>
                <w:sz w:val="18"/>
                <w:szCs w:val="18"/>
                <w14:textFill>
                  <w14:solidFill>
                    <w14:schemeClr w14:val="tx1"/>
                  </w14:solidFill>
                </w14:textFill>
              </w:rPr>
            </w:pPr>
          </w:p>
        </w:tc>
        <w:tc>
          <w:tcPr>
            <w:tcW w:w="506" w:type="dxa"/>
            <w:tcBorders>
              <w:top w:val="nil"/>
              <w:left w:val="single" w:color="000000" w:sz="4" w:space="0"/>
              <w:bottom w:val="single" w:color="000000" w:sz="4" w:space="0"/>
              <w:right w:val="single" w:color="000000" w:sz="4" w:space="0"/>
            </w:tcBorders>
            <w:vAlign w:val="center"/>
          </w:tcPr>
          <w:p w14:paraId="3CB328D4">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 </w:t>
            </w:r>
          </w:p>
        </w:tc>
        <w:tc>
          <w:tcPr>
            <w:tcW w:w="410" w:type="dxa"/>
            <w:tcBorders>
              <w:top w:val="single" w:color="auto" w:sz="4" w:space="0"/>
              <w:left w:val="single" w:color="000000" w:sz="4" w:space="0"/>
              <w:bottom w:val="single" w:color="auto" w:sz="4" w:space="0"/>
              <w:right w:val="single" w:color="000000" w:sz="4" w:space="0"/>
            </w:tcBorders>
          </w:tcPr>
          <w:p w14:paraId="57778B19">
            <w:pPr>
              <w:jc w:val="center"/>
              <w:rPr>
                <w:rFonts w:eastAsia="仿宋"/>
                <w:color w:val="000000" w:themeColor="text1"/>
                <w:sz w:val="18"/>
                <w:szCs w:val="18"/>
                <w14:textFill>
                  <w14:solidFill>
                    <w14:schemeClr w14:val="tx1"/>
                  </w14:solidFill>
                </w14:textFill>
              </w:rPr>
            </w:pPr>
          </w:p>
        </w:tc>
        <w:tc>
          <w:tcPr>
            <w:tcW w:w="410" w:type="dxa"/>
            <w:vMerge w:val="restart"/>
            <w:tcBorders>
              <w:top w:val="single" w:color="auto" w:sz="4" w:space="0"/>
              <w:left w:val="single" w:color="000000" w:sz="4" w:space="0"/>
              <w:bottom w:val="single" w:color="auto" w:sz="4" w:space="0"/>
              <w:right w:val="single" w:color="000000" w:sz="4" w:space="0"/>
            </w:tcBorders>
            <w:vAlign w:val="center"/>
          </w:tcPr>
          <w:p w14:paraId="277F079D">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物电</w:t>
            </w:r>
          </w:p>
          <w:p w14:paraId="2D10DF2A">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学院</w:t>
            </w:r>
          </w:p>
        </w:tc>
        <w:tc>
          <w:tcPr>
            <w:tcW w:w="1307" w:type="dxa"/>
            <w:vMerge w:val="restart"/>
            <w:tcBorders>
              <w:top w:val="nil"/>
              <w:left w:val="single" w:color="000000" w:sz="4" w:space="0"/>
              <w:right w:val="single" w:color="000000" w:sz="12" w:space="0"/>
            </w:tcBorders>
            <w:vAlign w:val="center"/>
          </w:tcPr>
          <w:p w14:paraId="272757AF">
            <w:pPr>
              <w:jc w:val="left"/>
              <w:rPr>
                <w:rFonts w:eastAsia="仿宋"/>
                <w:color w:val="000000" w:themeColor="text1"/>
                <w:sz w:val="18"/>
                <w:szCs w:val="18"/>
                <w14:textFill>
                  <w14:solidFill>
                    <w14:schemeClr w14:val="tx1"/>
                  </w14:solidFill>
                </w14:textFill>
              </w:rPr>
            </w:pPr>
          </w:p>
        </w:tc>
      </w:tr>
      <w:tr w14:paraId="7818E197">
        <w:tblPrEx>
          <w:tblCellMar>
            <w:top w:w="20" w:type="dxa"/>
            <w:left w:w="43" w:type="dxa"/>
            <w:bottom w:w="0" w:type="dxa"/>
            <w:right w:w="5" w:type="dxa"/>
          </w:tblCellMar>
        </w:tblPrEx>
        <w:trPr>
          <w:trHeight w:val="334" w:hRule="atLeast"/>
          <w:jc w:val="center"/>
        </w:trPr>
        <w:tc>
          <w:tcPr>
            <w:tcW w:w="486" w:type="dxa"/>
            <w:vMerge w:val="continue"/>
            <w:tcBorders>
              <w:left w:val="single" w:color="000000" w:sz="12" w:space="0"/>
              <w:right w:val="single" w:color="000000" w:sz="4" w:space="0"/>
            </w:tcBorders>
            <w:vAlign w:val="center"/>
          </w:tcPr>
          <w:p w14:paraId="5775E431">
            <w:pPr>
              <w:jc w:val="center"/>
              <w:rPr>
                <w:rFonts w:eastAsia="仿宋"/>
                <w:color w:val="000000" w:themeColor="text1"/>
                <w:sz w:val="18"/>
                <w:szCs w:val="18"/>
                <w14:textFill>
                  <w14:solidFill>
                    <w14:schemeClr w14:val="tx1"/>
                  </w14:solidFill>
                </w14:textFill>
              </w:rPr>
            </w:pPr>
          </w:p>
        </w:tc>
        <w:tc>
          <w:tcPr>
            <w:tcW w:w="924" w:type="dxa"/>
            <w:vMerge w:val="continue"/>
            <w:tcBorders>
              <w:left w:val="single" w:color="000000" w:sz="4" w:space="0"/>
              <w:right w:val="single" w:color="000000" w:sz="4" w:space="0"/>
            </w:tcBorders>
            <w:vAlign w:val="center"/>
          </w:tcPr>
          <w:p w14:paraId="10AFC102">
            <w:pPr>
              <w:jc w:val="center"/>
              <w:rPr>
                <w:rFonts w:eastAsia="仿宋"/>
                <w:color w:val="000000" w:themeColor="text1"/>
                <w:sz w:val="18"/>
                <w:szCs w:val="18"/>
                <w14:textFill>
                  <w14:solidFill>
                    <w14:schemeClr w14:val="tx1"/>
                  </w14:solidFill>
                </w14:textFill>
              </w:rPr>
            </w:pPr>
          </w:p>
        </w:tc>
        <w:tc>
          <w:tcPr>
            <w:tcW w:w="1914" w:type="dxa"/>
            <w:tcBorders>
              <w:top w:val="nil"/>
              <w:left w:val="single" w:color="000000" w:sz="4" w:space="0"/>
              <w:bottom w:val="single" w:color="000000" w:sz="4" w:space="0"/>
              <w:right w:val="single" w:color="000000" w:sz="4" w:space="0"/>
            </w:tcBorders>
            <w:vAlign w:val="center"/>
          </w:tcPr>
          <w:p w14:paraId="2164637D">
            <w:pPr>
              <w:jc w:val="lef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专业技能训练</w:t>
            </w:r>
          </w:p>
        </w:tc>
        <w:tc>
          <w:tcPr>
            <w:tcW w:w="518" w:type="dxa"/>
            <w:tcBorders>
              <w:top w:val="nil"/>
              <w:left w:val="single" w:color="000000" w:sz="4" w:space="0"/>
              <w:bottom w:val="single" w:color="000000" w:sz="4" w:space="0"/>
              <w:right w:val="single" w:color="000000" w:sz="4" w:space="0"/>
            </w:tcBorders>
            <w:vAlign w:val="center"/>
          </w:tcPr>
          <w:p w14:paraId="12767CC8">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vAlign w:val="center"/>
          </w:tcPr>
          <w:p w14:paraId="463A02FE">
            <w:pPr>
              <w:jc w:val="center"/>
              <w:rPr>
                <w:rFonts w:eastAsia="仿宋"/>
                <w:color w:val="000000" w:themeColor="text1"/>
                <w:sz w:val="18"/>
                <w:szCs w:val="18"/>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vAlign w:val="center"/>
          </w:tcPr>
          <w:p w14:paraId="19FDA4AF">
            <w:pPr>
              <w:jc w:val="center"/>
              <w:rPr>
                <w:rFonts w:eastAsia="仿宋"/>
                <w:color w:val="000000" w:themeColor="text1"/>
                <w:sz w:val="18"/>
                <w:szCs w:val="18"/>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vAlign w:val="center"/>
          </w:tcPr>
          <w:p w14:paraId="4740B887">
            <w:pPr>
              <w:jc w:val="center"/>
              <w:rPr>
                <w:rFonts w:eastAsia="仿宋"/>
                <w:color w:val="000000" w:themeColor="text1"/>
                <w:sz w:val="18"/>
                <w:szCs w:val="18"/>
                <w14:textFill>
                  <w14:solidFill>
                    <w14:schemeClr w14:val="tx1"/>
                  </w14:solidFill>
                </w14:textFill>
              </w:rPr>
            </w:pPr>
          </w:p>
        </w:tc>
        <w:tc>
          <w:tcPr>
            <w:tcW w:w="509" w:type="dxa"/>
            <w:tcBorders>
              <w:top w:val="nil"/>
              <w:left w:val="single" w:color="000000" w:sz="4" w:space="0"/>
              <w:bottom w:val="single" w:color="000000" w:sz="4" w:space="0"/>
              <w:right w:val="single" w:color="000000" w:sz="4" w:space="0"/>
            </w:tcBorders>
            <w:vAlign w:val="center"/>
          </w:tcPr>
          <w:p w14:paraId="478073C4">
            <w:pPr>
              <w:jc w:val="center"/>
              <w:rPr>
                <w:rFonts w:eastAsia="仿宋"/>
                <w:color w:val="000000" w:themeColor="text1"/>
                <w:sz w:val="18"/>
                <w:szCs w:val="18"/>
                <w14:textFill>
                  <w14:solidFill>
                    <w14:schemeClr w14:val="tx1"/>
                  </w14:solidFill>
                </w14:textFill>
              </w:rPr>
            </w:pPr>
          </w:p>
        </w:tc>
        <w:tc>
          <w:tcPr>
            <w:tcW w:w="506" w:type="dxa"/>
            <w:tcBorders>
              <w:top w:val="nil"/>
              <w:left w:val="single" w:color="000000" w:sz="4" w:space="0"/>
              <w:bottom w:val="single" w:color="000000" w:sz="4" w:space="0"/>
              <w:right w:val="single" w:color="000000" w:sz="4" w:space="0"/>
            </w:tcBorders>
            <w:vAlign w:val="center"/>
          </w:tcPr>
          <w:p w14:paraId="63698535">
            <w:pPr>
              <w:jc w:val="center"/>
              <w:rPr>
                <w:rFonts w:eastAsia="仿宋"/>
                <w:color w:val="000000" w:themeColor="text1"/>
                <w:sz w:val="18"/>
                <w:szCs w:val="18"/>
                <w14:textFill>
                  <w14:solidFill>
                    <w14:schemeClr w14:val="tx1"/>
                  </w14:solidFill>
                </w14:textFill>
              </w:rPr>
            </w:pPr>
          </w:p>
        </w:tc>
        <w:tc>
          <w:tcPr>
            <w:tcW w:w="410" w:type="dxa"/>
            <w:tcBorders>
              <w:left w:val="single" w:color="000000" w:sz="4" w:space="0"/>
              <w:bottom w:val="single" w:color="auto" w:sz="4" w:space="0"/>
              <w:right w:val="single" w:color="000000" w:sz="4" w:space="0"/>
            </w:tcBorders>
          </w:tcPr>
          <w:p w14:paraId="771EF832">
            <w:pPr>
              <w:jc w:val="center"/>
              <w:rPr>
                <w:rFonts w:eastAsia="仿宋"/>
                <w:color w:val="000000" w:themeColor="text1"/>
                <w:sz w:val="18"/>
                <w:szCs w:val="18"/>
                <w14:textFill>
                  <w14:solidFill>
                    <w14:schemeClr w14:val="tx1"/>
                  </w14:solidFill>
                </w14:textFill>
              </w:rPr>
            </w:pPr>
          </w:p>
        </w:tc>
        <w:tc>
          <w:tcPr>
            <w:tcW w:w="410" w:type="dxa"/>
            <w:vMerge w:val="continue"/>
            <w:tcBorders>
              <w:top w:val="nil"/>
              <w:left w:val="single" w:color="000000" w:sz="4" w:space="0"/>
              <w:bottom w:val="single" w:color="auto" w:sz="4" w:space="0"/>
              <w:right w:val="single" w:color="000000" w:sz="4" w:space="0"/>
            </w:tcBorders>
            <w:vAlign w:val="center"/>
          </w:tcPr>
          <w:p w14:paraId="68C6E93C">
            <w:pPr>
              <w:jc w:val="center"/>
              <w:rPr>
                <w:rFonts w:eastAsia="仿宋"/>
                <w:color w:val="000000" w:themeColor="text1"/>
                <w:sz w:val="18"/>
                <w:szCs w:val="18"/>
                <w14:textFill>
                  <w14:solidFill>
                    <w14:schemeClr w14:val="tx1"/>
                  </w14:solidFill>
                </w14:textFill>
              </w:rPr>
            </w:pPr>
          </w:p>
        </w:tc>
        <w:tc>
          <w:tcPr>
            <w:tcW w:w="1307" w:type="dxa"/>
            <w:vMerge w:val="continue"/>
            <w:tcBorders>
              <w:left w:val="single" w:color="000000" w:sz="4" w:space="0"/>
              <w:right w:val="single" w:color="000000" w:sz="12" w:space="0"/>
            </w:tcBorders>
            <w:vAlign w:val="center"/>
          </w:tcPr>
          <w:p w14:paraId="66A6029F">
            <w:pPr>
              <w:jc w:val="left"/>
              <w:rPr>
                <w:rFonts w:eastAsia="仿宋"/>
                <w:color w:val="000000" w:themeColor="text1"/>
                <w:sz w:val="18"/>
                <w:szCs w:val="18"/>
                <w14:textFill>
                  <w14:solidFill>
                    <w14:schemeClr w14:val="tx1"/>
                  </w14:solidFill>
                </w14:textFill>
              </w:rPr>
            </w:pPr>
          </w:p>
        </w:tc>
      </w:tr>
      <w:tr w14:paraId="449FE2A7">
        <w:tblPrEx>
          <w:tblCellMar>
            <w:top w:w="20" w:type="dxa"/>
            <w:left w:w="43" w:type="dxa"/>
            <w:bottom w:w="0" w:type="dxa"/>
            <w:right w:w="5" w:type="dxa"/>
          </w:tblCellMar>
        </w:tblPrEx>
        <w:trPr>
          <w:trHeight w:val="334" w:hRule="atLeast"/>
          <w:jc w:val="center"/>
        </w:trPr>
        <w:tc>
          <w:tcPr>
            <w:tcW w:w="486" w:type="dxa"/>
            <w:vMerge w:val="continue"/>
            <w:tcBorders>
              <w:left w:val="single" w:color="000000" w:sz="12" w:space="0"/>
              <w:right w:val="single" w:color="000000" w:sz="4" w:space="0"/>
            </w:tcBorders>
            <w:vAlign w:val="center"/>
          </w:tcPr>
          <w:p w14:paraId="79C5DE29">
            <w:pPr>
              <w:jc w:val="center"/>
              <w:rPr>
                <w:rFonts w:eastAsia="仿宋"/>
                <w:color w:val="000000" w:themeColor="text1"/>
                <w:sz w:val="18"/>
                <w:szCs w:val="18"/>
                <w14:textFill>
                  <w14:solidFill>
                    <w14:schemeClr w14:val="tx1"/>
                  </w14:solidFill>
                </w14:textFill>
              </w:rPr>
            </w:pPr>
          </w:p>
        </w:tc>
        <w:tc>
          <w:tcPr>
            <w:tcW w:w="924" w:type="dxa"/>
            <w:vMerge w:val="continue"/>
            <w:tcBorders>
              <w:left w:val="single" w:color="000000" w:sz="4" w:space="0"/>
              <w:right w:val="single" w:color="000000" w:sz="4" w:space="0"/>
            </w:tcBorders>
            <w:vAlign w:val="center"/>
          </w:tcPr>
          <w:p w14:paraId="60B639B7">
            <w:pPr>
              <w:jc w:val="center"/>
              <w:rPr>
                <w:rFonts w:eastAsia="仿宋"/>
                <w:color w:val="000000" w:themeColor="text1"/>
                <w:sz w:val="18"/>
                <w:szCs w:val="18"/>
                <w14:textFill>
                  <w14:solidFill>
                    <w14:schemeClr w14:val="tx1"/>
                  </w14:solidFill>
                </w14:textFill>
              </w:rPr>
            </w:pPr>
          </w:p>
        </w:tc>
        <w:tc>
          <w:tcPr>
            <w:tcW w:w="1914" w:type="dxa"/>
            <w:tcBorders>
              <w:top w:val="nil"/>
              <w:left w:val="single" w:color="000000" w:sz="4" w:space="0"/>
              <w:bottom w:val="single" w:color="000000" w:sz="4" w:space="0"/>
              <w:right w:val="single" w:color="000000" w:sz="4" w:space="0"/>
            </w:tcBorders>
            <w:vAlign w:val="center"/>
          </w:tcPr>
          <w:p w14:paraId="0A625C48">
            <w:pPr>
              <w:jc w:val="lef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学术科技活动</w:t>
            </w:r>
          </w:p>
        </w:tc>
        <w:tc>
          <w:tcPr>
            <w:tcW w:w="518" w:type="dxa"/>
            <w:tcBorders>
              <w:top w:val="nil"/>
              <w:left w:val="single" w:color="000000" w:sz="4" w:space="0"/>
              <w:bottom w:val="single" w:color="000000" w:sz="4" w:space="0"/>
              <w:right w:val="single" w:color="000000" w:sz="4" w:space="0"/>
            </w:tcBorders>
            <w:vAlign w:val="center"/>
          </w:tcPr>
          <w:p w14:paraId="13ADB16C">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vAlign w:val="center"/>
          </w:tcPr>
          <w:p w14:paraId="5E6752FB">
            <w:pPr>
              <w:jc w:val="center"/>
              <w:rPr>
                <w:rFonts w:eastAsia="仿宋"/>
                <w:color w:val="000000" w:themeColor="text1"/>
                <w:sz w:val="18"/>
                <w:szCs w:val="18"/>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vAlign w:val="center"/>
          </w:tcPr>
          <w:p w14:paraId="5F10FE11">
            <w:pPr>
              <w:jc w:val="center"/>
              <w:rPr>
                <w:rFonts w:eastAsia="仿宋"/>
                <w:color w:val="000000" w:themeColor="text1"/>
                <w:sz w:val="18"/>
                <w:szCs w:val="18"/>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vAlign w:val="center"/>
          </w:tcPr>
          <w:p w14:paraId="47979C5E">
            <w:pPr>
              <w:jc w:val="center"/>
              <w:rPr>
                <w:rFonts w:eastAsia="仿宋"/>
                <w:color w:val="000000" w:themeColor="text1"/>
                <w:sz w:val="18"/>
                <w:szCs w:val="18"/>
                <w14:textFill>
                  <w14:solidFill>
                    <w14:schemeClr w14:val="tx1"/>
                  </w14:solidFill>
                </w14:textFill>
              </w:rPr>
            </w:pPr>
          </w:p>
        </w:tc>
        <w:tc>
          <w:tcPr>
            <w:tcW w:w="509" w:type="dxa"/>
            <w:tcBorders>
              <w:top w:val="nil"/>
              <w:left w:val="single" w:color="000000" w:sz="4" w:space="0"/>
              <w:bottom w:val="single" w:color="000000" w:sz="4" w:space="0"/>
              <w:right w:val="single" w:color="000000" w:sz="4" w:space="0"/>
            </w:tcBorders>
            <w:vAlign w:val="center"/>
          </w:tcPr>
          <w:p w14:paraId="5ABE9FD1">
            <w:pPr>
              <w:jc w:val="center"/>
              <w:rPr>
                <w:rFonts w:eastAsia="仿宋"/>
                <w:color w:val="000000" w:themeColor="text1"/>
                <w:sz w:val="18"/>
                <w:szCs w:val="18"/>
                <w14:textFill>
                  <w14:solidFill>
                    <w14:schemeClr w14:val="tx1"/>
                  </w14:solidFill>
                </w14:textFill>
              </w:rPr>
            </w:pPr>
          </w:p>
        </w:tc>
        <w:tc>
          <w:tcPr>
            <w:tcW w:w="506" w:type="dxa"/>
            <w:tcBorders>
              <w:top w:val="nil"/>
              <w:left w:val="single" w:color="000000" w:sz="4" w:space="0"/>
              <w:bottom w:val="single" w:color="000000" w:sz="4" w:space="0"/>
              <w:right w:val="single" w:color="000000" w:sz="4" w:space="0"/>
            </w:tcBorders>
            <w:vAlign w:val="center"/>
          </w:tcPr>
          <w:p w14:paraId="764E657F">
            <w:pPr>
              <w:jc w:val="center"/>
              <w:rPr>
                <w:rFonts w:eastAsia="仿宋"/>
                <w:color w:val="000000" w:themeColor="text1"/>
                <w:sz w:val="18"/>
                <w:szCs w:val="18"/>
                <w14:textFill>
                  <w14:solidFill>
                    <w14:schemeClr w14:val="tx1"/>
                  </w14:solidFill>
                </w14:textFill>
              </w:rPr>
            </w:pPr>
          </w:p>
        </w:tc>
        <w:tc>
          <w:tcPr>
            <w:tcW w:w="410" w:type="dxa"/>
            <w:tcBorders>
              <w:left w:val="single" w:color="000000" w:sz="4" w:space="0"/>
              <w:bottom w:val="single" w:color="auto" w:sz="4" w:space="0"/>
              <w:right w:val="single" w:color="000000" w:sz="4" w:space="0"/>
            </w:tcBorders>
          </w:tcPr>
          <w:p w14:paraId="077B02AF">
            <w:pPr>
              <w:jc w:val="center"/>
              <w:rPr>
                <w:rFonts w:eastAsia="仿宋"/>
                <w:color w:val="000000" w:themeColor="text1"/>
                <w:sz w:val="18"/>
                <w:szCs w:val="18"/>
                <w14:textFill>
                  <w14:solidFill>
                    <w14:schemeClr w14:val="tx1"/>
                  </w14:solidFill>
                </w14:textFill>
              </w:rPr>
            </w:pPr>
          </w:p>
        </w:tc>
        <w:tc>
          <w:tcPr>
            <w:tcW w:w="410" w:type="dxa"/>
            <w:vMerge w:val="continue"/>
            <w:tcBorders>
              <w:top w:val="nil"/>
              <w:left w:val="single" w:color="000000" w:sz="4" w:space="0"/>
              <w:bottom w:val="single" w:color="auto" w:sz="4" w:space="0"/>
              <w:right w:val="single" w:color="000000" w:sz="4" w:space="0"/>
            </w:tcBorders>
            <w:vAlign w:val="center"/>
          </w:tcPr>
          <w:p w14:paraId="382FB3F2">
            <w:pPr>
              <w:jc w:val="center"/>
              <w:rPr>
                <w:rFonts w:eastAsia="仿宋"/>
                <w:color w:val="000000" w:themeColor="text1"/>
                <w:sz w:val="18"/>
                <w:szCs w:val="18"/>
                <w14:textFill>
                  <w14:solidFill>
                    <w14:schemeClr w14:val="tx1"/>
                  </w14:solidFill>
                </w14:textFill>
              </w:rPr>
            </w:pPr>
          </w:p>
        </w:tc>
        <w:tc>
          <w:tcPr>
            <w:tcW w:w="1307" w:type="dxa"/>
            <w:vMerge w:val="continue"/>
            <w:tcBorders>
              <w:left w:val="single" w:color="000000" w:sz="4" w:space="0"/>
              <w:right w:val="single" w:color="000000" w:sz="12" w:space="0"/>
            </w:tcBorders>
            <w:vAlign w:val="center"/>
          </w:tcPr>
          <w:p w14:paraId="027744BF">
            <w:pPr>
              <w:jc w:val="left"/>
              <w:rPr>
                <w:rFonts w:eastAsia="仿宋"/>
                <w:color w:val="000000" w:themeColor="text1"/>
                <w:sz w:val="18"/>
                <w:szCs w:val="18"/>
                <w14:textFill>
                  <w14:solidFill>
                    <w14:schemeClr w14:val="tx1"/>
                  </w14:solidFill>
                </w14:textFill>
              </w:rPr>
            </w:pPr>
          </w:p>
        </w:tc>
      </w:tr>
      <w:tr w14:paraId="48639E87">
        <w:tblPrEx>
          <w:tblCellMar>
            <w:top w:w="20" w:type="dxa"/>
            <w:left w:w="43" w:type="dxa"/>
            <w:bottom w:w="0" w:type="dxa"/>
            <w:right w:w="5" w:type="dxa"/>
          </w:tblCellMar>
        </w:tblPrEx>
        <w:trPr>
          <w:trHeight w:val="334" w:hRule="atLeast"/>
          <w:jc w:val="center"/>
        </w:trPr>
        <w:tc>
          <w:tcPr>
            <w:tcW w:w="486" w:type="dxa"/>
            <w:vMerge w:val="continue"/>
            <w:tcBorders>
              <w:left w:val="single" w:color="000000" w:sz="12" w:space="0"/>
              <w:right w:val="single" w:color="000000" w:sz="4" w:space="0"/>
            </w:tcBorders>
            <w:vAlign w:val="center"/>
          </w:tcPr>
          <w:p w14:paraId="7EF31A0D">
            <w:pPr>
              <w:jc w:val="center"/>
              <w:rPr>
                <w:rFonts w:eastAsia="仿宋"/>
                <w:color w:val="000000" w:themeColor="text1"/>
                <w:sz w:val="18"/>
                <w:szCs w:val="18"/>
                <w14:textFill>
                  <w14:solidFill>
                    <w14:schemeClr w14:val="tx1"/>
                  </w14:solidFill>
                </w14:textFill>
              </w:rPr>
            </w:pPr>
          </w:p>
        </w:tc>
        <w:tc>
          <w:tcPr>
            <w:tcW w:w="924" w:type="dxa"/>
            <w:vMerge w:val="continue"/>
            <w:tcBorders>
              <w:left w:val="single" w:color="000000" w:sz="4" w:space="0"/>
              <w:right w:val="single" w:color="000000" w:sz="4" w:space="0"/>
            </w:tcBorders>
            <w:vAlign w:val="center"/>
          </w:tcPr>
          <w:p w14:paraId="62DD9786">
            <w:pPr>
              <w:jc w:val="center"/>
              <w:rPr>
                <w:rFonts w:eastAsia="仿宋"/>
                <w:color w:val="000000" w:themeColor="text1"/>
                <w:sz w:val="18"/>
                <w:szCs w:val="18"/>
                <w14:textFill>
                  <w14:solidFill>
                    <w14:schemeClr w14:val="tx1"/>
                  </w14:solidFill>
                </w14:textFill>
              </w:rPr>
            </w:pPr>
          </w:p>
        </w:tc>
        <w:tc>
          <w:tcPr>
            <w:tcW w:w="1914" w:type="dxa"/>
            <w:tcBorders>
              <w:top w:val="nil"/>
              <w:left w:val="single" w:color="000000" w:sz="4" w:space="0"/>
              <w:bottom w:val="single" w:color="000000" w:sz="4" w:space="0"/>
              <w:right w:val="single" w:color="000000" w:sz="4" w:space="0"/>
            </w:tcBorders>
            <w:vAlign w:val="center"/>
          </w:tcPr>
          <w:p w14:paraId="092BD31D">
            <w:pPr>
              <w:jc w:val="lef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学科专业竞赛</w:t>
            </w:r>
          </w:p>
        </w:tc>
        <w:tc>
          <w:tcPr>
            <w:tcW w:w="518" w:type="dxa"/>
            <w:tcBorders>
              <w:top w:val="nil"/>
              <w:left w:val="single" w:color="000000" w:sz="4" w:space="0"/>
              <w:bottom w:val="single" w:color="000000" w:sz="4" w:space="0"/>
              <w:right w:val="single" w:color="000000" w:sz="4" w:space="0"/>
            </w:tcBorders>
            <w:vAlign w:val="center"/>
          </w:tcPr>
          <w:p w14:paraId="23152FA5">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2</w:t>
            </w:r>
          </w:p>
        </w:tc>
        <w:tc>
          <w:tcPr>
            <w:tcW w:w="450" w:type="dxa"/>
            <w:tcBorders>
              <w:top w:val="single" w:color="000000" w:sz="4" w:space="0"/>
              <w:left w:val="single" w:color="000000" w:sz="4" w:space="0"/>
              <w:bottom w:val="single" w:color="000000" w:sz="4" w:space="0"/>
              <w:right w:val="single" w:color="000000" w:sz="4" w:space="0"/>
            </w:tcBorders>
            <w:vAlign w:val="center"/>
          </w:tcPr>
          <w:p w14:paraId="14A81640">
            <w:pPr>
              <w:jc w:val="center"/>
              <w:rPr>
                <w:rFonts w:eastAsia="仿宋"/>
                <w:color w:val="000000" w:themeColor="text1"/>
                <w:sz w:val="18"/>
                <w:szCs w:val="18"/>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vAlign w:val="center"/>
          </w:tcPr>
          <w:p w14:paraId="03099486">
            <w:pPr>
              <w:jc w:val="center"/>
              <w:rPr>
                <w:rFonts w:eastAsia="仿宋"/>
                <w:color w:val="000000" w:themeColor="text1"/>
                <w:sz w:val="18"/>
                <w:szCs w:val="18"/>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vAlign w:val="center"/>
          </w:tcPr>
          <w:p w14:paraId="08EDBE58">
            <w:pPr>
              <w:jc w:val="center"/>
              <w:rPr>
                <w:rFonts w:eastAsia="仿宋"/>
                <w:color w:val="000000" w:themeColor="text1"/>
                <w:sz w:val="18"/>
                <w:szCs w:val="18"/>
                <w14:textFill>
                  <w14:solidFill>
                    <w14:schemeClr w14:val="tx1"/>
                  </w14:solidFill>
                </w14:textFill>
              </w:rPr>
            </w:pPr>
          </w:p>
        </w:tc>
        <w:tc>
          <w:tcPr>
            <w:tcW w:w="509" w:type="dxa"/>
            <w:tcBorders>
              <w:top w:val="nil"/>
              <w:left w:val="single" w:color="000000" w:sz="4" w:space="0"/>
              <w:bottom w:val="single" w:color="000000" w:sz="4" w:space="0"/>
              <w:right w:val="single" w:color="000000" w:sz="4" w:space="0"/>
            </w:tcBorders>
            <w:vAlign w:val="center"/>
          </w:tcPr>
          <w:p w14:paraId="1845C79E">
            <w:pPr>
              <w:jc w:val="center"/>
              <w:rPr>
                <w:rFonts w:eastAsia="仿宋"/>
                <w:color w:val="000000" w:themeColor="text1"/>
                <w:sz w:val="18"/>
                <w:szCs w:val="18"/>
                <w14:textFill>
                  <w14:solidFill>
                    <w14:schemeClr w14:val="tx1"/>
                  </w14:solidFill>
                </w14:textFill>
              </w:rPr>
            </w:pPr>
          </w:p>
        </w:tc>
        <w:tc>
          <w:tcPr>
            <w:tcW w:w="506" w:type="dxa"/>
            <w:tcBorders>
              <w:top w:val="nil"/>
              <w:left w:val="single" w:color="000000" w:sz="4" w:space="0"/>
              <w:bottom w:val="single" w:color="000000" w:sz="4" w:space="0"/>
              <w:right w:val="single" w:color="000000" w:sz="4" w:space="0"/>
            </w:tcBorders>
            <w:vAlign w:val="center"/>
          </w:tcPr>
          <w:p w14:paraId="121EF193">
            <w:pPr>
              <w:jc w:val="center"/>
              <w:rPr>
                <w:rFonts w:eastAsia="仿宋"/>
                <w:color w:val="000000" w:themeColor="text1"/>
                <w:sz w:val="18"/>
                <w:szCs w:val="18"/>
                <w14:textFill>
                  <w14:solidFill>
                    <w14:schemeClr w14:val="tx1"/>
                  </w14:solidFill>
                </w14:textFill>
              </w:rPr>
            </w:pPr>
          </w:p>
        </w:tc>
        <w:tc>
          <w:tcPr>
            <w:tcW w:w="410" w:type="dxa"/>
            <w:tcBorders>
              <w:left w:val="single" w:color="000000" w:sz="4" w:space="0"/>
              <w:bottom w:val="single" w:color="auto" w:sz="4" w:space="0"/>
              <w:right w:val="single" w:color="000000" w:sz="4" w:space="0"/>
            </w:tcBorders>
          </w:tcPr>
          <w:p w14:paraId="4EF3CB77">
            <w:pPr>
              <w:jc w:val="center"/>
              <w:rPr>
                <w:rFonts w:eastAsia="仿宋"/>
                <w:color w:val="000000" w:themeColor="text1"/>
                <w:sz w:val="18"/>
                <w:szCs w:val="18"/>
                <w14:textFill>
                  <w14:solidFill>
                    <w14:schemeClr w14:val="tx1"/>
                  </w14:solidFill>
                </w14:textFill>
              </w:rPr>
            </w:pPr>
          </w:p>
        </w:tc>
        <w:tc>
          <w:tcPr>
            <w:tcW w:w="410" w:type="dxa"/>
            <w:vMerge w:val="continue"/>
            <w:tcBorders>
              <w:top w:val="nil"/>
              <w:left w:val="single" w:color="000000" w:sz="4" w:space="0"/>
              <w:bottom w:val="single" w:color="auto" w:sz="4" w:space="0"/>
              <w:right w:val="single" w:color="000000" w:sz="4" w:space="0"/>
            </w:tcBorders>
            <w:vAlign w:val="center"/>
          </w:tcPr>
          <w:p w14:paraId="60E038EC">
            <w:pPr>
              <w:jc w:val="center"/>
              <w:rPr>
                <w:rFonts w:eastAsia="仿宋"/>
                <w:color w:val="000000" w:themeColor="text1"/>
                <w:sz w:val="18"/>
                <w:szCs w:val="18"/>
                <w14:textFill>
                  <w14:solidFill>
                    <w14:schemeClr w14:val="tx1"/>
                  </w14:solidFill>
                </w14:textFill>
              </w:rPr>
            </w:pPr>
          </w:p>
        </w:tc>
        <w:tc>
          <w:tcPr>
            <w:tcW w:w="1307" w:type="dxa"/>
            <w:vMerge w:val="continue"/>
            <w:tcBorders>
              <w:left w:val="single" w:color="000000" w:sz="4" w:space="0"/>
              <w:right w:val="single" w:color="000000" w:sz="12" w:space="0"/>
            </w:tcBorders>
            <w:vAlign w:val="center"/>
          </w:tcPr>
          <w:p w14:paraId="1308E706">
            <w:pPr>
              <w:jc w:val="left"/>
              <w:rPr>
                <w:rFonts w:eastAsia="仿宋"/>
                <w:color w:val="000000" w:themeColor="text1"/>
                <w:sz w:val="18"/>
                <w:szCs w:val="18"/>
                <w14:textFill>
                  <w14:solidFill>
                    <w14:schemeClr w14:val="tx1"/>
                  </w14:solidFill>
                </w14:textFill>
              </w:rPr>
            </w:pPr>
          </w:p>
        </w:tc>
      </w:tr>
      <w:tr w14:paraId="321CCE26">
        <w:tblPrEx>
          <w:tblCellMar>
            <w:top w:w="20" w:type="dxa"/>
            <w:left w:w="43" w:type="dxa"/>
            <w:bottom w:w="0" w:type="dxa"/>
            <w:right w:w="5" w:type="dxa"/>
          </w:tblCellMar>
        </w:tblPrEx>
        <w:trPr>
          <w:trHeight w:val="334" w:hRule="atLeast"/>
          <w:jc w:val="center"/>
        </w:trPr>
        <w:tc>
          <w:tcPr>
            <w:tcW w:w="486" w:type="dxa"/>
            <w:vMerge w:val="continue"/>
            <w:tcBorders>
              <w:left w:val="single" w:color="000000" w:sz="12" w:space="0"/>
              <w:right w:val="single" w:color="000000" w:sz="4" w:space="0"/>
            </w:tcBorders>
            <w:vAlign w:val="center"/>
          </w:tcPr>
          <w:p w14:paraId="3B6B378C">
            <w:pPr>
              <w:jc w:val="center"/>
              <w:rPr>
                <w:rFonts w:eastAsia="仿宋"/>
                <w:color w:val="000000" w:themeColor="text1"/>
                <w:sz w:val="18"/>
                <w:szCs w:val="18"/>
                <w14:textFill>
                  <w14:solidFill>
                    <w14:schemeClr w14:val="tx1"/>
                  </w14:solidFill>
                </w14:textFill>
              </w:rPr>
            </w:pPr>
          </w:p>
        </w:tc>
        <w:tc>
          <w:tcPr>
            <w:tcW w:w="924" w:type="dxa"/>
            <w:vMerge w:val="continue"/>
            <w:tcBorders>
              <w:left w:val="single" w:color="000000" w:sz="4" w:space="0"/>
              <w:right w:val="single" w:color="000000" w:sz="4" w:space="0"/>
            </w:tcBorders>
            <w:vAlign w:val="center"/>
          </w:tcPr>
          <w:p w14:paraId="6FBE05EE">
            <w:pPr>
              <w:jc w:val="center"/>
              <w:rPr>
                <w:rFonts w:eastAsia="仿宋"/>
                <w:color w:val="000000" w:themeColor="text1"/>
                <w:sz w:val="18"/>
                <w:szCs w:val="18"/>
                <w14:textFill>
                  <w14:solidFill>
                    <w14:schemeClr w14:val="tx1"/>
                  </w14:solidFill>
                </w14:textFill>
              </w:rPr>
            </w:pPr>
          </w:p>
        </w:tc>
        <w:tc>
          <w:tcPr>
            <w:tcW w:w="1914" w:type="dxa"/>
            <w:tcBorders>
              <w:top w:val="nil"/>
              <w:left w:val="single" w:color="000000" w:sz="4" w:space="0"/>
              <w:bottom w:val="single" w:color="000000" w:sz="4" w:space="0"/>
              <w:right w:val="single" w:color="000000" w:sz="4" w:space="0"/>
            </w:tcBorders>
            <w:vAlign w:val="center"/>
          </w:tcPr>
          <w:p w14:paraId="65FF7312">
            <w:pPr>
              <w:jc w:val="lef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社会实践</w:t>
            </w:r>
          </w:p>
        </w:tc>
        <w:tc>
          <w:tcPr>
            <w:tcW w:w="518" w:type="dxa"/>
            <w:tcBorders>
              <w:top w:val="nil"/>
              <w:left w:val="single" w:color="000000" w:sz="4" w:space="0"/>
              <w:bottom w:val="single" w:color="000000" w:sz="4" w:space="0"/>
              <w:right w:val="single" w:color="000000" w:sz="4" w:space="0"/>
            </w:tcBorders>
            <w:vAlign w:val="center"/>
          </w:tcPr>
          <w:p w14:paraId="3DA604C3">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vAlign w:val="center"/>
          </w:tcPr>
          <w:p w14:paraId="3D1059A9">
            <w:pPr>
              <w:jc w:val="center"/>
              <w:rPr>
                <w:rFonts w:eastAsia="仿宋"/>
                <w:color w:val="000000" w:themeColor="text1"/>
                <w:sz w:val="18"/>
                <w:szCs w:val="18"/>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vAlign w:val="center"/>
          </w:tcPr>
          <w:p w14:paraId="6AEC3B57">
            <w:pPr>
              <w:jc w:val="center"/>
              <w:rPr>
                <w:rFonts w:eastAsia="仿宋"/>
                <w:color w:val="000000" w:themeColor="text1"/>
                <w:sz w:val="18"/>
                <w:szCs w:val="18"/>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vAlign w:val="center"/>
          </w:tcPr>
          <w:p w14:paraId="1CCCA975">
            <w:pPr>
              <w:jc w:val="center"/>
              <w:rPr>
                <w:rFonts w:eastAsia="仿宋"/>
                <w:color w:val="000000" w:themeColor="text1"/>
                <w:sz w:val="18"/>
                <w:szCs w:val="18"/>
                <w14:textFill>
                  <w14:solidFill>
                    <w14:schemeClr w14:val="tx1"/>
                  </w14:solidFill>
                </w14:textFill>
              </w:rPr>
            </w:pPr>
          </w:p>
        </w:tc>
        <w:tc>
          <w:tcPr>
            <w:tcW w:w="509" w:type="dxa"/>
            <w:tcBorders>
              <w:top w:val="nil"/>
              <w:left w:val="single" w:color="000000" w:sz="4" w:space="0"/>
              <w:bottom w:val="single" w:color="000000" w:sz="4" w:space="0"/>
              <w:right w:val="single" w:color="000000" w:sz="4" w:space="0"/>
            </w:tcBorders>
            <w:vAlign w:val="center"/>
          </w:tcPr>
          <w:p w14:paraId="5BAE0AF0">
            <w:pPr>
              <w:jc w:val="center"/>
              <w:rPr>
                <w:rFonts w:eastAsia="仿宋"/>
                <w:color w:val="000000" w:themeColor="text1"/>
                <w:sz w:val="18"/>
                <w:szCs w:val="18"/>
                <w14:textFill>
                  <w14:solidFill>
                    <w14:schemeClr w14:val="tx1"/>
                  </w14:solidFill>
                </w14:textFill>
              </w:rPr>
            </w:pPr>
          </w:p>
        </w:tc>
        <w:tc>
          <w:tcPr>
            <w:tcW w:w="506" w:type="dxa"/>
            <w:tcBorders>
              <w:top w:val="nil"/>
              <w:left w:val="single" w:color="000000" w:sz="4" w:space="0"/>
              <w:bottom w:val="single" w:color="000000" w:sz="4" w:space="0"/>
              <w:right w:val="single" w:color="000000" w:sz="4" w:space="0"/>
            </w:tcBorders>
            <w:vAlign w:val="center"/>
          </w:tcPr>
          <w:p w14:paraId="33A4F9F5">
            <w:pPr>
              <w:jc w:val="center"/>
              <w:rPr>
                <w:rFonts w:eastAsia="仿宋"/>
                <w:color w:val="000000" w:themeColor="text1"/>
                <w:sz w:val="18"/>
                <w:szCs w:val="18"/>
                <w14:textFill>
                  <w14:solidFill>
                    <w14:schemeClr w14:val="tx1"/>
                  </w14:solidFill>
                </w14:textFill>
              </w:rPr>
            </w:pPr>
          </w:p>
        </w:tc>
        <w:tc>
          <w:tcPr>
            <w:tcW w:w="410" w:type="dxa"/>
            <w:tcBorders>
              <w:left w:val="single" w:color="000000" w:sz="4" w:space="0"/>
              <w:bottom w:val="single" w:color="auto" w:sz="4" w:space="0"/>
              <w:right w:val="single" w:color="000000" w:sz="4" w:space="0"/>
            </w:tcBorders>
          </w:tcPr>
          <w:p w14:paraId="29F1B510">
            <w:pPr>
              <w:jc w:val="center"/>
              <w:rPr>
                <w:rFonts w:eastAsia="仿宋"/>
                <w:color w:val="000000" w:themeColor="text1"/>
                <w:sz w:val="18"/>
                <w:szCs w:val="18"/>
                <w14:textFill>
                  <w14:solidFill>
                    <w14:schemeClr w14:val="tx1"/>
                  </w14:solidFill>
                </w14:textFill>
              </w:rPr>
            </w:pPr>
          </w:p>
        </w:tc>
        <w:tc>
          <w:tcPr>
            <w:tcW w:w="410" w:type="dxa"/>
            <w:vMerge w:val="continue"/>
            <w:tcBorders>
              <w:top w:val="nil"/>
              <w:left w:val="single" w:color="000000" w:sz="4" w:space="0"/>
              <w:bottom w:val="single" w:color="auto" w:sz="4" w:space="0"/>
              <w:right w:val="single" w:color="000000" w:sz="4" w:space="0"/>
            </w:tcBorders>
            <w:vAlign w:val="center"/>
          </w:tcPr>
          <w:p w14:paraId="4D2CCDB6">
            <w:pPr>
              <w:jc w:val="center"/>
              <w:rPr>
                <w:rFonts w:eastAsia="仿宋"/>
                <w:color w:val="000000" w:themeColor="text1"/>
                <w:sz w:val="18"/>
                <w:szCs w:val="18"/>
                <w14:textFill>
                  <w14:solidFill>
                    <w14:schemeClr w14:val="tx1"/>
                  </w14:solidFill>
                </w14:textFill>
              </w:rPr>
            </w:pPr>
          </w:p>
        </w:tc>
        <w:tc>
          <w:tcPr>
            <w:tcW w:w="1307" w:type="dxa"/>
            <w:vMerge w:val="continue"/>
            <w:tcBorders>
              <w:left w:val="single" w:color="000000" w:sz="4" w:space="0"/>
              <w:right w:val="single" w:color="000000" w:sz="12" w:space="0"/>
            </w:tcBorders>
            <w:vAlign w:val="center"/>
          </w:tcPr>
          <w:p w14:paraId="01085CBC">
            <w:pPr>
              <w:jc w:val="left"/>
              <w:rPr>
                <w:rFonts w:eastAsia="仿宋"/>
                <w:color w:val="000000" w:themeColor="text1"/>
                <w:sz w:val="18"/>
                <w:szCs w:val="18"/>
                <w14:textFill>
                  <w14:solidFill>
                    <w14:schemeClr w14:val="tx1"/>
                  </w14:solidFill>
                </w14:textFill>
              </w:rPr>
            </w:pPr>
          </w:p>
        </w:tc>
      </w:tr>
      <w:tr w14:paraId="7B7C948E">
        <w:tblPrEx>
          <w:tblCellMar>
            <w:top w:w="20" w:type="dxa"/>
            <w:left w:w="43" w:type="dxa"/>
            <w:bottom w:w="0" w:type="dxa"/>
            <w:right w:w="5" w:type="dxa"/>
          </w:tblCellMar>
        </w:tblPrEx>
        <w:trPr>
          <w:trHeight w:val="334" w:hRule="atLeast"/>
          <w:jc w:val="center"/>
        </w:trPr>
        <w:tc>
          <w:tcPr>
            <w:tcW w:w="486" w:type="dxa"/>
            <w:vMerge w:val="continue"/>
            <w:tcBorders>
              <w:left w:val="single" w:color="000000" w:sz="12" w:space="0"/>
              <w:right w:val="single" w:color="000000" w:sz="4" w:space="0"/>
            </w:tcBorders>
            <w:vAlign w:val="center"/>
          </w:tcPr>
          <w:p w14:paraId="694A6139">
            <w:pPr>
              <w:jc w:val="center"/>
              <w:rPr>
                <w:rFonts w:eastAsia="仿宋"/>
                <w:color w:val="000000" w:themeColor="text1"/>
                <w:sz w:val="18"/>
                <w:szCs w:val="18"/>
                <w14:textFill>
                  <w14:solidFill>
                    <w14:schemeClr w14:val="tx1"/>
                  </w14:solidFill>
                </w14:textFill>
              </w:rPr>
            </w:pPr>
          </w:p>
        </w:tc>
        <w:tc>
          <w:tcPr>
            <w:tcW w:w="924" w:type="dxa"/>
            <w:vMerge w:val="continue"/>
            <w:tcBorders>
              <w:left w:val="single" w:color="000000" w:sz="4" w:space="0"/>
              <w:right w:val="single" w:color="000000" w:sz="4" w:space="0"/>
            </w:tcBorders>
            <w:vAlign w:val="center"/>
          </w:tcPr>
          <w:p w14:paraId="51F97384">
            <w:pPr>
              <w:jc w:val="center"/>
              <w:rPr>
                <w:rFonts w:eastAsia="仿宋"/>
                <w:color w:val="000000" w:themeColor="text1"/>
                <w:sz w:val="18"/>
                <w:szCs w:val="18"/>
                <w14:textFill>
                  <w14:solidFill>
                    <w14:schemeClr w14:val="tx1"/>
                  </w14:solidFill>
                </w14:textFill>
              </w:rPr>
            </w:pPr>
          </w:p>
        </w:tc>
        <w:tc>
          <w:tcPr>
            <w:tcW w:w="1914" w:type="dxa"/>
            <w:tcBorders>
              <w:top w:val="nil"/>
              <w:left w:val="single" w:color="000000" w:sz="4" w:space="0"/>
              <w:bottom w:val="single" w:color="000000" w:sz="4" w:space="0"/>
              <w:right w:val="single" w:color="000000" w:sz="4" w:space="0"/>
            </w:tcBorders>
            <w:vAlign w:val="center"/>
          </w:tcPr>
          <w:p w14:paraId="505D74C2">
            <w:pPr>
              <w:jc w:val="lef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科技实践</w:t>
            </w:r>
          </w:p>
        </w:tc>
        <w:tc>
          <w:tcPr>
            <w:tcW w:w="518" w:type="dxa"/>
            <w:tcBorders>
              <w:top w:val="nil"/>
              <w:left w:val="single" w:color="000000" w:sz="4" w:space="0"/>
              <w:bottom w:val="single" w:color="000000" w:sz="4" w:space="0"/>
              <w:right w:val="single" w:color="000000" w:sz="4" w:space="0"/>
            </w:tcBorders>
            <w:vAlign w:val="center"/>
          </w:tcPr>
          <w:p w14:paraId="6318E7BF">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vAlign w:val="center"/>
          </w:tcPr>
          <w:p w14:paraId="1A6AE599">
            <w:pPr>
              <w:jc w:val="center"/>
              <w:rPr>
                <w:rFonts w:eastAsia="仿宋"/>
                <w:color w:val="000000" w:themeColor="text1"/>
                <w:sz w:val="18"/>
                <w:szCs w:val="18"/>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vAlign w:val="center"/>
          </w:tcPr>
          <w:p w14:paraId="492DCF90">
            <w:pPr>
              <w:jc w:val="center"/>
              <w:rPr>
                <w:rFonts w:eastAsia="仿宋"/>
                <w:color w:val="000000" w:themeColor="text1"/>
                <w:sz w:val="18"/>
                <w:szCs w:val="18"/>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vAlign w:val="center"/>
          </w:tcPr>
          <w:p w14:paraId="67772370">
            <w:pPr>
              <w:jc w:val="center"/>
              <w:rPr>
                <w:rFonts w:eastAsia="仿宋"/>
                <w:color w:val="000000" w:themeColor="text1"/>
                <w:sz w:val="18"/>
                <w:szCs w:val="18"/>
                <w14:textFill>
                  <w14:solidFill>
                    <w14:schemeClr w14:val="tx1"/>
                  </w14:solidFill>
                </w14:textFill>
              </w:rPr>
            </w:pPr>
          </w:p>
        </w:tc>
        <w:tc>
          <w:tcPr>
            <w:tcW w:w="509" w:type="dxa"/>
            <w:tcBorders>
              <w:top w:val="nil"/>
              <w:left w:val="single" w:color="000000" w:sz="4" w:space="0"/>
              <w:bottom w:val="single" w:color="000000" w:sz="4" w:space="0"/>
              <w:right w:val="single" w:color="000000" w:sz="4" w:space="0"/>
            </w:tcBorders>
            <w:vAlign w:val="center"/>
          </w:tcPr>
          <w:p w14:paraId="7AE04064">
            <w:pPr>
              <w:jc w:val="center"/>
              <w:rPr>
                <w:rFonts w:eastAsia="仿宋"/>
                <w:color w:val="000000" w:themeColor="text1"/>
                <w:sz w:val="18"/>
                <w:szCs w:val="18"/>
                <w14:textFill>
                  <w14:solidFill>
                    <w14:schemeClr w14:val="tx1"/>
                  </w14:solidFill>
                </w14:textFill>
              </w:rPr>
            </w:pPr>
          </w:p>
        </w:tc>
        <w:tc>
          <w:tcPr>
            <w:tcW w:w="506" w:type="dxa"/>
            <w:tcBorders>
              <w:top w:val="nil"/>
              <w:left w:val="single" w:color="000000" w:sz="4" w:space="0"/>
              <w:bottom w:val="single" w:color="000000" w:sz="4" w:space="0"/>
              <w:right w:val="single" w:color="000000" w:sz="4" w:space="0"/>
            </w:tcBorders>
            <w:vAlign w:val="center"/>
          </w:tcPr>
          <w:p w14:paraId="287BC1B8">
            <w:pPr>
              <w:jc w:val="center"/>
              <w:rPr>
                <w:rFonts w:eastAsia="仿宋"/>
                <w:color w:val="000000" w:themeColor="text1"/>
                <w:sz w:val="18"/>
                <w:szCs w:val="18"/>
                <w14:textFill>
                  <w14:solidFill>
                    <w14:schemeClr w14:val="tx1"/>
                  </w14:solidFill>
                </w14:textFill>
              </w:rPr>
            </w:pPr>
          </w:p>
        </w:tc>
        <w:tc>
          <w:tcPr>
            <w:tcW w:w="410" w:type="dxa"/>
            <w:tcBorders>
              <w:left w:val="single" w:color="000000" w:sz="4" w:space="0"/>
              <w:bottom w:val="single" w:color="auto" w:sz="4" w:space="0"/>
              <w:right w:val="single" w:color="000000" w:sz="4" w:space="0"/>
            </w:tcBorders>
          </w:tcPr>
          <w:p w14:paraId="58F110C3">
            <w:pPr>
              <w:jc w:val="center"/>
              <w:rPr>
                <w:rFonts w:eastAsia="仿宋"/>
                <w:color w:val="000000" w:themeColor="text1"/>
                <w:sz w:val="18"/>
                <w:szCs w:val="18"/>
                <w14:textFill>
                  <w14:solidFill>
                    <w14:schemeClr w14:val="tx1"/>
                  </w14:solidFill>
                </w14:textFill>
              </w:rPr>
            </w:pPr>
          </w:p>
        </w:tc>
        <w:tc>
          <w:tcPr>
            <w:tcW w:w="410" w:type="dxa"/>
            <w:vMerge w:val="continue"/>
            <w:tcBorders>
              <w:top w:val="nil"/>
              <w:left w:val="single" w:color="000000" w:sz="4" w:space="0"/>
              <w:bottom w:val="single" w:color="auto" w:sz="4" w:space="0"/>
              <w:right w:val="single" w:color="000000" w:sz="4" w:space="0"/>
            </w:tcBorders>
            <w:vAlign w:val="center"/>
          </w:tcPr>
          <w:p w14:paraId="1A11FB6C">
            <w:pPr>
              <w:jc w:val="center"/>
              <w:rPr>
                <w:rFonts w:eastAsia="仿宋"/>
                <w:color w:val="000000" w:themeColor="text1"/>
                <w:sz w:val="18"/>
                <w:szCs w:val="18"/>
                <w14:textFill>
                  <w14:solidFill>
                    <w14:schemeClr w14:val="tx1"/>
                  </w14:solidFill>
                </w14:textFill>
              </w:rPr>
            </w:pPr>
          </w:p>
        </w:tc>
        <w:tc>
          <w:tcPr>
            <w:tcW w:w="1307" w:type="dxa"/>
            <w:vMerge w:val="continue"/>
            <w:tcBorders>
              <w:left w:val="single" w:color="000000" w:sz="4" w:space="0"/>
              <w:right w:val="single" w:color="000000" w:sz="12" w:space="0"/>
            </w:tcBorders>
            <w:vAlign w:val="center"/>
          </w:tcPr>
          <w:p w14:paraId="226F04D0">
            <w:pPr>
              <w:jc w:val="left"/>
              <w:rPr>
                <w:rFonts w:eastAsia="仿宋"/>
                <w:color w:val="000000" w:themeColor="text1"/>
                <w:sz w:val="18"/>
                <w:szCs w:val="18"/>
                <w14:textFill>
                  <w14:solidFill>
                    <w14:schemeClr w14:val="tx1"/>
                  </w14:solidFill>
                </w14:textFill>
              </w:rPr>
            </w:pPr>
          </w:p>
        </w:tc>
      </w:tr>
      <w:tr w14:paraId="49CB09FD">
        <w:tblPrEx>
          <w:tblCellMar>
            <w:top w:w="20" w:type="dxa"/>
            <w:left w:w="43" w:type="dxa"/>
            <w:bottom w:w="0" w:type="dxa"/>
            <w:right w:w="5" w:type="dxa"/>
          </w:tblCellMar>
        </w:tblPrEx>
        <w:trPr>
          <w:trHeight w:val="334" w:hRule="atLeast"/>
          <w:jc w:val="center"/>
        </w:trPr>
        <w:tc>
          <w:tcPr>
            <w:tcW w:w="486" w:type="dxa"/>
            <w:vMerge w:val="continue"/>
            <w:tcBorders>
              <w:left w:val="single" w:color="000000" w:sz="12" w:space="0"/>
              <w:right w:val="single" w:color="000000" w:sz="4" w:space="0"/>
            </w:tcBorders>
            <w:vAlign w:val="center"/>
          </w:tcPr>
          <w:p w14:paraId="46CC0102">
            <w:pPr>
              <w:jc w:val="center"/>
              <w:rPr>
                <w:rFonts w:eastAsia="仿宋"/>
                <w:color w:val="000000" w:themeColor="text1"/>
                <w:sz w:val="18"/>
                <w:szCs w:val="18"/>
                <w14:textFill>
                  <w14:solidFill>
                    <w14:schemeClr w14:val="tx1"/>
                  </w14:solidFill>
                </w14:textFill>
              </w:rPr>
            </w:pPr>
          </w:p>
        </w:tc>
        <w:tc>
          <w:tcPr>
            <w:tcW w:w="924" w:type="dxa"/>
            <w:vMerge w:val="continue"/>
            <w:tcBorders>
              <w:left w:val="single" w:color="000000" w:sz="4" w:space="0"/>
              <w:right w:val="single" w:color="000000" w:sz="4" w:space="0"/>
            </w:tcBorders>
            <w:vAlign w:val="center"/>
          </w:tcPr>
          <w:p w14:paraId="69C6C152">
            <w:pPr>
              <w:jc w:val="center"/>
              <w:rPr>
                <w:rFonts w:eastAsia="仿宋"/>
                <w:color w:val="000000" w:themeColor="text1"/>
                <w:sz w:val="18"/>
                <w:szCs w:val="18"/>
                <w14:textFill>
                  <w14:solidFill>
                    <w14:schemeClr w14:val="tx1"/>
                  </w14:solidFill>
                </w14:textFill>
              </w:rPr>
            </w:pPr>
          </w:p>
        </w:tc>
        <w:tc>
          <w:tcPr>
            <w:tcW w:w="1914" w:type="dxa"/>
            <w:tcBorders>
              <w:top w:val="nil"/>
              <w:left w:val="single" w:color="000000" w:sz="4" w:space="0"/>
              <w:bottom w:val="single" w:color="000000" w:sz="4" w:space="0"/>
              <w:right w:val="single" w:color="000000" w:sz="4" w:space="0"/>
            </w:tcBorders>
            <w:vAlign w:val="center"/>
          </w:tcPr>
          <w:p w14:paraId="6C502030">
            <w:pPr>
              <w:jc w:val="lef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发表研究论文</w:t>
            </w:r>
          </w:p>
        </w:tc>
        <w:tc>
          <w:tcPr>
            <w:tcW w:w="518" w:type="dxa"/>
            <w:tcBorders>
              <w:top w:val="nil"/>
              <w:left w:val="single" w:color="000000" w:sz="4" w:space="0"/>
              <w:bottom w:val="single" w:color="000000" w:sz="4" w:space="0"/>
              <w:right w:val="single" w:color="000000" w:sz="4" w:space="0"/>
            </w:tcBorders>
            <w:vAlign w:val="center"/>
          </w:tcPr>
          <w:p w14:paraId="0216577D">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vAlign w:val="center"/>
          </w:tcPr>
          <w:p w14:paraId="5D138F09">
            <w:pPr>
              <w:jc w:val="center"/>
              <w:rPr>
                <w:rFonts w:eastAsia="仿宋"/>
                <w:color w:val="000000" w:themeColor="text1"/>
                <w:sz w:val="18"/>
                <w:szCs w:val="18"/>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vAlign w:val="center"/>
          </w:tcPr>
          <w:p w14:paraId="6F72D113">
            <w:pPr>
              <w:jc w:val="center"/>
              <w:rPr>
                <w:rFonts w:eastAsia="仿宋"/>
                <w:color w:val="000000" w:themeColor="text1"/>
                <w:sz w:val="18"/>
                <w:szCs w:val="18"/>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vAlign w:val="center"/>
          </w:tcPr>
          <w:p w14:paraId="79970502">
            <w:pPr>
              <w:jc w:val="center"/>
              <w:rPr>
                <w:rFonts w:eastAsia="仿宋"/>
                <w:color w:val="000000" w:themeColor="text1"/>
                <w:sz w:val="18"/>
                <w:szCs w:val="18"/>
                <w14:textFill>
                  <w14:solidFill>
                    <w14:schemeClr w14:val="tx1"/>
                  </w14:solidFill>
                </w14:textFill>
              </w:rPr>
            </w:pPr>
          </w:p>
        </w:tc>
        <w:tc>
          <w:tcPr>
            <w:tcW w:w="509" w:type="dxa"/>
            <w:tcBorders>
              <w:top w:val="nil"/>
              <w:left w:val="single" w:color="000000" w:sz="4" w:space="0"/>
              <w:bottom w:val="single" w:color="000000" w:sz="4" w:space="0"/>
              <w:right w:val="single" w:color="000000" w:sz="4" w:space="0"/>
            </w:tcBorders>
            <w:vAlign w:val="center"/>
          </w:tcPr>
          <w:p w14:paraId="30A844F0">
            <w:pPr>
              <w:jc w:val="center"/>
              <w:rPr>
                <w:rFonts w:eastAsia="仿宋"/>
                <w:color w:val="000000" w:themeColor="text1"/>
                <w:sz w:val="18"/>
                <w:szCs w:val="18"/>
                <w14:textFill>
                  <w14:solidFill>
                    <w14:schemeClr w14:val="tx1"/>
                  </w14:solidFill>
                </w14:textFill>
              </w:rPr>
            </w:pPr>
          </w:p>
        </w:tc>
        <w:tc>
          <w:tcPr>
            <w:tcW w:w="506" w:type="dxa"/>
            <w:tcBorders>
              <w:top w:val="nil"/>
              <w:left w:val="single" w:color="000000" w:sz="4" w:space="0"/>
              <w:bottom w:val="single" w:color="000000" w:sz="4" w:space="0"/>
              <w:right w:val="single" w:color="000000" w:sz="4" w:space="0"/>
            </w:tcBorders>
            <w:vAlign w:val="center"/>
          </w:tcPr>
          <w:p w14:paraId="73C2DD63">
            <w:pPr>
              <w:jc w:val="center"/>
              <w:rPr>
                <w:rFonts w:eastAsia="仿宋"/>
                <w:color w:val="000000" w:themeColor="text1"/>
                <w:sz w:val="18"/>
                <w:szCs w:val="18"/>
                <w14:textFill>
                  <w14:solidFill>
                    <w14:schemeClr w14:val="tx1"/>
                  </w14:solidFill>
                </w14:textFill>
              </w:rPr>
            </w:pPr>
          </w:p>
        </w:tc>
        <w:tc>
          <w:tcPr>
            <w:tcW w:w="410" w:type="dxa"/>
            <w:tcBorders>
              <w:left w:val="single" w:color="000000" w:sz="4" w:space="0"/>
              <w:bottom w:val="single" w:color="auto" w:sz="4" w:space="0"/>
              <w:right w:val="single" w:color="000000" w:sz="4" w:space="0"/>
            </w:tcBorders>
          </w:tcPr>
          <w:p w14:paraId="34D2753C">
            <w:pPr>
              <w:jc w:val="center"/>
              <w:rPr>
                <w:rFonts w:eastAsia="仿宋"/>
                <w:color w:val="000000" w:themeColor="text1"/>
                <w:sz w:val="18"/>
                <w:szCs w:val="18"/>
                <w14:textFill>
                  <w14:solidFill>
                    <w14:schemeClr w14:val="tx1"/>
                  </w14:solidFill>
                </w14:textFill>
              </w:rPr>
            </w:pPr>
          </w:p>
        </w:tc>
        <w:tc>
          <w:tcPr>
            <w:tcW w:w="410" w:type="dxa"/>
            <w:vMerge w:val="continue"/>
            <w:tcBorders>
              <w:top w:val="nil"/>
              <w:left w:val="single" w:color="000000" w:sz="4" w:space="0"/>
              <w:bottom w:val="single" w:color="auto" w:sz="4" w:space="0"/>
              <w:right w:val="single" w:color="000000" w:sz="4" w:space="0"/>
            </w:tcBorders>
            <w:vAlign w:val="center"/>
          </w:tcPr>
          <w:p w14:paraId="10D155A0">
            <w:pPr>
              <w:jc w:val="center"/>
              <w:rPr>
                <w:rFonts w:eastAsia="仿宋"/>
                <w:color w:val="000000" w:themeColor="text1"/>
                <w:sz w:val="18"/>
                <w:szCs w:val="18"/>
                <w14:textFill>
                  <w14:solidFill>
                    <w14:schemeClr w14:val="tx1"/>
                  </w14:solidFill>
                </w14:textFill>
              </w:rPr>
            </w:pPr>
          </w:p>
        </w:tc>
        <w:tc>
          <w:tcPr>
            <w:tcW w:w="1307" w:type="dxa"/>
            <w:vMerge w:val="continue"/>
            <w:tcBorders>
              <w:left w:val="single" w:color="000000" w:sz="4" w:space="0"/>
              <w:right w:val="single" w:color="000000" w:sz="12" w:space="0"/>
            </w:tcBorders>
            <w:vAlign w:val="center"/>
          </w:tcPr>
          <w:p w14:paraId="1CA15D5A">
            <w:pPr>
              <w:jc w:val="left"/>
              <w:rPr>
                <w:rFonts w:eastAsia="仿宋"/>
                <w:color w:val="000000" w:themeColor="text1"/>
                <w:sz w:val="18"/>
                <w:szCs w:val="18"/>
                <w14:textFill>
                  <w14:solidFill>
                    <w14:schemeClr w14:val="tx1"/>
                  </w14:solidFill>
                </w14:textFill>
              </w:rPr>
            </w:pPr>
          </w:p>
        </w:tc>
      </w:tr>
      <w:tr w14:paraId="6775AE68">
        <w:tblPrEx>
          <w:tblCellMar>
            <w:top w:w="20" w:type="dxa"/>
            <w:left w:w="43" w:type="dxa"/>
            <w:bottom w:w="0" w:type="dxa"/>
            <w:right w:w="5" w:type="dxa"/>
          </w:tblCellMar>
        </w:tblPrEx>
        <w:trPr>
          <w:trHeight w:val="334" w:hRule="atLeast"/>
          <w:jc w:val="center"/>
        </w:trPr>
        <w:tc>
          <w:tcPr>
            <w:tcW w:w="486" w:type="dxa"/>
            <w:vMerge w:val="continue"/>
            <w:tcBorders>
              <w:left w:val="single" w:color="000000" w:sz="12" w:space="0"/>
              <w:bottom w:val="single" w:color="auto" w:sz="4" w:space="0"/>
              <w:right w:val="single" w:color="000000" w:sz="4" w:space="0"/>
            </w:tcBorders>
            <w:vAlign w:val="center"/>
          </w:tcPr>
          <w:p w14:paraId="26784FC8">
            <w:pPr>
              <w:jc w:val="center"/>
              <w:rPr>
                <w:rFonts w:eastAsia="仿宋"/>
                <w:color w:val="000000" w:themeColor="text1"/>
                <w:sz w:val="18"/>
                <w:szCs w:val="18"/>
                <w14:textFill>
                  <w14:solidFill>
                    <w14:schemeClr w14:val="tx1"/>
                  </w14:solidFill>
                </w14:textFill>
              </w:rPr>
            </w:pPr>
          </w:p>
        </w:tc>
        <w:tc>
          <w:tcPr>
            <w:tcW w:w="924" w:type="dxa"/>
            <w:vMerge w:val="continue"/>
            <w:tcBorders>
              <w:left w:val="single" w:color="000000" w:sz="4" w:space="0"/>
              <w:bottom w:val="single" w:color="000000" w:sz="4" w:space="0"/>
              <w:right w:val="single" w:color="000000" w:sz="4" w:space="0"/>
            </w:tcBorders>
            <w:vAlign w:val="center"/>
          </w:tcPr>
          <w:p w14:paraId="61EABBDC">
            <w:pPr>
              <w:jc w:val="center"/>
              <w:rPr>
                <w:rFonts w:eastAsia="仿宋"/>
                <w:color w:val="000000" w:themeColor="text1"/>
                <w:sz w:val="18"/>
                <w:szCs w:val="18"/>
                <w14:textFill>
                  <w14:solidFill>
                    <w14:schemeClr w14:val="tx1"/>
                  </w14:solidFill>
                </w14:textFill>
              </w:rPr>
            </w:pPr>
          </w:p>
        </w:tc>
        <w:tc>
          <w:tcPr>
            <w:tcW w:w="1914" w:type="dxa"/>
            <w:tcBorders>
              <w:top w:val="nil"/>
              <w:left w:val="single" w:color="000000" w:sz="4" w:space="0"/>
              <w:bottom w:val="single" w:color="000000" w:sz="4" w:space="0"/>
              <w:right w:val="single" w:color="000000" w:sz="4" w:space="0"/>
            </w:tcBorders>
            <w:vAlign w:val="center"/>
          </w:tcPr>
          <w:p w14:paraId="6A67F42E">
            <w:pPr>
              <w:jc w:val="lef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申请专利</w:t>
            </w:r>
          </w:p>
        </w:tc>
        <w:tc>
          <w:tcPr>
            <w:tcW w:w="518" w:type="dxa"/>
            <w:tcBorders>
              <w:top w:val="nil"/>
              <w:left w:val="single" w:color="000000" w:sz="4" w:space="0"/>
              <w:bottom w:val="single" w:color="000000" w:sz="4" w:space="0"/>
              <w:right w:val="single" w:color="000000" w:sz="4" w:space="0"/>
            </w:tcBorders>
            <w:vAlign w:val="center"/>
          </w:tcPr>
          <w:p w14:paraId="5F3DC6BB">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1</w:t>
            </w:r>
          </w:p>
        </w:tc>
        <w:tc>
          <w:tcPr>
            <w:tcW w:w="450" w:type="dxa"/>
            <w:tcBorders>
              <w:top w:val="single" w:color="000000" w:sz="4" w:space="0"/>
              <w:left w:val="single" w:color="000000" w:sz="4" w:space="0"/>
              <w:bottom w:val="single" w:color="000000" w:sz="4" w:space="0"/>
              <w:right w:val="single" w:color="000000" w:sz="4" w:space="0"/>
            </w:tcBorders>
            <w:vAlign w:val="center"/>
          </w:tcPr>
          <w:p w14:paraId="3509AE2D">
            <w:pPr>
              <w:jc w:val="center"/>
              <w:rPr>
                <w:rFonts w:eastAsia="仿宋"/>
                <w:color w:val="000000" w:themeColor="text1"/>
                <w:sz w:val="18"/>
                <w:szCs w:val="18"/>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vAlign w:val="center"/>
          </w:tcPr>
          <w:p w14:paraId="1D2D4936">
            <w:pPr>
              <w:jc w:val="center"/>
              <w:rPr>
                <w:rFonts w:eastAsia="仿宋"/>
                <w:color w:val="000000" w:themeColor="text1"/>
                <w:sz w:val="18"/>
                <w:szCs w:val="18"/>
                <w14:textFill>
                  <w14:solidFill>
                    <w14:schemeClr w14:val="tx1"/>
                  </w14:solidFill>
                </w14:textFill>
              </w:rPr>
            </w:pPr>
          </w:p>
        </w:tc>
        <w:tc>
          <w:tcPr>
            <w:tcW w:w="540" w:type="dxa"/>
            <w:tcBorders>
              <w:top w:val="single" w:color="000000" w:sz="4" w:space="0"/>
              <w:left w:val="single" w:color="000000" w:sz="4" w:space="0"/>
              <w:bottom w:val="single" w:color="000000" w:sz="4" w:space="0"/>
              <w:right w:val="single" w:color="000000" w:sz="4" w:space="0"/>
            </w:tcBorders>
            <w:vAlign w:val="center"/>
          </w:tcPr>
          <w:p w14:paraId="6440CEDF">
            <w:pPr>
              <w:jc w:val="center"/>
              <w:rPr>
                <w:rFonts w:eastAsia="仿宋"/>
                <w:color w:val="000000" w:themeColor="text1"/>
                <w:sz w:val="18"/>
                <w:szCs w:val="18"/>
                <w14:textFill>
                  <w14:solidFill>
                    <w14:schemeClr w14:val="tx1"/>
                  </w14:solidFill>
                </w14:textFill>
              </w:rPr>
            </w:pPr>
          </w:p>
        </w:tc>
        <w:tc>
          <w:tcPr>
            <w:tcW w:w="509" w:type="dxa"/>
            <w:tcBorders>
              <w:top w:val="nil"/>
              <w:left w:val="single" w:color="000000" w:sz="4" w:space="0"/>
              <w:bottom w:val="single" w:color="000000" w:sz="4" w:space="0"/>
              <w:right w:val="single" w:color="000000" w:sz="4" w:space="0"/>
            </w:tcBorders>
            <w:vAlign w:val="center"/>
          </w:tcPr>
          <w:p w14:paraId="45E3E215">
            <w:pPr>
              <w:jc w:val="center"/>
              <w:rPr>
                <w:rFonts w:eastAsia="仿宋"/>
                <w:color w:val="000000" w:themeColor="text1"/>
                <w:sz w:val="18"/>
                <w:szCs w:val="18"/>
                <w14:textFill>
                  <w14:solidFill>
                    <w14:schemeClr w14:val="tx1"/>
                  </w14:solidFill>
                </w14:textFill>
              </w:rPr>
            </w:pPr>
          </w:p>
        </w:tc>
        <w:tc>
          <w:tcPr>
            <w:tcW w:w="506" w:type="dxa"/>
            <w:tcBorders>
              <w:top w:val="nil"/>
              <w:left w:val="single" w:color="000000" w:sz="4" w:space="0"/>
              <w:bottom w:val="single" w:color="000000" w:sz="4" w:space="0"/>
              <w:right w:val="single" w:color="000000" w:sz="4" w:space="0"/>
            </w:tcBorders>
            <w:vAlign w:val="center"/>
          </w:tcPr>
          <w:p w14:paraId="6808BE2D">
            <w:pPr>
              <w:jc w:val="center"/>
              <w:rPr>
                <w:rFonts w:eastAsia="仿宋"/>
                <w:color w:val="000000" w:themeColor="text1"/>
                <w:sz w:val="18"/>
                <w:szCs w:val="18"/>
                <w14:textFill>
                  <w14:solidFill>
                    <w14:schemeClr w14:val="tx1"/>
                  </w14:solidFill>
                </w14:textFill>
              </w:rPr>
            </w:pPr>
          </w:p>
        </w:tc>
        <w:tc>
          <w:tcPr>
            <w:tcW w:w="410" w:type="dxa"/>
            <w:tcBorders>
              <w:left w:val="single" w:color="000000" w:sz="4" w:space="0"/>
              <w:bottom w:val="single" w:color="auto" w:sz="4" w:space="0"/>
              <w:right w:val="single" w:color="000000" w:sz="4" w:space="0"/>
            </w:tcBorders>
          </w:tcPr>
          <w:p w14:paraId="6A42FC8C">
            <w:pPr>
              <w:jc w:val="center"/>
              <w:rPr>
                <w:rFonts w:eastAsia="仿宋"/>
                <w:color w:val="000000" w:themeColor="text1"/>
                <w:sz w:val="18"/>
                <w:szCs w:val="18"/>
                <w14:textFill>
                  <w14:solidFill>
                    <w14:schemeClr w14:val="tx1"/>
                  </w14:solidFill>
                </w14:textFill>
              </w:rPr>
            </w:pPr>
          </w:p>
        </w:tc>
        <w:tc>
          <w:tcPr>
            <w:tcW w:w="410" w:type="dxa"/>
            <w:vMerge w:val="continue"/>
            <w:tcBorders>
              <w:top w:val="nil"/>
              <w:left w:val="single" w:color="000000" w:sz="4" w:space="0"/>
              <w:bottom w:val="single" w:color="auto" w:sz="4" w:space="0"/>
              <w:right w:val="single" w:color="000000" w:sz="4" w:space="0"/>
            </w:tcBorders>
            <w:vAlign w:val="center"/>
          </w:tcPr>
          <w:p w14:paraId="70615375">
            <w:pPr>
              <w:jc w:val="center"/>
              <w:rPr>
                <w:rFonts w:eastAsia="仿宋"/>
                <w:color w:val="000000" w:themeColor="text1"/>
                <w:sz w:val="18"/>
                <w:szCs w:val="18"/>
                <w14:textFill>
                  <w14:solidFill>
                    <w14:schemeClr w14:val="tx1"/>
                  </w14:solidFill>
                </w14:textFill>
              </w:rPr>
            </w:pPr>
          </w:p>
        </w:tc>
        <w:tc>
          <w:tcPr>
            <w:tcW w:w="1307" w:type="dxa"/>
            <w:vMerge w:val="continue"/>
            <w:tcBorders>
              <w:left w:val="single" w:color="000000" w:sz="4" w:space="0"/>
              <w:right w:val="single" w:color="000000" w:sz="12" w:space="0"/>
            </w:tcBorders>
            <w:vAlign w:val="center"/>
          </w:tcPr>
          <w:p w14:paraId="23D9FCA2">
            <w:pPr>
              <w:jc w:val="left"/>
              <w:rPr>
                <w:rFonts w:eastAsia="仿宋"/>
                <w:color w:val="000000" w:themeColor="text1"/>
                <w:sz w:val="18"/>
                <w:szCs w:val="18"/>
                <w14:textFill>
                  <w14:solidFill>
                    <w14:schemeClr w14:val="tx1"/>
                  </w14:solidFill>
                </w14:textFill>
              </w:rPr>
            </w:pPr>
          </w:p>
        </w:tc>
      </w:tr>
      <w:tr w14:paraId="6780E0BD">
        <w:tblPrEx>
          <w:tblCellMar>
            <w:top w:w="20" w:type="dxa"/>
            <w:left w:w="43" w:type="dxa"/>
            <w:bottom w:w="0" w:type="dxa"/>
            <w:right w:w="5" w:type="dxa"/>
          </w:tblCellMar>
        </w:tblPrEx>
        <w:trPr>
          <w:trHeight w:val="41" w:hRule="atLeast"/>
          <w:jc w:val="center"/>
        </w:trPr>
        <w:tc>
          <w:tcPr>
            <w:tcW w:w="3324" w:type="dxa"/>
            <w:gridSpan w:val="3"/>
            <w:tcBorders>
              <w:top w:val="single" w:color="000000" w:sz="4" w:space="0"/>
              <w:left w:val="single" w:color="000000" w:sz="12" w:space="0"/>
              <w:bottom w:val="single" w:color="000000" w:sz="12" w:space="0"/>
              <w:right w:val="single" w:color="000000" w:sz="4" w:space="0"/>
            </w:tcBorders>
            <w:vAlign w:val="center"/>
          </w:tcPr>
          <w:p w14:paraId="1E8E6857">
            <w:pPr>
              <w:jc w:val="center"/>
              <w:rPr>
                <w:rFonts w:eastAsia="仿宋"/>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小  计</w:t>
            </w:r>
          </w:p>
        </w:tc>
        <w:tc>
          <w:tcPr>
            <w:tcW w:w="518" w:type="dxa"/>
            <w:tcBorders>
              <w:top w:val="single" w:color="000000" w:sz="4" w:space="0"/>
              <w:left w:val="single" w:color="000000" w:sz="4" w:space="0"/>
              <w:bottom w:val="single" w:color="000000" w:sz="12" w:space="0"/>
              <w:right w:val="single" w:color="000000" w:sz="4" w:space="0"/>
            </w:tcBorders>
            <w:vAlign w:val="center"/>
          </w:tcPr>
          <w:p w14:paraId="32724829">
            <w:pPr>
              <w:jc w:val="center"/>
              <w:rPr>
                <w:rFonts w:eastAsia="仿宋"/>
                <w:b/>
                <w:bCs/>
                <w:color w:val="000000" w:themeColor="text1"/>
                <w:sz w:val="18"/>
                <w:szCs w:val="18"/>
                <w14:textFill>
                  <w14:solidFill>
                    <w14:schemeClr w14:val="tx1"/>
                  </w14:solidFill>
                </w14:textFill>
              </w:rPr>
            </w:pPr>
            <w:r>
              <w:rPr>
                <w:rFonts w:eastAsia="仿宋"/>
                <w:b/>
                <w:bCs/>
                <w:color w:val="000000" w:themeColor="text1"/>
                <w:sz w:val="18"/>
                <w:szCs w:val="20"/>
                <w14:textFill>
                  <w14:solidFill>
                    <w14:schemeClr w14:val="tx1"/>
                  </w14:solidFill>
                </w14:textFill>
              </w:rPr>
              <w:t>10</w:t>
            </w:r>
          </w:p>
        </w:tc>
        <w:tc>
          <w:tcPr>
            <w:tcW w:w="450" w:type="dxa"/>
            <w:tcBorders>
              <w:top w:val="single" w:color="000000" w:sz="4" w:space="0"/>
              <w:left w:val="single" w:color="000000" w:sz="4" w:space="0"/>
              <w:bottom w:val="single" w:color="000000" w:sz="12" w:space="0"/>
              <w:right w:val="single" w:color="000000" w:sz="4" w:space="0"/>
            </w:tcBorders>
            <w:vAlign w:val="center"/>
          </w:tcPr>
          <w:p w14:paraId="75206FA7">
            <w:pPr>
              <w:jc w:val="center"/>
              <w:rPr>
                <w:rFonts w:eastAsia="仿宋"/>
                <w:b/>
                <w:bCs/>
                <w:color w:val="000000" w:themeColor="text1"/>
                <w:sz w:val="18"/>
                <w:szCs w:val="18"/>
                <w14:textFill>
                  <w14:solidFill>
                    <w14:schemeClr w14:val="tx1"/>
                  </w14:solidFill>
                </w14:textFill>
              </w:rPr>
            </w:pPr>
          </w:p>
        </w:tc>
        <w:tc>
          <w:tcPr>
            <w:tcW w:w="540" w:type="dxa"/>
            <w:tcBorders>
              <w:top w:val="single" w:color="000000" w:sz="4" w:space="0"/>
              <w:left w:val="single" w:color="000000" w:sz="4" w:space="0"/>
              <w:bottom w:val="single" w:color="000000" w:sz="12" w:space="0"/>
              <w:right w:val="single" w:color="000000" w:sz="4" w:space="0"/>
            </w:tcBorders>
            <w:vAlign w:val="center"/>
          </w:tcPr>
          <w:p w14:paraId="0EF4F71E">
            <w:pPr>
              <w:jc w:val="center"/>
              <w:rPr>
                <w:rFonts w:eastAsia="仿宋"/>
                <w:b/>
                <w:bCs/>
                <w:color w:val="000000" w:themeColor="text1"/>
                <w:sz w:val="18"/>
                <w:szCs w:val="18"/>
                <w14:textFill>
                  <w14:solidFill>
                    <w14:schemeClr w14:val="tx1"/>
                  </w14:solidFill>
                </w14:textFill>
              </w:rPr>
            </w:pPr>
          </w:p>
        </w:tc>
        <w:tc>
          <w:tcPr>
            <w:tcW w:w="540" w:type="dxa"/>
            <w:tcBorders>
              <w:top w:val="single" w:color="000000" w:sz="4" w:space="0"/>
              <w:left w:val="single" w:color="000000" w:sz="4" w:space="0"/>
              <w:bottom w:val="single" w:color="000000" w:sz="12" w:space="0"/>
              <w:right w:val="single" w:color="000000" w:sz="4" w:space="0"/>
            </w:tcBorders>
            <w:vAlign w:val="center"/>
          </w:tcPr>
          <w:p w14:paraId="7E2DCF94">
            <w:pPr>
              <w:jc w:val="center"/>
              <w:rPr>
                <w:rFonts w:eastAsia="仿宋"/>
                <w:b/>
                <w:bCs/>
                <w:color w:val="000000" w:themeColor="text1"/>
                <w:sz w:val="18"/>
                <w:szCs w:val="18"/>
                <w14:textFill>
                  <w14:solidFill>
                    <w14:schemeClr w14:val="tx1"/>
                  </w14:solidFill>
                </w14:textFill>
              </w:rPr>
            </w:pPr>
          </w:p>
        </w:tc>
        <w:tc>
          <w:tcPr>
            <w:tcW w:w="509" w:type="dxa"/>
            <w:tcBorders>
              <w:top w:val="single" w:color="000000" w:sz="4" w:space="0"/>
              <w:left w:val="single" w:color="000000" w:sz="4" w:space="0"/>
              <w:bottom w:val="single" w:color="000000" w:sz="12" w:space="0"/>
              <w:right w:val="single" w:color="000000" w:sz="4" w:space="0"/>
            </w:tcBorders>
            <w:vAlign w:val="center"/>
          </w:tcPr>
          <w:p w14:paraId="1F5421BC">
            <w:pPr>
              <w:jc w:val="center"/>
              <w:rPr>
                <w:rFonts w:eastAsia="仿宋"/>
                <w:b/>
                <w:bCs/>
                <w:color w:val="000000" w:themeColor="text1"/>
                <w:sz w:val="18"/>
                <w:szCs w:val="18"/>
                <w14:textFill>
                  <w14:solidFill>
                    <w14:schemeClr w14:val="tx1"/>
                  </w14:solidFill>
                </w14:textFill>
              </w:rPr>
            </w:pPr>
          </w:p>
        </w:tc>
        <w:tc>
          <w:tcPr>
            <w:tcW w:w="506" w:type="dxa"/>
            <w:tcBorders>
              <w:top w:val="single" w:color="000000" w:sz="4" w:space="0"/>
              <w:left w:val="single" w:color="000000" w:sz="4" w:space="0"/>
              <w:bottom w:val="single" w:color="000000" w:sz="12" w:space="0"/>
              <w:right w:val="single" w:color="000000" w:sz="4" w:space="0"/>
            </w:tcBorders>
            <w:vAlign w:val="center"/>
          </w:tcPr>
          <w:p w14:paraId="1EBCEDD5">
            <w:pPr>
              <w:jc w:val="center"/>
              <w:rPr>
                <w:rFonts w:eastAsia="仿宋"/>
                <w:b/>
                <w:bCs/>
                <w:color w:val="000000" w:themeColor="text1"/>
                <w:sz w:val="18"/>
                <w:szCs w:val="18"/>
                <w14:textFill>
                  <w14:solidFill>
                    <w14:schemeClr w14:val="tx1"/>
                  </w14:solidFill>
                </w14:textFill>
              </w:rPr>
            </w:pPr>
          </w:p>
        </w:tc>
        <w:tc>
          <w:tcPr>
            <w:tcW w:w="410" w:type="dxa"/>
            <w:tcBorders>
              <w:top w:val="single" w:color="auto" w:sz="4" w:space="0"/>
              <w:left w:val="single" w:color="000000" w:sz="4" w:space="0"/>
              <w:bottom w:val="single" w:color="000000" w:sz="12" w:space="0"/>
              <w:right w:val="single" w:color="000000" w:sz="4" w:space="0"/>
            </w:tcBorders>
          </w:tcPr>
          <w:p w14:paraId="6EA60AE7">
            <w:pPr>
              <w:jc w:val="center"/>
              <w:rPr>
                <w:rFonts w:eastAsia="仿宋"/>
                <w:b/>
                <w:bCs/>
                <w:color w:val="000000" w:themeColor="text1"/>
                <w:sz w:val="18"/>
                <w:szCs w:val="18"/>
                <w14:textFill>
                  <w14:solidFill>
                    <w14:schemeClr w14:val="tx1"/>
                  </w14:solidFill>
                </w14:textFill>
              </w:rPr>
            </w:pPr>
          </w:p>
        </w:tc>
        <w:tc>
          <w:tcPr>
            <w:tcW w:w="410" w:type="dxa"/>
            <w:tcBorders>
              <w:top w:val="single" w:color="auto" w:sz="4" w:space="0"/>
              <w:left w:val="single" w:color="000000" w:sz="4" w:space="0"/>
              <w:bottom w:val="single" w:color="000000" w:sz="12" w:space="0"/>
              <w:right w:val="single" w:color="000000" w:sz="4" w:space="0"/>
            </w:tcBorders>
            <w:vAlign w:val="center"/>
          </w:tcPr>
          <w:p w14:paraId="5CA12613">
            <w:pPr>
              <w:jc w:val="center"/>
              <w:rPr>
                <w:rFonts w:eastAsia="仿宋"/>
                <w:b/>
                <w:bCs/>
                <w:color w:val="000000" w:themeColor="text1"/>
                <w:sz w:val="18"/>
                <w:szCs w:val="18"/>
                <w14:textFill>
                  <w14:solidFill>
                    <w14:schemeClr w14:val="tx1"/>
                  </w14:solidFill>
                </w14:textFill>
              </w:rPr>
            </w:pPr>
          </w:p>
        </w:tc>
        <w:tc>
          <w:tcPr>
            <w:tcW w:w="1307" w:type="dxa"/>
            <w:tcBorders>
              <w:top w:val="single" w:color="auto" w:sz="4" w:space="0"/>
              <w:left w:val="single" w:color="000000" w:sz="4" w:space="0"/>
              <w:bottom w:val="single" w:color="000000" w:sz="12" w:space="0"/>
              <w:right w:val="single" w:color="000000" w:sz="12" w:space="0"/>
            </w:tcBorders>
            <w:vAlign w:val="center"/>
          </w:tcPr>
          <w:p w14:paraId="2F4B2E30">
            <w:pPr>
              <w:jc w:val="center"/>
              <w:rPr>
                <w:rFonts w:eastAsia="仿宋"/>
                <w:b/>
                <w:bCs/>
                <w:color w:val="000000" w:themeColor="text1"/>
                <w:sz w:val="18"/>
                <w:szCs w:val="18"/>
                <w14:textFill>
                  <w14:solidFill>
                    <w14:schemeClr w14:val="tx1"/>
                  </w14:solidFill>
                </w14:textFill>
              </w:rPr>
            </w:pPr>
          </w:p>
        </w:tc>
      </w:tr>
    </w:tbl>
    <w:p w14:paraId="0BAEC4F0">
      <w:pPr>
        <w:spacing w:line="420" w:lineRule="exac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【注：学生须在本模块中完成4学分选修课程；学分获取依据《</w:t>
      </w:r>
      <w:r>
        <w:rPr>
          <w:rFonts w:hint="eastAsia" w:eastAsia="仿宋"/>
          <w:color w:val="000000" w:themeColor="text1"/>
          <w14:textFill>
            <w14:solidFill>
              <w14:schemeClr w14:val="tx1"/>
            </w14:solidFill>
          </w14:textFill>
        </w:rPr>
        <w:t>物理与电子工程学院专业素质拓展与实践创新活动项目设置及学分认定标准和办法</w:t>
      </w:r>
      <w:r>
        <w:rPr>
          <w:rFonts w:eastAsia="仿宋"/>
          <w:color w:val="000000" w:themeColor="text1"/>
          <w14:textFill>
            <w14:solidFill>
              <w14:schemeClr w14:val="tx1"/>
            </w14:solidFill>
          </w14:textFill>
        </w:rPr>
        <w:t>》执行。】</w:t>
      </w:r>
    </w:p>
    <w:p w14:paraId="218D8504">
      <w:pPr>
        <w:spacing w:line="500" w:lineRule="exact"/>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表8  实践教学计划表</w:t>
      </w:r>
    </w:p>
    <w:tbl>
      <w:tblPr>
        <w:tblStyle w:val="7"/>
        <w:tblW w:w="8505" w:type="dxa"/>
        <w:jc w:val="center"/>
        <w:tblLayout w:type="fixed"/>
        <w:tblCellMar>
          <w:top w:w="20" w:type="dxa"/>
          <w:left w:w="43" w:type="dxa"/>
          <w:bottom w:w="0" w:type="dxa"/>
          <w:right w:w="5" w:type="dxa"/>
        </w:tblCellMar>
      </w:tblPr>
      <w:tblGrid>
        <w:gridCol w:w="426"/>
        <w:gridCol w:w="1064"/>
        <w:gridCol w:w="1709"/>
        <w:gridCol w:w="496"/>
        <w:gridCol w:w="487"/>
        <w:gridCol w:w="487"/>
        <w:gridCol w:w="810"/>
        <w:gridCol w:w="445"/>
        <w:gridCol w:w="515"/>
        <w:gridCol w:w="420"/>
        <w:gridCol w:w="420"/>
        <w:gridCol w:w="1226"/>
      </w:tblGrid>
      <w:tr w14:paraId="603C31C6">
        <w:tblPrEx>
          <w:tblCellMar>
            <w:top w:w="20" w:type="dxa"/>
            <w:left w:w="43" w:type="dxa"/>
            <w:bottom w:w="0" w:type="dxa"/>
            <w:right w:w="5" w:type="dxa"/>
          </w:tblCellMar>
        </w:tblPrEx>
        <w:trPr>
          <w:trHeight w:val="230" w:hRule="atLeast"/>
          <w:jc w:val="center"/>
        </w:trPr>
        <w:tc>
          <w:tcPr>
            <w:tcW w:w="426" w:type="dxa"/>
            <w:vMerge w:val="restart"/>
            <w:tcBorders>
              <w:top w:val="single" w:color="000000" w:sz="12" w:space="0"/>
              <w:left w:val="single" w:color="000000" w:sz="12" w:space="0"/>
              <w:bottom w:val="single" w:color="000000" w:sz="4" w:space="0"/>
              <w:right w:val="single" w:color="000000" w:sz="4" w:space="0"/>
            </w:tcBorders>
            <w:vAlign w:val="center"/>
          </w:tcPr>
          <w:p w14:paraId="121A8B9E">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课程性质</w:t>
            </w:r>
          </w:p>
        </w:tc>
        <w:tc>
          <w:tcPr>
            <w:tcW w:w="1064" w:type="dxa"/>
            <w:vMerge w:val="restart"/>
            <w:tcBorders>
              <w:top w:val="single" w:color="000000" w:sz="12" w:space="0"/>
              <w:left w:val="single" w:color="000000" w:sz="4" w:space="0"/>
              <w:bottom w:val="single" w:color="000000" w:sz="4" w:space="0"/>
              <w:right w:val="single" w:color="000000" w:sz="4" w:space="0"/>
            </w:tcBorders>
            <w:vAlign w:val="center"/>
          </w:tcPr>
          <w:p w14:paraId="66348FA9">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课程代码 </w:t>
            </w:r>
          </w:p>
        </w:tc>
        <w:tc>
          <w:tcPr>
            <w:tcW w:w="1709" w:type="dxa"/>
            <w:vMerge w:val="restart"/>
            <w:tcBorders>
              <w:top w:val="single" w:color="000000" w:sz="12" w:space="0"/>
              <w:left w:val="single" w:color="000000" w:sz="4" w:space="0"/>
              <w:bottom w:val="single" w:color="000000" w:sz="4" w:space="0"/>
              <w:right w:val="single" w:color="000000" w:sz="4" w:space="0"/>
            </w:tcBorders>
            <w:vAlign w:val="center"/>
          </w:tcPr>
          <w:p w14:paraId="509C52D9">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课程名称 </w:t>
            </w:r>
          </w:p>
        </w:tc>
        <w:tc>
          <w:tcPr>
            <w:tcW w:w="496" w:type="dxa"/>
            <w:vMerge w:val="restart"/>
            <w:tcBorders>
              <w:top w:val="single" w:color="000000" w:sz="12" w:space="0"/>
              <w:left w:val="single" w:color="000000" w:sz="4" w:space="0"/>
              <w:bottom w:val="single" w:color="000000" w:sz="4" w:space="0"/>
              <w:right w:val="single" w:color="000000" w:sz="4" w:space="0"/>
            </w:tcBorders>
            <w:vAlign w:val="center"/>
          </w:tcPr>
          <w:p w14:paraId="46B74CEF">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学分 </w:t>
            </w:r>
          </w:p>
        </w:tc>
        <w:tc>
          <w:tcPr>
            <w:tcW w:w="1784" w:type="dxa"/>
            <w:gridSpan w:val="3"/>
            <w:tcBorders>
              <w:top w:val="single" w:color="000000" w:sz="12" w:space="0"/>
              <w:left w:val="single" w:color="000000" w:sz="4" w:space="0"/>
              <w:bottom w:val="single" w:color="000000" w:sz="4" w:space="0"/>
              <w:right w:val="single" w:color="000000" w:sz="4" w:space="0"/>
            </w:tcBorders>
            <w:vAlign w:val="center"/>
          </w:tcPr>
          <w:p w14:paraId="58932A86">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学时数 </w:t>
            </w:r>
          </w:p>
        </w:tc>
        <w:tc>
          <w:tcPr>
            <w:tcW w:w="445" w:type="dxa"/>
            <w:vMerge w:val="restart"/>
            <w:tcBorders>
              <w:top w:val="single" w:color="000000" w:sz="12" w:space="0"/>
              <w:left w:val="single" w:color="000000" w:sz="4" w:space="0"/>
              <w:bottom w:val="single" w:color="000000" w:sz="4" w:space="0"/>
              <w:right w:val="single" w:color="000000" w:sz="4" w:space="0"/>
            </w:tcBorders>
            <w:vAlign w:val="center"/>
          </w:tcPr>
          <w:p w14:paraId="6F013502">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学期 </w:t>
            </w:r>
          </w:p>
        </w:tc>
        <w:tc>
          <w:tcPr>
            <w:tcW w:w="515" w:type="dxa"/>
            <w:vMerge w:val="restart"/>
            <w:tcBorders>
              <w:top w:val="single" w:color="000000" w:sz="12" w:space="0"/>
              <w:left w:val="single" w:color="000000" w:sz="4" w:space="0"/>
              <w:bottom w:val="single" w:color="000000" w:sz="4" w:space="0"/>
              <w:right w:val="single" w:color="000000" w:sz="4" w:space="0"/>
            </w:tcBorders>
            <w:vAlign w:val="center"/>
          </w:tcPr>
          <w:p w14:paraId="0C034EDD">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周学时 </w:t>
            </w:r>
          </w:p>
        </w:tc>
        <w:tc>
          <w:tcPr>
            <w:tcW w:w="420" w:type="dxa"/>
            <w:vMerge w:val="restart"/>
            <w:tcBorders>
              <w:top w:val="single" w:color="000000" w:sz="12" w:space="0"/>
              <w:left w:val="single" w:color="000000" w:sz="4" w:space="0"/>
              <w:right w:val="single" w:color="000000" w:sz="4" w:space="0"/>
            </w:tcBorders>
            <w:vAlign w:val="center"/>
          </w:tcPr>
          <w:p w14:paraId="2B9F8131">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考核方式</w:t>
            </w:r>
          </w:p>
        </w:tc>
        <w:tc>
          <w:tcPr>
            <w:tcW w:w="420" w:type="dxa"/>
            <w:vMerge w:val="restart"/>
            <w:tcBorders>
              <w:top w:val="single" w:color="000000" w:sz="12" w:space="0"/>
              <w:left w:val="single" w:color="000000" w:sz="4" w:space="0"/>
              <w:right w:val="single" w:color="000000" w:sz="4" w:space="0"/>
            </w:tcBorders>
            <w:vAlign w:val="center"/>
          </w:tcPr>
          <w:p w14:paraId="0DABBEE2">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承担单位</w:t>
            </w:r>
          </w:p>
        </w:tc>
        <w:tc>
          <w:tcPr>
            <w:tcW w:w="1226" w:type="dxa"/>
            <w:vMerge w:val="restart"/>
            <w:tcBorders>
              <w:top w:val="single" w:color="000000" w:sz="12" w:space="0"/>
              <w:left w:val="single" w:color="000000" w:sz="4" w:space="0"/>
              <w:bottom w:val="single" w:color="000000" w:sz="4" w:space="0"/>
              <w:right w:val="single" w:color="000000" w:sz="12" w:space="0"/>
            </w:tcBorders>
            <w:vAlign w:val="center"/>
          </w:tcPr>
          <w:p w14:paraId="3A4A77DF">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备注 </w:t>
            </w:r>
          </w:p>
        </w:tc>
      </w:tr>
      <w:tr w14:paraId="09EAD1E6">
        <w:tblPrEx>
          <w:tblCellMar>
            <w:top w:w="20" w:type="dxa"/>
            <w:left w:w="43" w:type="dxa"/>
            <w:bottom w:w="0" w:type="dxa"/>
            <w:right w:w="5" w:type="dxa"/>
          </w:tblCellMar>
        </w:tblPrEx>
        <w:trPr>
          <w:trHeight w:val="220" w:hRule="atLeast"/>
          <w:jc w:val="center"/>
        </w:trPr>
        <w:tc>
          <w:tcPr>
            <w:tcW w:w="426" w:type="dxa"/>
            <w:vMerge w:val="continue"/>
            <w:tcBorders>
              <w:top w:val="nil"/>
              <w:left w:val="single" w:color="000000" w:sz="12" w:space="0"/>
              <w:bottom w:val="single" w:color="auto" w:sz="4" w:space="0"/>
              <w:right w:val="single" w:color="000000" w:sz="4" w:space="0"/>
            </w:tcBorders>
            <w:vAlign w:val="center"/>
          </w:tcPr>
          <w:p w14:paraId="77D15F24">
            <w:pPr>
              <w:jc w:val="center"/>
              <w:rPr>
                <w:rFonts w:eastAsia="仿宋"/>
                <w:color w:val="000000" w:themeColor="text1"/>
                <w:sz w:val="18"/>
                <w:szCs w:val="18"/>
                <w14:textFill>
                  <w14:solidFill>
                    <w14:schemeClr w14:val="tx1"/>
                  </w14:solidFill>
                </w14:textFill>
              </w:rPr>
            </w:pPr>
          </w:p>
        </w:tc>
        <w:tc>
          <w:tcPr>
            <w:tcW w:w="1064" w:type="dxa"/>
            <w:vMerge w:val="continue"/>
            <w:tcBorders>
              <w:top w:val="nil"/>
              <w:left w:val="single" w:color="000000" w:sz="4" w:space="0"/>
              <w:bottom w:val="single" w:color="auto" w:sz="4" w:space="0"/>
              <w:right w:val="single" w:color="000000" w:sz="4" w:space="0"/>
            </w:tcBorders>
            <w:vAlign w:val="center"/>
          </w:tcPr>
          <w:p w14:paraId="06D56AC1">
            <w:pPr>
              <w:jc w:val="center"/>
              <w:rPr>
                <w:rFonts w:eastAsia="仿宋"/>
                <w:color w:val="000000" w:themeColor="text1"/>
                <w:sz w:val="18"/>
                <w:szCs w:val="18"/>
                <w14:textFill>
                  <w14:solidFill>
                    <w14:schemeClr w14:val="tx1"/>
                  </w14:solidFill>
                </w14:textFill>
              </w:rPr>
            </w:pPr>
          </w:p>
        </w:tc>
        <w:tc>
          <w:tcPr>
            <w:tcW w:w="1709" w:type="dxa"/>
            <w:vMerge w:val="continue"/>
            <w:tcBorders>
              <w:top w:val="nil"/>
              <w:left w:val="single" w:color="000000" w:sz="4" w:space="0"/>
              <w:bottom w:val="single" w:color="000000" w:sz="4" w:space="0"/>
              <w:right w:val="single" w:color="000000" w:sz="4" w:space="0"/>
            </w:tcBorders>
            <w:vAlign w:val="center"/>
          </w:tcPr>
          <w:p w14:paraId="101B2F10">
            <w:pPr>
              <w:jc w:val="left"/>
              <w:rPr>
                <w:rFonts w:eastAsia="仿宋"/>
                <w:color w:val="000000" w:themeColor="text1"/>
                <w:sz w:val="18"/>
                <w:szCs w:val="18"/>
                <w14:textFill>
                  <w14:solidFill>
                    <w14:schemeClr w14:val="tx1"/>
                  </w14:solidFill>
                </w14:textFill>
              </w:rPr>
            </w:pPr>
          </w:p>
        </w:tc>
        <w:tc>
          <w:tcPr>
            <w:tcW w:w="496" w:type="dxa"/>
            <w:vMerge w:val="continue"/>
            <w:tcBorders>
              <w:top w:val="nil"/>
              <w:left w:val="single" w:color="000000" w:sz="4" w:space="0"/>
              <w:bottom w:val="single" w:color="000000" w:sz="4" w:space="0"/>
              <w:right w:val="single" w:color="000000" w:sz="4" w:space="0"/>
            </w:tcBorders>
            <w:vAlign w:val="center"/>
          </w:tcPr>
          <w:p w14:paraId="33CC20C8">
            <w:pPr>
              <w:jc w:val="center"/>
              <w:rPr>
                <w:rFonts w:eastAsia="仿宋"/>
                <w:color w:val="000000" w:themeColor="text1"/>
                <w:sz w:val="18"/>
                <w:szCs w:val="18"/>
                <w14:textFill>
                  <w14:solidFill>
                    <w14:schemeClr w14:val="tx1"/>
                  </w14:solidFill>
                </w14:textFill>
              </w:rPr>
            </w:pPr>
          </w:p>
        </w:tc>
        <w:tc>
          <w:tcPr>
            <w:tcW w:w="487" w:type="dxa"/>
            <w:tcBorders>
              <w:top w:val="single" w:color="000000" w:sz="4" w:space="0"/>
              <w:left w:val="single" w:color="000000" w:sz="4" w:space="0"/>
              <w:bottom w:val="single" w:color="000000" w:sz="4" w:space="0"/>
              <w:right w:val="single" w:color="000000" w:sz="4" w:space="0"/>
            </w:tcBorders>
            <w:vAlign w:val="center"/>
          </w:tcPr>
          <w:p w14:paraId="098063B8">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合计 </w:t>
            </w:r>
          </w:p>
        </w:tc>
        <w:tc>
          <w:tcPr>
            <w:tcW w:w="487" w:type="dxa"/>
            <w:tcBorders>
              <w:top w:val="single" w:color="000000" w:sz="4" w:space="0"/>
              <w:left w:val="single" w:color="000000" w:sz="4" w:space="0"/>
              <w:bottom w:val="single" w:color="000000" w:sz="4" w:space="0"/>
              <w:right w:val="single" w:color="000000" w:sz="4" w:space="0"/>
            </w:tcBorders>
            <w:vAlign w:val="center"/>
          </w:tcPr>
          <w:p w14:paraId="7EBF7DAD">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讲授 </w:t>
            </w:r>
          </w:p>
        </w:tc>
        <w:tc>
          <w:tcPr>
            <w:tcW w:w="810" w:type="dxa"/>
            <w:tcBorders>
              <w:top w:val="single" w:color="000000" w:sz="4" w:space="0"/>
              <w:left w:val="single" w:color="000000" w:sz="4" w:space="0"/>
              <w:bottom w:val="single" w:color="000000" w:sz="4" w:space="0"/>
              <w:right w:val="single" w:color="000000" w:sz="4" w:space="0"/>
            </w:tcBorders>
            <w:vAlign w:val="center"/>
          </w:tcPr>
          <w:p w14:paraId="276E0AA6">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实验/实践 </w:t>
            </w:r>
          </w:p>
        </w:tc>
        <w:tc>
          <w:tcPr>
            <w:tcW w:w="445" w:type="dxa"/>
            <w:vMerge w:val="continue"/>
            <w:tcBorders>
              <w:top w:val="nil"/>
              <w:left w:val="single" w:color="000000" w:sz="4" w:space="0"/>
              <w:bottom w:val="single" w:color="000000" w:sz="4" w:space="0"/>
              <w:right w:val="single" w:color="000000" w:sz="4" w:space="0"/>
            </w:tcBorders>
            <w:vAlign w:val="center"/>
          </w:tcPr>
          <w:p w14:paraId="2BAB731E">
            <w:pPr>
              <w:jc w:val="center"/>
              <w:rPr>
                <w:rFonts w:eastAsia="仿宋"/>
                <w:color w:val="000000" w:themeColor="text1"/>
                <w:sz w:val="18"/>
                <w:szCs w:val="18"/>
                <w14:textFill>
                  <w14:solidFill>
                    <w14:schemeClr w14:val="tx1"/>
                  </w14:solidFill>
                </w14:textFill>
              </w:rPr>
            </w:pPr>
          </w:p>
        </w:tc>
        <w:tc>
          <w:tcPr>
            <w:tcW w:w="515" w:type="dxa"/>
            <w:vMerge w:val="continue"/>
            <w:tcBorders>
              <w:top w:val="nil"/>
              <w:left w:val="single" w:color="000000" w:sz="4" w:space="0"/>
              <w:bottom w:val="single" w:color="000000" w:sz="4" w:space="0"/>
              <w:right w:val="single" w:color="000000" w:sz="4" w:space="0"/>
            </w:tcBorders>
            <w:vAlign w:val="center"/>
          </w:tcPr>
          <w:p w14:paraId="72DB054B">
            <w:pPr>
              <w:jc w:val="center"/>
              <w:rPr>
                <w:rFonts w:eastAsia="仿宋"/>
                <w:color w:val="000000" w:themeColor="text1"/>
                <w:sz w:val="18"/>
                <w:szCs w:val="18"/>
                <w14:textFill>
                  <w14:solidFill>
                    <w14:schemeClr w14:val="tx1"/>
                  </w14:solidFill>
                </w14:textFill>
              </w:rPr>
            </w:pPr>
          </w:p>
        </w:tc>
        <w:tc>
          <w:tcPr>
            <w:tcW w:w="420" w:type="dxa"/>
            <w:vMerge w:val="continue"/>
            <w:tcBorders>
              <w:left w:val="single" w:color="000000" w:sz="4" w:space="0"/>
              <w:bottom w:val="single" w:color="auto" w:sz="4" w:space="0"/>
              <w:right w:val="single" w:color="000000" w:sz="4" w:space="0"/>
            </w:tcBorders>
          </w:tcPr>
          <w:p w14:paraId="0601E4A9">
            <w:pPr>
              <w:jc w:val="center"/>
              <w:rPr>
                <w:rFonts w:eastAsia="仿宋"/>
                <w:color w:val="000000" w:themeColor="text1"/>
                <w:sz w:val="18"/>
                <w:szCs w:val="18"/>
                <w14:textFill>
                  <w14:solidFill>
                    <w14:schemeClr w14:val="tx1"/>
                  </w14:solidFill>
                </w14:textFill>
              </w:rPr>
            </w:pPr>
          </w:p>
        </w:tc>
        <w:tc>
          <w:tcPr>
            <w:tcW w:w="420" w:type="dxa"/>
            <w:vMerge w:val="continue"/>
            <w:tcBorders>
              <w:left w:val="single" w:color="000000" w:sz="4" w:space="0"/>
              <w:right w:val="single" w:color="000000" w:sz="4" w:space="0"/>
            </w:tcBorders>
            <w:vAlign w:val="center"/>
          </w:tcPr>
          <w:p w14:paraId="248406EC">
            <w:pPr>
              <w:jc w:val="center"/>
              <w:rPr>
                <w:rFonts w:eastAsia="仿宋"/>
                <w:color w:val="000000" w:themeColor="text1"/>
                <w:sz w:val="18"/>
                <w:szCs w:val="18"/>
                <w14:textFill>
                  <w14:solidFill>
                    <w14:schemeClr w14:val="tx1"/>
                  </w14:solidFill>
                </w14:textFill>
              </w:rPr>
            </w:pPr>
          </w:p>
        </w:tc>
        <w:tc>
          <w:tcPr>
            <w:tcW w:w="1226" w:type="dxa"/>
            <w:vMerge w:val="continue"/>
            <w:tcBorders>
              <w:top w:val="nil"/>
              <w:left w:val="single" w:color="000000" w:sz="4" w:space="0"/>
              <w:bottom w:val="single" w:color="000000" w:sz="4" w:space="0"/>
              <w:right w:val="single" w:color="000000" w:sz="12" w:space="0"/>
            </w:tcBorders>
            <w:vAlign w:val="center"/>
          </w:tcPr>
          <w:p w14:paraId="415E56C2">
            <w:pPr>
              <w:jc w:val="center"/>
              <w:rPr>
                <w:rFonts w:eastAsia="仿宋"/>
                <w:color w:val="000000" w:themeColor="text1"/>
                <w:sz w:val="18"/>
                <w:szCs w:val="18"/>
                <w14:textFill>
                  <w14:solidFill>
                    <w14:schemeClr w14:val="tx1"/>
                  </w14:solidFill>
                </w14:textFill>
              </w:rPr>
            </w:pPr>
          </w:p>
        </w:tc>
      </w:tr>
      <w:tr w14:paraId="41B98E9E">
        <w:tblPrEx>
          <w:tblCellMar>
            <w:top w:w="20" w:type="dxa"/>
            <w:left w:w="43" w:type="dxa"/>
            <w:bottom w:w="0" w:type="dxa"/>
            <w:right w:w="5" w:type="dxa"/>
          </w:tblCellMar>
        </w:tblPrEx>
        <w:trPr>
          <w:trHeight w:val="27" w:hRule="atLeast"/>
          <w:jc w:val="center"/>
        </w:trPr>
        <w:tc>
          <w:tcPr>
            <w:tcW w:w="426" w:type="dxa"/>
            <w:vMerge w:val="restart"/>
            <w:tcBorders>
              <w:top w:val="single" w:color="auto" w:sz="4" w:space="0"/>
              <w:left w:val="single" w:color="000000" w:sz="12" w:space="0"/>
              <w:right w:val="single" w:color="000000" w:sz="4" w:space="0"/>
            </w:tcBorders>
            <w:vAlign w:val="center"/>
          </w:tcPr>
          <w:p w14:paraId="7750A3F2">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专</w:t>
            </w:r>
          </w:p>
          <w:p w14:paraId="7F675C72">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业</w:t>
            </w:r>
          </w:p>
          <w:p w14:paraId="0A732541">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必</w:t>
            </w:r>
          </w:p>
          <w:p w14:paraId="138ECA5F">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修</w:t>
            </w:r>
          </w:p>
          <w:p w14:paraId="21215791">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 xml:space="preserve">课 </w:t>
            </w:r>
          </w:p>
        </w:tc>
        <w:tc>
          <w:tcPr>
            <w:tcW w:w="1064" w:type="dxa"/>
            <w:tcBorders>
              <w:top w:val="single" w:color="auto" w:sz="4" w:space="0"/>
              <w:left w:val="single" w:color="000000" w:sz="4" w:space="0"/>
              <w:bottom w:val="single" w:color="000000" w:sz="4" w:space="0"/>
              <w:right w:val="single" w:color="000000" w:sz="4" w:space="0"/>
            </w:tcBorders>
            <w:vAlign w:val="center"/>
          </w:tcPr>
          <w:p w14:paraId="61C5BE86">
            <w:pPr>
              <w:pStyle w:val="11"/>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317082414</w:t>
            </w:r>
          </w:p>
        </w:tc>
        <w:tc>
          <w:tcPr>
            <w:tcW w:w="1709" w:type="dxa"/>
            <w:tcBorders>
              <w:top w:val="single" w:color="000000" w:sz="4" w:space="0"/>
              <w:left w:val="single" w:color="000000" w:sz="4" w:space="0"/>
              <w:bottom w:val="single" w:color="000000" w:sz="4" w:space="0"/>
              <w:right w:val="single" w:color="000000" w:sz="4" w:space="0"/>
            </w:tcBorders>
            <w:vAlign w:val="center"/>
          </w:tcPr>
          <w:p w14:paraId="59DEFDD0">
            <w:pPr>
              <w:pStyle w:val="11"/>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普物实验</w:t>
            </w:r>
            <w:r>
              <w:rPr>
                <w:rFonts w:eastAsia="仿宋"/>
                <w:color w:val="000000" w:themeColor="text1"/>
                <w:sz w:val="18"/>
                <w14:textFill>
                  <w14:solidFill>
                    <w14:schemeClr w14:val="tx1"/>
                  </w14:solidFill>
                </w14:textFill>
              </w:rPr>
              <w:t>Ⅰ</w:t>
            </w:r>
          </w:p>
        </w:tc>
        <w:tc>
          <w:tcPr>
            <w:tcW w:w="496" w:type="dxa"/>
            <w:tcBorders>
              <w:top w:val="single" w:color="000000" w:sz="4" w:space="0"/>
              <w:left w:val="single" w:color="000000" w:sz="4" w:space="0"/>
              <w:bottom w:val="single" w:color="000000" w:sz="4" w:space="0"/>
              <w:right w:val="single" w:color="000000" w:sz="4" w:space="0"/>
            </w:tcBorders>
            <w:vAlign w:val="center"/>
          </w:tcPr>
          <w:p w14:paraId="30B8E680">
            <w:pPr>
              <w:pStyle w:val="11"/>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1.5</w:t>
            </w:r>
          </w:p>
        </w:tc>
        <w:tc>
          <w:tcPr>
            <w:tcW w:w="487" w:type="dxa"/>
            <w:tcBorders>
              <w:top w:val="single" w:color="000000" w:sz="4" w:space="0"/>
              <w:left w:val="single" w:color="000000" w:sz="4" w:space="0"/>
              <w:bottom w:val="single" w:color="000000" w:sz="4" w:space="0"/>
              <w:right w:val="single" w:color="000000" w:sz="4" w:space="0"/>
            </w:tcBorders>
            <w:vAlign w:val="center"/>
          </w:tcPr>
          <w:p w14:paraId="4C112C7F">
            <w:pPr>
              <w:pStyle w:val="11"/>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54</w:t>
            </w:r>
          </w:p>
        </w:tc>
        <w:tc>
          <w:tcPr>
            <w:tcW w:w="487" w:type="dxa"/>
            <w:tcBorders>
              <w:top w:val="single" w:color="000000" w:sz="4" w:space="0"/>
              <w:left w:val="single" w:color="000000" w:sz="4" w:space="0"/>
              <w:bottom w:val="single" w:color="000000" w:sz="4" w:space="0"/>
              <w:right w:val="single" w:color="000000" w:sz="4" w:space="0"/>
            </w:tcBorders>
            <w:vAlign w:val="center"/>
          </w:tcPr>
          <w:p w14:paraId="7DE39C28">
            <w:pPr>
              <w:jc w:val="center"/>
              <w:rPr>
                <w:rFonts w:eastAsia="仿宋"/>
                <w:color w:val="000000" w:themeColor="text1"/>
                <w:sz w:val="18"/>
                <w:szCs w:val="18"/>
                <w14:textFill>
                  <w14:solidFill>
                    <w14:schemeClr w14:val="tx1"/>
                  </w14:solidFill>
                </w14:textFill>
              </w:rPr>
            </w:pPr>
          </w:p>
        </w:tc>
        <w:tc>
          <w:tcPr>
            <w:tcW w:w="810" w:type="dxa"/>
            <w:tcBorders>
              <w:top w:val="single" w:color="000000" w:sz="4" w:space="0"/>
              <w:left w:val="single" w:color="000000" w:sz="4" w:space="0"/>
              <w:bottom w:val="single" w:color="000000" w:sz="4" w:space="0"/>
              <w:right w:val="single" w:color="000000" w:sz="4" w:space="0"/>
            </w:tcBorders>
            <w:vAlign w:val="center"/>
          </w:tcPr>
          <w:p w14:paraId="36FDD1D3">
            <w:pPr>
              <w:pStyle w:val="11"/>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54</w:t>
            </w:r>
          </w:p>
        </w:tc>
        <w:tc>
          <w:tcPr>
            <w:tcW w:w="445" w:type="dxa"/>
            <w:tcBorders>
              <w:top w:val="single" w:color="000000" w:sz="4" w:space="0"/>
              <w:left w:val="single" w:color="000000" w:sz="4" w:space="0"/>
              <w:bottom w:val="single" w:color="000000" w:sz="4" w:space="0"/>
              <w:right w:val="single" w:color="000000" w:sz="4" w:space="0"/>
            </w:tcBorders>
            <w:vAlign w:val="center"/>
          </w:tcPr>
          <w:p w14:paraId="7387E91F">
            <w:pPr>
              <w:pStyle w:val="11"/>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515" w:type="dxa"/>
            <w:tcBorders>
              <w:top w:val="single" w:color="000000" w:sz="4" w:space="0"/>
              <w:left w:val="single" w:color="000000" w:sz="4" w:space="0"/>
              <w:bottom w:val="single" w:color="000000" w:sz="4" w:space="0"/>
              <w:right w:val="single" w:color="auto" w:sz="4" w:space="0"/>
            </w:tcBorders>
            <w:vAlign w:val="center"/>
          </w:tcPr>
          <w:p w14:paraId="1BB49D18">
            <w:pPr>
              <w:pStyle w:val="11"/>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420" w:type="dxa"/>
            <w:tcBorders>
              <w:top w:val="single" w:color="auto" w:sz="4" w:space="0"/>
              <w:left w:val="single" w:color="auto" w:sz="4" w:space="0"/>
              <w:bottom w:val="single" w:color="auto" w:sz="4" w:space="0"/>
              <w:right w:val="single" w:color="000000" w:sz="4" w:space="0"/>
            </w:tcBorders>
            <w:vAlign w:val="center"/>
          </w:tcPr>
          <w:p w14:paraId="7A9A809E">
            <w:pPr>
              <w:widowControl/>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考试</w:t>
            </w:r>
          </w:p>
        </w:tc>
        <w:tc>
          <w:tcPr>
            <w:tcW w:w="420" w:type="dxa"/>
            <w:vMerge w:val="restart"/>
            <w:tcBorders>
              <w:top w:val="single" w:color="000000" w:sz="4" w:space="0"/>
              <w:left w:val="single" w:color="000000" w:sz="4" w:space="0"/>
              <w:right w:val="single" w:color="000000" w:sz="4" w:space="0"/>
            </w:tcBorders>
            <w:vAlign w:val="center"/>
          </w:tcPr>
          <w:p w14:paraId="450685D8">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物电</w:t>
            </w:r>
          </w:p>
          <w:p w14:paraId="0F171418">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学院</w:t>
            </w:r>
          </w:p>
        </w:tc>
        <w:tc>
          <w:tcPr>
            <w:tcW w:w="1226" w:type="dxa"/>
            <w:tcBorders>
              <w:top w:val="single" w:color="000000" w:sz="4" w:space="0"/>
              <w:left w:val="single" w:color="000000" w:sz="4" w:space="0"/>
              <w:bottom w:val="single" w:color="000000" w:sz="4" w:space="0"/>
              <w:right w:val="single" w:color="000000" w:sz="12" w:space="0"/>
            </w:tcBorders>
            <w:vAlign w:val="center"/>
          </w:tcPr>
          <w:p w14:paraId="427605FC">
            <w:pPr>
              <w:jc w:val="center"/>
              <w:rPr>
                <w:rFonts w:eastAsia="仿宋"/>
                <w:color w:val="000000" w:themeColor="text1"/>
                <w:sz w:val="18"/>
                <w:szCs w:val="18"/>
                <w14:textFill>
                  <w14:solidFill>
                    <w14:schemeClr w14:val="tx1"/>
                  </w14:solidFill>
                </w14:textFill>
              </w:rPr>
            </w:pPr>
          </w:p>
        </w:tc>
      </w:tr>
      <w:tr w14:paraId="38A3595F">
        <w:tblPrEx>
          <w:tblCellMar>
            <w:top w:w="20" w:type="dxa"/>
            <w:left w:w="43" w:type="dxa"/>
            <w:bottom w:w="0" w:type="dxa"/>
            <w:right w:w="5" w:type="dxa"/>
          </w:tblCellMar>
        </w:tblPrEx>
        <w:trPr>
          <w:trHeight w:val="27" w:hRule="atLeast"/>
          <w:jc w:val="center"/>
        </w:trPr>
        <w:tc>
          <w:tcPr>
            <w:tcW w:w="426" w:type="dxa"/>
            <w:vMerge w:val="continue"/>
            <w:tcBorders>
              <w:left w:val="single" w:color="000000" w:sz="12" w:space="0"/>
              <w:right w:val="single" w:color="000000" w:sz="4" w:space="0"/>
            </w:tcBorders>
            <w:vAlign w:val="center"/>
          </w:tcPr>
          <w:p w14:paraId="3F0453A7">
            <w:pPr>
              <w:jc w:val="center"/>
              <w:rPr>
                <w:rFonts w:eastAsia="仿宋"/>
                <w:color w:val="000000" w:themeColor="text1"/>
                <w:sz w:val="18"/>
                <w:szCs w:val="18"/>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5A9021D8">
            <w:pPr>
              <w:jc w:val="center"/>
              <w:rPr>
                <w:rFonts w:eastAsia="仿宋"/>
                <w:color w:val="000000" w:themeColor="text1"/>
                <w:sz w:val="18"/>
                <w14:textFill>
                  <w14:solidFill>
                    <w14:schemeClr w14:val="tx1"/>
                  </w14:solidFill>
                </w14:textFill>
              </w:rPr>
            </w:pPr>
            <w:r>
              <w:rPr>
                <w:rFonts w:eastAsia="仿宋"/>
                <w:color w:val="000000" w:themeColor="text1"/>
                <w:sz w:val="18"/>
                <w:szCs w:val="18"/>
                <w14:textFill>
                  <w14:solidFill>
                    <w14:schemeClr w14:val="tx1"/>
                  </w14:solidFill>
                </w14:textFill>
              </w:rPr>
              <w:t>317082415</w:t>
            </w:r>
          </w:p>
        </w:tc>
        <w:tc>
          <w:tcPr>
            <w:tcW w:w="1709" w:type="dxa"/>
            <w:tcBorders>
              <w:top w:val="single" w:color="000000" w:sz="4" w:space="0"/>
              <w:left w:val="single" w:color="000000" w:sz="4" w:space="0"/>
              <w:bottom w:val="single" w:color="000000" w:sz="4" w:space="0"/>
              <w:right w:val="single" w:color="000000" w:sz="4" w:space="0"/>
            </w:tcBorders>
            <w:vAlign w:val="center"/>
          </w:tcPr>
          <w:p w14:paraId="23A4A010">
            <w:pPr>
              <w:spacing w:line="280" w:lineRule="exact"/>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普物实验Ⅱ</w:t>
            </w:r>
          </w:p>
        </w:tc>
        <w:tc>
          <w:tcPr>
            <w:tcW w:w="496" w:type="dxa"/>
            <w:tcBorders>
              <w:top w:val="single" w:color="000000" w:sz="4" w:space="0"/>
              <w:left w:val="single" w:color="000000" w:sz="4" w:space="0"/>
              <w:bottom w:val="single" w:color="000000" w:sz="4" w:space="0"/>
              <w:right w:val="single" w:color="000000" w:sz="4" w:space="0"/>
            </w:tcBorders>
            <w:vAlign w:val="center"/>
          </w:tcPr>
          <w:p w14:paraId="578A52FA">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1.5</w:t>
            </w:r>
          </w:p>
        </w:tc>
        <w:tc>
          <w:tcPr>
            <w:tcW w:w="487" w:type="dxa"/>
            <w:tcBorders>
              <w:top w:val="single" w:color="000000" w:sz="4" w:space="0"/>
              <w:left w:val="single" w:color="000000" w:sz="4" w:space="0"/>
              <w:bottom w:val="single" w:color="000000" w:sz="4" w:space="0"/>
              <w:right w:val="single" w:color="000000" w:sz="4" w:space="0"/>
            </w:tcBorders>
            <w:vAlign w:val="center"/>
          </w:tcPr>
          <w:p w14:paraId="0FC6940F">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54</w:t>
            </w:r>
          </w:p>
        </w:tc>
        <w:tc>
          <w:tcPr>
            <w:tcW w:w="487" w:type="dxa"/>
            <w:tcBorders>
              <w:top w:val="single" w:color="000000" w:sz="4" w:space="0"/>
              <w:left w:val="single" w:color="000000" w:sz="4" w:space="0"/>
              <w:bottom w:val="single" w:color="000000" w:sz="4" w:space="0"/>
              <w:right w:val="single" w:color="000000" w:sz="4" w:space="0"/>
            </w:tcBorders>
            <w:vAlign w:val="center"/>
          </w:tcPr>
          <w:p w14:paraId="72B5C75C">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p>
        </w:tc>
        <w:tc>
          <w:tcPr>
            <w:tcW w:w="810" w:type="dxa"/>
            <w:tcBorders>
              <w:top w:val="single" w:color="000000" w:sz="4" w:space="0"/>
              <w:left w:val="single" w:color="000000" w:sz="4" w:space="0"/>
              <w:bottom w:val="single" w:color="000000" w:sz="4" w:space="0"/>
              <w:right w:val="single" w:color="000000" w:sz="4" w:space="0"/>
            </w:tcBorders>
            <w:vAlign w:val="center"/>
          </w:tcPr>
          <w:p w14:paraId="0C1F386F">
            <w:pPr>
              <w:pStyle w:val="11"/>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54</w:t>
            </w:r>
          </w:p>
        </w:tc>
        <w:tc>
          <w:tcPr>
            <w:tcW w:w="445" w:type="dxa"/>
            <w:tcBorders>
              <w:top w:val="single" w:color="000000" w:sz="4" w:space="0"/>
              <w:left w:val="single" w:color="000000" w:sz="4" w:space="0"/>
              <w:bottom w:val="single" w:color="000000" w:sz="4" w:space="0"/>
              <w:right w:val="single" w:color="000000" w:sz="4" w:space="0"/>
            </w:tcBorders>
            <w:vAlign w:val="center"/>
          </w:tcPr>
          <w:p w14:paraId="43543E06">
            <w:pPr>
              <w:widowControl/>
              <w:jc w:val="center"/>
              <w:rPr>
                <w:rFonts w:eastAsia="仿宋"/>
                <w:bCs/>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515" w:type="dxa"/>
            <w:tcBorders>
              <w:top w:val="single" w:color="000000" w:sz="4" w:space="0"/>
              <w:left w:val="single" w:color="000000" w:sz="4" w:space="0"/>
              <w:bottom w:val="single" w:color="000000" w:sz="4" w:space="0"/>
              <w:right w:val="single" w:color="auto" w:sz="4" w:space="0"/>
            </w:tcBorders>
            <w:vAlign w:val="center"/>
          </w:tcPr>
          <w:p w14:paraId="777A0D5A">
            <w:pPr>
              <w:widowControl/>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+3</w:t>
            </w:r>
          </w:p>
        </w:tc>
        <w:tc>
          <w:tcPr>
            <w:tcW w:w="420" w:type="dxa"/>
            <w:tcBorders>
              <w:top w:val="single" w:color="auto" w:sz="4" w:space="0"/>
              <w:left w:val="single" w:color="auto" w:sz="4" w:space="0"/>
              <w:bottom w:val="single" w:color="auto" w:sz="4" w:space="0"/>
              <w:right w:val="single" w:color="000000" w:sz="4" w:space="0"/>
            </w:tcBorders>
            <w:vAlign w:val="center"/>
          </w:tcPr>
          <w:p w14:paraId="2FF4E814">
            <w:pPr>
              <w:widowControl/>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考试</w:t>
            </w:r>
          </w:p>
        </w:tc>
        <w:tc>
          <w:tcPr>
            <w:tcW w:w="420" w:type="dxa"/>
            <w:vMerge w:val="continue"/>
            <w:tcBorders>
              <w:top w:val="single" w:color="000000" w:sz="4" w:space="0"/>
              <w:left w:val="single" w:color="000000" w:sz="4" w:space="0"/>
              <w:right w:val="single" w:color="000000" w:sz="4" w:space="0"/>
            </w:tcBorders>
            <w:vAlign w:val="center"/>
          </w:tcPr>
          <w:p w14:paraId="3BA1BEC6">
            <w:pPr>
              <w:jc w:val="center"/>
              <w:rPr>
                <w:rFonts w:eastAsia="仿宋"/>
                <w:color w:val="000000" w:themeColor="text1"/>
                <w:sz w:val="18"/>
                <w:szCs w:val="18"/>
                <w14:textFill>
                  <w14:solidFill>
                    <w14:schemeClr w14:val="tx1"/>
                  </w14:solidFill>
                </w14:textFill>
              </w:rPr>
            </w:pPr>
          </w:p>
        </w:tc>
        <w:tc>
          <w:tcPr>
            <w:tcW w:w="1226" w:type="dxa"/>
            <w:tcBorders>
              <w:top w:val="single" w:color="000000" w:sz="4" w:space="0"/>
              <w:left w:val="single" w:color="000000" w:sz="4" w:space="0"/>
              <w:bottom w:val="single" w:color="000000" w:sz="4" w:space="0"/>
              <w:right w:val="single" w:color="000000" w:sz="12" w:space="0"/>
            </w:tcBorders>
            <w:vAlign w:val="center"/>
          </w:tcPr>
          <w:p w14:paraId="5321977F">
            <w:pPr>
              <w:jc w:val="center"/>
              <w:rPr>
                <w:rFonts w:eastAsia="仿宋"/>
                <w:color w:val="000000" w:themeColor="text1"/>
                <w:sz w:val="18"/>
                <w:szCs w:val="18"/>
                <w14:textFill>
                  <w14:solidFill>
                    <w14:schemeClr w14:val="tx1"/>
                  </w14:solidFill>
                </w14:textFill>
              </w:rPr>
            </w:pPr>
          </w:p>
        </w:tc>
      </w:tr>
      <w:tr w14:paraId="7B448A31">
        <w:tblPrEx>
          <w:tblCellMar>
            <w:top w:w="20" w:type="dxa"/>
            <w:left w:w="43" w:type="dxa"/>
            <w:bottom w:w="0" w:type="dxa"/>
            <w:right w:w="5" w:type="dxa"/>
          </w:tblCellMar>
        </w:tblPrEx>
        <w:trPr>
          <w:trHeight w:val="27" w:hRule="atLeast"/>
          <w:jc w:val="center"/>
        </w:trPr>
        <w:tc>
          <w:tcPr>
            <w:tcW w:w="426" w:type="dxa"/>
            <w:vMerge w:val="continue"/>
            <w:tcBorders>
              <w:left w:val="single" w:color="000000" w:sz="12" w:space="0"/>
              <w:right w:val="single" w:color="000000" w:sz="4" w:space="0"/>
            </w:tcBorders>
            <w:vAlign w:val="center"/>
          </w:tcPr>
          <w:p w14:paraId="03697AE1">
            <w:pPr>
              <w:jc w:val="center"/>
              <w:rPr>
                <w:rFonts w:eastAsia="仿宋"/>
                <w:color w:val="000000" w:themeColor="text1"/>
                <w:sz w:val="18"/>
                <w:szCs w:val="18"/>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6A1C1E76">
            <w:pPr>
              <w:jc w:val="center"/>
              <w:rPr>
                <w:rFonts w:eastAsia="仿宋"/>
                <w:color w:val="000000" w:themeColor="text1"/>
                <w:sz w:val="18"/>
                <w14:textFill>
                  <w14:solidFill>
                    <w14:schemeClr w14:val="tx1"/>
                  </w14:solidFill>
                </w14:textFill>
              </w:rPr>
            </w:pPr>
            <w:r>
              <w:rPr>
                <w:rFonts w:eastAsia="仿宋"/>
                <w:color w:val="000000" w:themeColor="text1"/>
                <w:sz w:val="18"/>
                <w:szCs w:val="18"/>
                <w14:textFill>
                  <w14:solidFill>
                    <w14:schemeClr w14:val="tx1"/>
                  </w14:solidFill>
                </w14:textFill>
              </w:rPr>
              <w:t>317082416</w:t>
            </w:r>
          </w:p>
        </w:tc>
        <w:tc>
          <w:tcPr>
            <w:tcW w:w="1709" w:type="dxa"/>
            <w:tcBorders>
              <w:top w:val="single" w:color="000000" w:sz="4" w:space="0"/>
              <w:left w:val="single" w:color="000000" w:sz="4" w:space="0"/>
              <w:bottom w:val="single" w:color="000000" w:sz="4" w:space="0"/>
              <w:right w:val="single" w:color="000000" w:sz="4" w:space="0"/>
            </w:tcBorders>
            <w:vAlign w:val="center"/>
          </w:tcPr>
          <w:p w14:paraId="4065B19F">
            <w:pPr>
              <w:spacing w:line="280" w:lineRule="exact"/>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普物实验Ⅲ</w:t>
            </w:r>
          </w:p>
        </w:tc>
        <w:tc>
          <w:tcPr>
            <w:tcW w:w="496" w:type="dxa"/>
            <w:tcBorders>
              <w:top w:val="single" w:color="000000" w:sz="4" w:space="0"/>
              <w:left w:val="single" w:color="000000" w:sz="4" w:space="0"/>
              <w:bottom w:val="single" w:color="000000" w:sz="4" w:space="0"/>
              <w:right w:val="single" w:color="000000" w:sz="4" w:space="0"/>
            </w:tcBorders>
            <w:vAlign w:val="center"/>
          </w:tcPr>
          <w:p w14:paraId="00FC37C1">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487" w:type="dxa"/>
            <w:tcBorders>
              <w:top w:val="single" w:color="000000" w:sz="4" w:space="0"/>
              <w:left w:val="single" w:color="000000" w:sz="4" w:space="0"/>
              <w:bottom w:val="single" w:color="000000" w:sz="4" w:space="0"/>
              <w:right w:val="single" w:color="000000" w:sz="4" w:space="0"/>
            </w:tcBorders>
            <w:vAlign w:val="center"/>
          </w:tcPr>
          <w:p w14:paraId="4A30AF2D">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36</w:t>
            </w:r>
          </w:p>
        </w:tc>
        <w:tc>
          <w:tcPr>
            <w:tcW w:w="487" w:type="dxa"/>
            <w:tcBorders>
              <w:top w:val="single" w:color="000000" w:sz="4" w:space="0"/>
              <w:left w:val="single" w:color="000000" w:sz="4" w:space="0"/>
              <w:bottom w:val="single" w:color="000000" w:sz="4" w:space="0"/>
              <w:right w:val="single" w:color="000000" w:sz="4" w:space="0"/>
            </w:tcBorders>
            <w:vAlign w:val="center"/>
          </w:tcPr>
          <w:p w14:paraId="6C416BCA">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p>
        </w:tc>
        <w:tc>
          <w:tcPr>
            <w:tcW w:w="810" w:type="dxa"/>
            <w:tcBorders>
              <w:top w:val="single" w:color="000000" w:sz="4" w:space="0"/>
              <w:left w:val="single" w:color="000000" w:sz="4" w:space="0"/>
              <w:bottom w:val="single" w:color="000000" w:sz="4" w:space="0"/>
              <w:right w:val="single" w:color="000000" w:sz="4" w:space="0"/>
            </w:tcBorders>
            <w:vAlign w:val="center"/>
          </w:tcPr>
          <w:p w14:paraId="3CEBAE03">
            <w:pPr>
              <w:pStyle w:val="11"/>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36</w:t>
            </w:r>
          </w:p>
        </w:tc>
        <w:tc>
          <w:tcPr>
            <w:tcW w:w="445" w:type="dxa"/>
            <w:tcBorders>
              <w:top w:val="single" w:color="000000" w:sz="4" w:space="0"/>
              <w:left w:val="single" w:color="000000" w:sz="4" w:space="0"/>
              <w:bottom w:val="single" w:color="000000" w:sz="4" w:space="0"/>
              <w:right w:val="single" w:color="000000" w:sz="4" w:space="0"/>
            </w:tcBorders>
            <w:vAlign w:val="center"/>
          </w:tcPr>
          <w:p w14:paraId="6BB3E1A9">
            <w:pPr>
              <w:widowControl/>
              <w:jc w:val="center"/>
              <w:rPr>
                <w:rFonts w:eastAsia="仿宋"/>
                <w:bCs/>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4</w:t>
            </w:r>
          </w:p>
        </w:tc>
        <w:tc>
          <w:tcPr>
            <w:tcW w:w="515" w:type="dxa"/>
            <w:tcBorders>
              <w:top w:val="single" w:color="000000" w:sz="4" w:space="0"/>
              <w:left w:val="single" w:color="000000" w:sz="4" w:space="0"/>
              <w:bottom w:val="single" w:color="000000" w:sz="4" w:space="0"/>
              <w:right w:val="single" w:color="auto" w:sz="4" w:space="0"/>
            </w:tcBorders>
            <w:vAlign w:val="center"/>
          </w:tcPr>
          <w:p w14:paraId="64878ED0">
            <w:pPr>
              <w:widowControl/>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+3</w:t>
            </w:r>
          </w:p>
        </w:tc>
        <w:tc>
          <w:tcPr>
            <w:tcW w:w="420" w:type="dxa"/>
            <w:tcBorders>
              <w:top w:val="single" w:color="auto" w:sz="4" w:space="0"/>
              <w:left w:val="single" w:color="auto" w:sz="4" w:space="0"/>
              <w:bottom w:val="single" w:color="auto" w:sz="4" w:space="0"/>
              <w:right w:val="single" w:color="000000" w:sz="4" w:space="0"/>
            </w:tcBorders>
            <w:vAlign w:val="center"/>
          </w:tcPr>
          <w:p w14:paraId="2128DD7C">
            <w:pPr>
              <w:widowControl/>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考试</w:t>
            </w:r>
          </w:p>
        </w:tc>
        <w:tc>
          <w:tcPr>
            <w:tcW w:w="420" w:type="dxa"/>
            <w:vMerge w:val="continue"/>
            <w:tcBorders>
              <w:top w:val="single" w:color="000000" w:sz="4" w:space="0"/>
              <w:left w:val="single" w:color="000000" w:sz="4" w:space="0"/>
              <w:right w:val="single" w:color="000000" w:sz="4" w:space="0"/>
            </w:tcBorders>
            <w:vAlign w:val="center"/>
          </w:tcPr>
          <w:p w14:paraId="620D7A2B">
            <w:pPr>
              <w:jc w:val="center"/>
              <w:rPr>
                <w:rFonts w:eastAsia="仿宋"/>
                <w:color w:val="000000" w:themeColor="text1"/>
                <w:sz w:val="18"/>
                <w:szCs w:val="18"/>
                <w14:textFill>
                  <w14:solidFill>
                    <w14:schemeClr w14:val="tx1"/>
                  </w14:solidFill>
                </w14:textFill>
              </w:rPr>
            </w:pPr>
          </w:p>
        </w:tc>
        <w:tc>
          <w:tcPr>
            <w:tcW w:w="1226" w:type="dxa"/>
            <w:tcBorders>
              <w:top w:val="single" w:color="000000" w:sz="4" w:space="0"/>
              <w:left w:val="single" w:color="000000" w:sz="4" w:space="0"/>
              <w:bottom w:val="single" w:color="000000" w:sz="4" w:space="0"/>
              <w:right w:val="single" w:color="000000" w:sz="12" w:space="0"/>
            </w:tcBorders>
            <w:vAlign w:val="center"/>
          </w:tcPr>
          <w:p w14:paraId="38DE2FDA">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（12周排）</w:t>
            </w:r>
          </w:p>
        </w:tc>
      </w:tr>
      <w:tr w14:paraId="5835BE8C">
        <w:tblPrEx>
          <w:tblCellMar>
            <w:top w:w="20" w:type="dxa"/>
            <w:left w:w="43" w:type="dxa"/>
            <w:bottom w:w="0" w:type="dxa"/>
            <w:right w:w="5" w:type="dxa"/>
          </w:tblCellMar>
        </w:tblPrEx>
        <w:trPr>
          <w:trHeight w:val="27" w:hRule="atLeast"/>
          <w:jc w:val="center"/>
        </w:trPr>
        <w:tc>
          <w:tcPr>
            <w:tcW w:w="426" w:type="dxa"/>
            <w:vMerge w:val="continue"/>
            <w:tcBorders>
              <w:left w:val="single" w:color="000000" w:sz="12" w:space="0"/>
              <w:right w:val="single" w:color="000000" w:sz="4" w:space="0"/>
            </w:tcBorders>
            <w:vAlign w:val="center"/>
          </w:tcPr>
          <w:p w14:paraId="2B7C16EF">
            <w:pPr>
              <w:jc w:val="center"/>
              <w:rPr>
                <w:rFonts w:eastAsia="仿宋"/>
                <w:color w:val="000000" w:themeColor="text1"/>
                <w:sz w:val="18"/>
                <w:szCs w:val="18"/>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56FFC2FE">
            <w:pPr>
              <w:jc w:val="center"/>
              <w:rPr>
                <w:rFonts w:eastAsia="仿宋"/>
                <w:color w:val="000000" w:themeColor="text1"/>
                <w:sz w:val="18"/>
                <w14:textFill>
                  <w14:solidFill>
                    <w14:schemeClr w14:val="tx1"/>
                  </w14:solidFill>
                </w14:textFill>
              </w:rPr>
            </w:pPr>
            <w:r>
              <w:rPr>
                <w:rFonts w:eastAsia="仿宋"/>
                <w:color w:val="000000" w:themeColor="text1"/>
                <w:sz w:val="18"/>
                <w:szCs w:val="18"/>
                <w14:textFill>
                  <w14:solidFill>
                    <w14:schemeClr w14:val="tx1"/>
                  </w14:solidFill>
                </w14:textFill>
              </w:rPr>
              <w:t>317082417</w:t>
            </w:r>
          </w:p>
        </w:tc>
        <w:tc>
          <w:tcPr>
            <w:tcW w:w="1709" w:type="dxa"/>
            <w:tcBorders>
              <w:top w:val="single" w:color="000000" w:sz="4" w:space="0"/>
              <w:left w:val="single" w:color="000000" w:sz="4" w:space="0"/>
              <w:bottom w:val="single" w:color="000000" w:sz="4" w:space="0"/>
              <w:right w:val="single" w:color="000000" w:sz="4" w:space="0"/>
            </w:tcBorders>
            <w:vAlign w:val="center"/>
          </w:tcPr>
          <w:p w14:paraId="44371D4A">
            <w:pPr>
              <w:spacing w:line="280" w:lineRule="exact"/>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暑期实践</w:t>
            </w:r>
          </w:p>
        </w:tc>
        <w:tc>
          <w:tcPr>
            <w:tcW w:w="496" w:type="dxa"/>
            <w:tcBorders>
              <w:top w:val="single" w:color="000000" w:sz="4" w:space="0"/>
              <w:left w:val="single" w:color="000000" w:sz="4" w:space="0"/>
              <w:bottom w:val="single" w:color="000000" w:sz="4" w:space="0"/>
              <w:right w:val="single" w:color="000000" w:sz="4" w:space="0"/>
            </w:tcBorders>
            <w:vAlign w:val="center"/>
          </w:tcPr>
          <w:p w14:paraId="58A8BC67">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87" w:type="dxa"/>
            <w:tcBorders>
              <w:top w:val="single" w:color="000000" w:sz="4" w:space="0"/>
              <w:left w:val="single" w:color="000000" w:sz="4" w:space="0"/>
              <w:bottom w:val="single" w:color="000000" w:sz="4" w:space="0"/>
              <w:right w:val="single" w:color="000000" w:sz="4" w:space="0"/>
            </w:tcBorders>
            <w:vAlign w:val="center"/>
          </w:tcPr>
          <w:p w14:paraId="6B8A82B3">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60</w:t>
            </w:r>
          </w:p>
        </w:tc>
        <w:tc>
          <w:tcPr>
            <w:tcW w:w="487" w:type="dxa"/>
            <w:tcBorders>
              <w:top w:val="single" w:color="000000" w:sz="4" w:space="0"/>
              <w:left w:val="single" w:color="000000" w:sz="4" w:space="0"/>
              <w:bottom w:val="single" w:color="000000" w:sz="4" w:space="0"/>
              <w:right w:val="single" w:color="000000" w:sz="4" w:space="0"/>
            </w:tcBorders>
            <w:vAlign w:val="center"/>
          </w:tcPr>
          <w:p w14:paraId="0F7842DA">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p>
        </w:tc>
        <w:tc>
          <w:tcPr>
            <w:tcW w:w="810" w:type="dxa"/>
            <w:tcBorders>
              <w:top w:val="single" w:color="000000" w:sz="4" w:space="0"/>
              <w:left w:val="single" w:color="000000" w:sz="4" w:space="0"/>
              <w:bottom w:val="single" w:color="000000" w:sz="4" w:space="0"/>
              <w:right w:val="single" w:color="000000" w:sz="4" w:space="0"/>
            </w:tcBorders>
            <w:vAlign w:val="center"/>
          </w:tcPr>
          <w:p w14:paraId="6AF57AB5">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60</w:t>
            </w:r>
          </w:p>
        </w:tc>
        <w:tc>
          <w:tcPr>
            <w:tcW w:w="445" w:type="dxa"/>
            <w:tcBorders>
              <w:top w:val="single" w:color="000000" w:sz="4" w:space="0"/>
              <w:left w:val="single" w:color="000000" w:sz="4" w:space="0"/>
              <w:bottom w:val="single" w:color="000000" w:sz="4" w:space="0"/>
              <w:right w:val="single" w:color="000000" w:sz="4" w:space="0"/>
            </w:tcBorders>
            <w:vAlign w:val="center"/>
          </w:tcPr>
          <w:p w14:paraId="2764C4E1">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4</w:t>
            </w:r>
          </w:p>
        </w:tc>
        <w:tc>
          <w:tcPr>
            <w:tcW w:w="515" w:type="dxa"/>
            <w:tcBorders>
              <w:top w:val="single" w:color="000000" w:sz="4" w:space="0"/>
              <w:left w:val="single" w:color="000000" w:sz="4" w:space="0"/>
              <w:bottom w:val="single" w:color="000000" w:sz="4" w:space="0"/>
              <w:right w:val="single" w:color="auto" w:sz="4" w:space="0"/>
            </w:tcBorders>
            <w:vAlign w:val="center"/>
          </w:tcPr>
          <w:p w14:paraId="12FDEBE8">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+30</w:t>
            </w:r>
          </w:p>
        </w:tc>
        <w:tc>
          <w:tcPr>
            <w:tcW w:w="420" w:type="dxa"/>
            <w:tcBorders>
              <w:top w:val="single" w:color="auto" w:sz="4" w:space="0"/>
              <w:left w:val="single" w:color="auto" w:sz="4" w:space="0"/>
              <w:bottom w:val="single" w:color="auto" w:sz="4" w:space="0"/>
              <w:right w:val="single" w:color="000000" w:sz="4" w:space="0"/>
            </w:tcBorders>
            <w:vAlign w:val="center"/>
          </w:tcPr>
          <w:p w14:paraId="203BA952">
            <w:pPr>
              <w:widowControl/>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考查</w:t>
            </w:r>
          </w:p>
        </w:tc>
        <w:tc>
          <w:tcPr>
            <w:tcW w:w="420" w:type="dxa"/>
            <w:vMerge w:val="continue"/>
            <w:tcBorders>
              <w:top w:val="single" w:color="000000" w:sz="4" w:space="0"/>
              <w:left w:val="single" w:color="000000" w:sz="4" w:space="0"/>
              <w:right w:val="single" w:color="000000" w:sz="4" w:space="0"/>
            </w:tcBorders>
            <w:vAlign w:val="center"/>
          </w:tcPr>
          <w:p w14:paraId="7DE1799D">
            <w:pPr>
              <w:jc w:val="center"/>
              <w:rPr>
                <w:rFonts w:eastAsia="仿宋"/>
                <w:color w:val="000000" w:themeColor="text1"/>
                <w:sz w:val="18"/>
                <w:szCs w:val="18"/>
                <w14:textFill>
                  <w14:solidFill>
                    <w14:schemeClr w14:val="tx1"/>
                  </w14:solidFill>
                </w14:textFill>
              </w:rPr>
            </w:pPr>
          </w:p>
        </w:tc>
        <w:tc>
          <w:tcPr>
            <w:tcW w:w="1226" w:type="dxa"/>
            <w:tcBorders>
              <w:top w:val="single" w:color="000000" w:sz="4" w:space="0"/>
              <w:left w:val="single" w:color="000000" w:sz="4" w:space="0"/>
              <w:bottom w:val="single" w:color="000000" w:sz="4" w:space="0"/>
              <w:right w:val="single" w:color="000000" w:sz="12" w:space="0"/>
            </w:tcBorders>
            <w:vAlign w:val="center"/>
          </w:tcPr>
          <w:p w14:paraId="0061D41F">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（2周排）</w:t>
            </w:r>
          </w:p>
        </w:tc>
      </w:tr>
      <w:tr w14:paraId="78E0B919">
        <w:tblPrEx>
          <w:tblCellMar>
            <w:top w:w="20" w:type="dxa"/>
            <w:left w:w="43" w:type="dxa"/>
            <w:bottom w:w="0" w:type="dxa"/>
            <w:right w:w="5" w:type="dxa"/>
          </w:tblCellMar>
        </w:tblPrEx>
        <w:trPr>
          <w:trHeight w:val="27" w:hRule="atLeast"/>
          <w:jc w:val="center"/>
        </w:trPr>
        <w:tc>
          <w:tcPr>
            <w:tcW w:w="426" w:type="dxa"/>
            <w:vMerge w:val="continue"/>
            <w:tcBorders>
              <w:left w:val="single" w:color="000000" w:sz="12" w:space="0"/>
              <w:right w:val="single" w:color="000000" w:sz="4" w:space="0"/>
            </w:tcBorders>
            <w:vAlign w:val="center"/>
          </w:tcPr>
          <w:p w14:paraId="10C13FC2">
            <w:pPr>
              <w:jc w:val="center"/>
              <w:rPr>
                <w:rFonts w:eastAsia="仿宋"/>
                <w:color w:val="000000" w:themeColor="text1"/>
                <w:sz w:val="18"/>
                <w:szCs w:val="18"/>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3524A6EC">
            <w:pPr>
              <w:jc w:val="center"/>
              <w:rPr>
                <w:rFonts w:eastAsia="仿宋"/>
                <w:color w:val="000000" w:themeColor="text1"/>
                <w:sz w:val="18"/>
                <w14:textFill>
                  <w14:solidFill>
                    <w14:schemeClr w14:val="tx1"/>
                  </w14:solidFill>
                </w14:textFill>
              </w:rPr>
            </w:pPr>
            <w:r>
              <w:rPr>
                <w:rFonts w:eastAsia="仿宋"/>
                <w:color w:val="000000" w:themeColor="text1"/>
                <w:sz w:val="18"/>
                <w:szCs w:val="18"/>
                <w14:textFill>
                  <w14:solidFill>
                    <w14:schemeClr w14:val="tx1"/>
                  </w14:solidFill>
                </w14:textFill>
              </w:rPr>
              <w:t>317082418</w:t>
            </w:r>
          </w:p>
        </w:tc>
        <w:tc>
          <w:tcPr>
            <w:tcW w:w="1709" w:type="dxa"/>
            <w:tcBorders>
              <w:top w:val="single" w:color="000000" w:sz="4" w:space="0"/>
              <w:left w:val="single" w:color="000000" w:sz="4" w:space="0"/>
              <w:bottom w:val="single" w:color="000000" w:sz="4" w:space="0"/>
              <w:right w:val="single" w:color="000000" w:sz="4" w:space="0"/>
            </w:tcBorders>
            <w:vAlign w:val="center"/>
          </w:tcPr>
          <w:p w14:paraId="0CF659CC">
            <w:pPr>
              <w:spacing w:line="280" w:lineRule="exact"/>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近物实验Ⅰ</w:t>
            </w:r>
          </w:p>
        </w:tc>
        <w:tc>
          <w:tcPr>
            <w:tcW w:w="496" w:type="dxa"/>
            <w:tcBorders>
              <w:top w:val="single" w:color="000000" w:sz="4" w:space="0"/>
              <w:left w:val="single" w:color="000000" w:sz="4" w:space="0"/>
              <w:bottom w:val="single" w:color="000000" w:sz="4" w:space="0"/>
              <w:right w:val="single" w:color="000000" w:sz="4" w:space="0"/>
            </w:tcBorders>
            <w:vAlign w:val="center"/>
          </w:tcPr>
          <w:p w14:paraId="2AB7B09A">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87" w:type="dxa"/>
            <w:tcBorders>
              <w:top w:val="single" w:color="000000" w:sz="4" w:space="0"/>
              <w:left w:val="single" w:color="000000" w:sz="4" w:space="0"/>
              <w:bottom w:val="single" w:color="000000" w:sz="4" w:space="0"/>
              <w:right w:val="single" w:color="000000" w:sz="4" w:space="0"/>
            </w:tcBorders>
            <w:vAlign w:val="center"/>
          </w:tcPr>
          <w:p w14:paraId="54946E2E">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72</w:t>
            </w:r>
          </w:p>
        </w:tc>
        <w:tc>
          <w:tcPr>
            <w:tcW w:w="487" w:type="dxa"/>
            <w:tcBorders>
              <w:top w:val="single" w:color="000000" w:sz="4" w:space="0"/>
              <w:left w:val="single" w:color="000000" w:sz="4" w:space="0"/>
              <w:bottom w:val="single" w:color="000000" w:sz="4" w:space="0"/>
              <w:right w:val="single" w:color="000000" w:sz="4" w:space="0"/>
            </w:tcBorders>
            <w:vAlign w:val="center"/>
          </w:tcPr>
          <w:p w14:paraId="47BEAB7E">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p>
        </w:tc>
        <w:tc>
          <w:tcPr>
            <w:tcW w:w="810" w:type="dxa"/>
            <w:tcBorders>
              <w:top w:val="single" w:color="000000" w:sz="4" w:space="0"/>
              <w:left w:val="single" w:color="000000" w:sz="4" w:space="0"/>
              <w:bottom w:val="single" w:color="000000" w:sz="4" w:space="0"/>
              <w:right w:val="single" w:color="000000" w:sz="4" w:space="0"/>
            </w:tcBorders>
            <w:vAlign w:val="center"/>
          </w:tcPr>
          <w:p w14:paraId="02C2DD56">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72</w:t>
            </w:r>
          </w:p>
        </w:tc>
        <w:tc>
          <w:tcPr>
            <w:tcW w:w="445" w:type="dxa"/>
            <w:tcBorders>
              <w:top w:val="single" w:color="000000" w:sz="4" w:space="0"/>
              <w:left w:val="single" w:color="000000" w:sz="4" w:space="0"/>
              <w:bottom w:val="single" w:color="000000" w:sz="4" w:space="0"/>
              <w:right w:val="single" w:color="000000" w:sz="4" w:space="0"/>
            </w:tcBorders>
            <w:vAlign w:val="center"/>
          </w:tcPr>
          <w:p w14:paraId="249A6D61">
            <w:pPr>
              <w:widowControl/>
              <w:jc w:val="center"/>
              <w:rPr>
                <w:rFonts w:eastAsia="仿宋"/>
                <w:bCs/>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w:t>
            </w:r>
          </w:p>
        </w:tc>
        <w:tc>
          <w:tcPr>
            <w:tcW w:w="515" w:type="dxa"/>
            <w:tcBorders>
              <w:top w:val="single" w:color="000000" w:sz="4" w:space="0"/>
              <w:left w:val="single" w:color="000000" w:sz="4" w:space="0"/>
              <w:bottom w:val="single" w:color="000000" w:sz="4" w:space="0"/>
              <w:right w:val="single" w:color="auto" w:sz="4" w:space="0"/>
            </w:tcBorders>
            <w:vAlign w:val="center"/>
          </w:tcPr>
          <w:p w14:paraId="74EDE682">
            <w:pPr>
              <w:widowControl/>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+6</w:t>
            </w:r>
          </w:p>
        </w:tc>
        <w:tc>
          <w:tcPr>
            <w:tcW w:w="420" w:type="dxa"/>
            <w:tcBorders>
              <w:top w:val="single" w:color="auto" w:sz="4" w:space="0"/>
              <w:left w:val="single" w:color="auto" w:sz="4" w:space="0"/>
              <w:bottom w:val="single" w:color="auto" w:sz="4" w:space="0"/>
              <w:right w:val="single" w:color="000000" w:sz="4" w:space="0"/>
            </w:tcBorders>
            <w:vAlign w:val="center"/>
          </w:tcPr>
          <w:p w14:paraId="66C9A472">
            <w:pPr>
              <w:widowControl/>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考试</w:t>
            </w:r>
          </w:p>
        </w:tc>
        <w:tc>
          <w:tcPr>
            <w:tcW w:w="420" w:type="dxa"/>
            <w:vMerge w:val="continue"/>
            <w:tcBorders>
              <w:top w:val="single" w:color="000000" w:sz="4" w:space="0"/>
              <w:left w:val="single" w:color="000000" w:sz="4" w:space="0"/>
              <w:right w:val="single" w:color="000000" w:sz="4" w:space="0"/>
            </w:tcBorders>
            <w:vAlign w:val="center"/>
          </w:tcPr>
          <w:p w14:paraId="1D7562AB">
            <w:pPr>
              <w:jc w:val="center"/>
              <w:rPr>
                <w:rFonts w:eastAsia="仿宋"/>
                <w:color w:val="000000" w:themeColor="text1"/>
                <w:sz w:val="18"/>
                <w:szCs w:val="18"/>
                <w14:textFill>
                  <w14:solidFill>
                    <w14:schemeClr w14:val="tx1"/>
                  </w14:solidFill>
                </w14:textFill>
              </w:rPr>
            </w:pPr>
          </w:p>
        </w:tc>
        <w:tc>
          <w:tcPr>
            <w:tcW w:w="1226" w:type="dxa"/>
            <w:tcBorders>
              <w:top w:val="single" w:color="000000" w:sz="4" w:space="0"/>
              <w:left w:val="single" w:color="000000" w:sz="4" w:space="0"/>
              <w:bottom w:val="single" w:color="000000" w:sz="4" w:space="0"/>
              <w:right w:val="single" w:color="000000" w:sz="12" w:space="0"/>
            </w:tcBorders>
            <w:vAlign w:val="center"/>
          </w:tcPr>
          <w:p w14:paraId="04635D5F">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（12周排）</w:t>
            </w:r>
          </w:p>
        </w:tc>
      </w:tr>
      <w:tr w14:paraId="4ECF2487">
        <w:tblPrEx>
          <w:tblCellMar>
            <w:top w:w="20" w:type="dxa"/>
            <w:left w:w="43" w:type="dxa"/>
            <w:bottom w:w="0" w:type="dxa"/>
            <w:right w:w="5" w:type="dxa"/>
          </w:tblCellMar>
        </w:tblPrEx>
        <w:trPr>
          <w:trHeight w:val="27" w:hRule="atLeast"/>
          <w:jc w:val="center"/>
        </w:trPr>
        <w:tc>
          <w:tcPr>
            <w:tcW w:w="426" w:type="dxa"/>
            <w:vMerge w:val="continue"/>
            <w:tcBorders>
              <w:left w:val="single" w:color="000000" w:sz="12" w:space="0"/>
              <w:right w:val="single" w:color="000000" w:sz="4" w:space="0"/>
            </w:tcBorders>
            <w:vAlign w:val="center"/>
          </w:tcPr>
          <w:p w14:paraId="276ED7DF">
            <w:pPr>
              <w:jc w:val="center"/>
              <w:rPr>
                <w:rFonts w:eastAsia="仿宋"/>
                <w:color w:val="000000" w:themeColor="text1"/>
                <w:sz w:val="18"/>
                <w:szCs w:val="18"/>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1F619D37">
            <w:pPr>
              <w:jc w:val="center"/>
              <w:rPr>
                <w:rFonts w:eastAsia="仿宋"/>
                <w:color w:val="000000" w:themeColor="text1"/>
                <w:sz w:val="18"/>
                <w:szCs w:val="18"/>
                <w14:textFill>
                  <w14:solidFill>
                    <w14:schemeClr w14:val="tx1"/>
                  </w14:solidFill>
                </w14:textFill>
              </w:rPr>
            </w:pPr>
            <w:r>
              <w:rPr>
                <w:rFonts w:eastAsia="仿宋"/>
                <w:color w:val="000000" w:themeColor="text1"/>
                <w:sz w:val="18"/>
                <w14:textFill>
                  <w14:solidFill>
                    <w14:schemeClr w14:val="tx1"/>
                  </w14:solidFill>
                </w14:textFill>
              </w:rPr>
              <w:t>317082419</w:t>
            </w:r>
          </w:p>
        </w:tc>
        <w:tc>
          <w:tcPr>
            <w:tcW w:w="1709" w:type="dxa"/>
            <w:tcBorders>
              <w:top w:val="single" w:color="000000" w:sz="4" w:space="0"/>
              <w:left w:val="single" w:color="000000" w:sz="4" w:space="0"/>
              <w:bottom w:val="single" w:color="000000" w:sz="4" w:space="0"/>
              <w:right w:val="single" w:color="000000" w:sz="4" w:space="0"/>
            </w:tcBorders>
            <w:vAlign w:val="center"/>
          </w:tcPr>
          <w:p w14:paraId="04A5B9E7">
            <w:pPr>
              <w:spacing w:line="280" w:lineRule="exact"/>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开放创新实验</w:t>
            </w:r>
          </w:p>
        </w:tc>
        <w:tc>
          <w:tcPr>
            <w:tcW w:w="496" w:type="dxa"/>
            <w:tcBorders>
              <w:top w:val="single" w:color="000000" w:sz="4" w:space="0"/>
              <w:left w:val="single" w:color="000000" w:sz="4" w:space="0"/>
              <w:bottom w:val="single" w:color="000000" w:sz="4" w:space="0"/>
              <w:right w:val="single" w:color="000000" w:sz="4" w:space="0"/>
            </w:tcBorders>
            <w:vAlign w:val="center"/>
          </w:tcPr>
          <w:p w14:paraId="36219BE8">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1.5</w:t>
            </w:r>
          </w:p>
        </w:tc>
        <w:tc>
          <w:tcPr>
            <w:tcW w:w="487" w:type="dxa"/>
            <w:tcBorders>
              <w:top w:val="single" w:color="000000" w:sz="4" w:space="0"/>
              <w:left w:val="single" w:color="000000" w:sz="4" w:space="0"/>
              <w:bottom w:val="single" w:color="000000" w:sz="4" w:space="0"/>
              <w:right w:val="single" w:color="000000" w:sz="4" w:space="0"/>
            </w:tcBorders>
            <w:vAlign w:val="center"/>
          </w:tcPr>
          <w:p w14:paraId="11D939D0">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54</w:t>
            </w:r>
          </w:p>
        </w:tc>
        <w:tc>
          <w:tcPr>
            <w:tcW w:w="487" w:type="dxa"/>
            <w:tcBorders>
              <w:top w:val="single" w:color="000000" w:sz="4" w:space="0"/>
              <w:left w:val="single" w:color="000000" w:sz="4" w:space="0"/>
              <w:bottom w:val="single" w:color="000000" w:sz="4" w:space="0"/>
              <w:right w:val="single" w:color="000000" w:sz="4" w:space="0"/>
            </w:tcBorders>
            <w:vAlign w:val="center"/>
          </w:tcPr>
          <w:p w14:paraId="7FE914EC">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p>
        </w:tc>
        <w:tc>
          <w:tcPr>
            <w:tcW w:w="810" w:type="dxa"/>
            <w:tcBorders>
              <w:top w:val="single" w:color="000000" w:sz="4" w:space="0"/>
              <w:left w:val="single" w:color="000000" w:sz="4" w:space="0"/>
              <w:bottom w:val="single" w:color="000000" w:sz="4" w:space="0"/>
              <w:right w:val="single" w:color="000000" w:sz="4" w:space="0"/>
            </w:tcBorders>
            <w:vAlign w:val="center"/>
          </w:tcPr>
          <w:p w14:paraId="68AFAE80">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54</w:t>
            </w:r>
          </w:p>
        </w:tc>
        <w:tc>
          <w:tcPr>
            <w:tcW w:w="445" w:type="dxa"/>
            <w:tcBorders>
              <w:top w:val="single" w:color="000000" w:sz="4" w:space="0"/>
              <w:left w:val="single" w:color="000000" w:sz="4" w:space="0"/>
              <w:bottom w:val="single" w:color="000000" w:sz="4" w:space="0"/>
              <w:right w:val="single" w:color="000000" w:sz="4" w:space="0"/>
            </w:tcBorders>
            <w:vAlign w:val="center"/>
          </w:tcPr>
          <w:p w14:paraId="7E51319E">
            <w:pPr>
              <w:widowControl/>
              <w:jc w:val="center"/>
              <w:rPr>
                <w:rFonts w:eastAsia="仿宋"/>
                <w:bCs/>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6</w:t>
            </w:r>
          </w:p>
        </w:tc>
        <w:tc>
          <w:tcPr>
            <w:tcW w:w="515" w:type="dxa"/>
            <w:tcBorders>
              <w:top w:val="single" w:color="000000" w:sz="4" w:space="0"/>
              <w:left w:val="single" w:color="000000" w:sz="4" w:space="0"/>
              <w:bottom w:val="single" w:color="000000" w:sz="4" w:space="0"/>
              <w:right w:val="single" w:color="auto" w:sz="4" w:space="0"/>
            </w:tcBorders>
            <w:vAlign w:val="center"/>
          </w:tcPr>
          <w:p w14:paraId="2EB26F56">
            <w:pPr>
              <w:widowControl/>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+6</w:t>
            </w:r>
          </w:p>
        </w:tc>
        <w:tc>
          <w:tcPr>
            <w:tcW w:w="420" w:type="dxa"/>
            <w:tcBorders>
              <w:top w:val="single" w:color="auto" w:sz="4" w:space="0"/>
              <w:left w:val="single" w:color="auto" w:sz="4" w:space="0"/>
              <w:bottom w:val="single" w:color="auto" w:sz="4" w:space="0"/>
              <w:right w:val="single" w:color="000000" w:sz="4" w:space="0"/>
            </w:tcBorders>
            <w:vAlign w:val="center"/>
          </w:tcPr>
          <w:p w14:paraId="00035BB0">
            <w:pPr>
              <w:widowControl/>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考查</w:t>
            </w:r>
          </w:p>
        </w:tc>
        <w:tc>
          <w:tcPr>
            <w:tcW w:w="420" w:type="dxa"/>
            <w:vMerge w:val="continue"/>
            <w:tcBorders>
              <w:top w:val="single" w:color="000000" w:sz="4" w:space="0"/>
              <w:left w:val="single" w:color="000000" w:sz="4" w:space="0"/>
              <w:right w:val="single" w:color="000000" w:sz="4" w:space="0"/>
            </w:tcBorders>
            <w:vAlign w:val="center"/>
          </w:tcPr>
          <w:p w14:paraId="50205052">
            <w:pPr>
              <w:jc w:val="center"/>
              <w:rPr>
                <w:rFonts w:eastAsia="仿宋"/>
                <w:color w:val="000000" w:themeColor="text1"/>
                <w:sz w:val="18"/>
                <w:szCs w:val="18"/>
                <w14:textFill>
                  <w14:solidFill>
                    <w14:schemeClr w14:val="tx1"/>
                  </w14:solidFill>
                </w14:textFill>
              </w:rPr>
            </w:pPr>
          </w:p>
        </w:tc>
        <w:tc>
          <w:tcPr>
            <w:tcW w:w="1226" w:type="dxa"/>
            <w:tcBorders>
              <w:top w:val="single" w:color="000000" w:sz="4" w:space="0"/>
              <w:left w:val="single" w:color="000000" w:sz="4" w:space="0"/>
              <w:bottom w:val="single" w:color="000000" w:sz="4" w:space="0"/>
              <w:right w:val="single" w:color="000000" w:sz="12" w:space="0"/>
            </w:tcBorders>
            <w:vAlign w:val="center"/>
          </w:tcPr>
          <w:p w14:paraId="5B29F1A3">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（9周排）</w:t>
            </w:r>
          </w:p>
        </w:tc>
      </w:tr>
      <w:tr w14:paraId="06539295">
        <w:tblPrEx>
          <w:tblCellMar>
            <w:top w:w="20" w:type="dxa"/>
            <w:left w:w="43" w:type="dxa"/>
            <w:bottom w:w="0" w:type="dxa"/>
            <w:right w:w="5" w:type="dxa"/>
          </w:tblCellMar>
        </w:tblPrEx>
        <w:trPr>
          <w:trHeight w:val="27" w:hRule="atLeast"/>
          <w:jc w:val="center"/>
        </w:trPr>
        <w:tc>
          <w:tcPr>
            <w:tcW w:w="426" w:type="dxa"/>
            <w:vMerge w:val="continue"/>
            <w:tcBorders>
              <w:left w:val="single" w:color="000000" w:sz="12" w:space="0"/>
              <w:right w:val="single" w:color="000000" w:sz="4" w:space="0"/>
            </w:tcBorders>
            <w:vAlign w:val="center"/>
          </w:tcPr>
          <w:p w14:paraId="1B51E1D1">
            <w:pPr>
              <w:jc w:val="center"/>
              <w:rPr>
                <w:rFonts w:eastAsia="仿宋"/>
                <w:color w:val="000000" w:themeColor="text1"/>
                <w:sz w:val="18"/>
                <w:szCs w:val="18"/>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75961B8F">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317082420</w:t>
            </w:r>
          </w:p>
        </w:tc>
        <w:tc>
          <w:tcPr>
            <w:tcW w:w="1709" w:type="dxa"/>
            <w:tcBorders>
              <w:top w:val="single" w:color="000000" w:sz="4" w:space="0"/>
              <w:left w:val="single" w:color="000000" w:sz="4" w:space="0"/>
              <w:bottom w:val="single" w:color="000000" w:sz="4" w:space="0"/>
              <w:right w:val="single" w:color="000000" w:sz="4" w:space="0"/>
            </w:tcBorders>
          </w:tcPr>
          <w:p w14:paraId="1D06A060">
            <w:pPr>
              <w:spacing w:line="280" w:lineRule="exact"/>
              <w:rPr>
                <w:rFonts w:eastAsia="仿宋"/>
                <w:color w:val="000000" w:themeColor="text1"/>
                <w:kern w:val="0"/>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科研训练</w:t>
            </w:r>
          </w:p>
        </w:tc>
        <w:tc>
          <w:tcPr>
            <w:tcW w:w="496" w:type="dxa"/>
            <w:tcBorders>
              <w:top w:val="single" w:color="000000" w:sz="4" w:space="0"/>
              <w:left w:val="single" w:color="000000" w:sz="4" w:space="0"/>
              <w:bottom w:val="single" w:color="000000" w:sz="4" w:space="0"/>
              <w:right w:val="single" w:color="000000" w:sz="4" w:space="0"/>
            </w:tcBorders>
            <w:vAlign w:val="center"/>
          </w:tcPr>
          <w:p w14:paraId="4651162F">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2</w:t>
            </w:r>
          </w:p>
        </w:tc>
        <w:tc>
          <w:tcPr>
            <w:tcW w:w="487" w:type="dxa"/>
            <w:tcBorders>
              <w:top w:val="single" w:color="000000" w:sz="4" w:space="0"/>
              <w:left w:val="single" w:color="000000" w:sz="4" w:space="0"/>
              <w:bottom w:val="single" w:color="000000" w:sz="4" w:space="0"/>
              <w:right w:val="single" w:color="000000" w:sz="4" w:space="0"/>
            </w:tcBorders>
            <w:vAlign w:val="center"/>
          </w:tcPr>
          <w:p w14:paraId="56CD7330">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72</w:t>
            </w:r>
          </w:p>
        </w:tc>
        <w:tc>
          <w:tcPr>
            <w:tcW w:w="487" w:type="dxa"/>
            <w:tcBorders>
              <w:top w:val="single" w:color="000000" w:sz="4" w:space="0"/>
              <w:left w:val="single" w:color="000000" w:sz="4" w:space="0"/>
              <w:bottom w:val="single" w:color="000000" w:sz="4" w:space="0"/>
              <w:right w:val="single" w:color="000000" w:sz="4" w:space="0"/>
            </w:tcBorders>
            <w:vAlign w:val="center"/>
          </w:tcPr>
          <w:p w14:paraId="02507776">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p>
        </w:tc>
        <w:tc>
          <w:tcPr>
            <w:tcW w:w="810" w:type="dxa"/>
            <w:tcBorders>
              <w:top w:val="single" w:color="000000" w:sz="4" w:space="0"/>
              <w:left w:val="single" w:color="000000" w:sz="4" w:space="0"/>
              <w:bottom w:val="single" w:color="000000" w:sz="4" w:space="0"/>
              <w:right w:val="single" w:color="000000" w:sz="4" w:space="0"/>
            </w:tcBorders>
            <w:vAlign w:val="center"/>
          </w:tcPr>
          <w:p w14:paraId="2D3AADA9">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72</w:t>
            </w:r>
          </w:p>
        </w:tc>
        <w:tc>
          <w:tcPr>
            <w:tcW w:w="445" w:type="dxa"/>
            <w:tcBorders>
              <w:top w:val="single" w:color="000000" w:sz="4" w:space="0"/>
              <w:left w:val="single" w:color="000000" w:sz="4" w:space="0"/>
              <w:bottom w:val="single" w:color="000000" w:sz="4" w:space="0"/>
              <w:right w:val="single" w:color="000000" w:sz="4" w:space="0"/>
            </w:tcBorders>
            <w:vAlign w:val="center"/>
          </w:tcPr>
          <w:p w14:paraId="6C6896F9">
            <w:pPr>
              <w:widowControl/>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1-6</w:t>
            </w:r>
          </w:p>
        </w:tc>
        <w:tc>
          <w:tcPr>
            <w:tcW w:w="515" w:type="dxa"/>
            <w:tcBorders>
              <w:top w:val="single" w:color="000000" w:sz="4" w:space="0"/>
              <w:left w:val="single" w:color="000000" w:sz="4" w:space="0"/>
              <w:bottom w:val="single" w:color="000000" w:sz="4" w:space="0"/>
              <w:right w:val="single" w:color="auto" w:sz="4" w:space="0"/>
            </w:tcBorders>
            <w:vAlign w:val="center"/>
          </w:tcPr>
          <w:p w14:paraId="6B99DE5F">
            <w:pPr>
              <w:widowControl/>
              <w:jc w:val="center"/>
              <w:rPr>
                <w:rFonts w:eastAsia="仿宋"/>
                <w:bCs/>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20" w:type="dxa"/>
            <w:tcBorders>
              <w:top w:val="single" w:color="auto" w:sz="4" w:space="0"/>
              <w:left w:val="single" w:color="auto" w:sz="4" w:space="0"/>
              <w:bottom w:val="single" w:color="auto" w:sz="4" w:space="0"/>
              <w:right w:val="single" w:color="000000" w:sz="4" w:space="0"/>
            </w:tcBorders>
            <w:vAlign w:val="center"/>
          </w:tcPr>
          <w:p w14:paraId="4F8A79BD">
            <w:pPr>
              <w:widowControl/>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考查</w:t>
            </w:r>
          </w:p>
        </w:tc>
        <w:tc>
          <w:tcPr>
            <w:tcW w:w="420" w:type="dxa"/>
            <w:vMerge w:val="continue"/>
            <w:tcBorders>
              <w:top w:val="single" w:color="000000" w:sz="4" w:space="0"/>
              <w:left w:val="single" w:color="000000" w:sz="4" w:space="0"/>
              <w:right w:val="single" w:color="000000" w:sz="4" w:space="0"/>
            </w:tcBorders>
            <w:vAlign w:val="center"/>
          </w:tcPr>
          <w:p w14:paraId="4413CEEE">
            <w:pPr>
              <w:jc w:val="center"/>
              <w:rPr>
                <w:rFonts w:eastAsia="仿宋"/>
                <w:color w:val="000000" w:themeColor="text1"/>
                <w:sz w:val="18"/>
                <w:szCs w:val="18"/>
                <w14:textFill>
                  <w14:solidFill>
                    <w14:schemeClr w14:val="tx1"/>
                  </w14:solidFill>
                </w14:textFill>
              </w:rPr>
            </w:pPr>
          </w:p>
        </w:tc>
        <w:tc>
          <w:tcPr>
            <w:tcW w:w="1226" w:type="dxa"/>
            <w:tcBorders>
              <w:top w:val="single" w:color="000000" w:sz="4" w:space="0"/>
              <w:left w:val="single" w:color="000000" w:sz="4" w:space="0"/>
              <w:bottom w:val="single" w:color="000000" w:sz="4" w:space="0"/>
              <w:right w:val="single" w:color="000000" w:sz="12" w:space="0"/>
            </w:tcBorders>
            <w:vAlign w:val="center"/>
          </w:tcPr>
          <w:p w14:paraId="1A36F758">
            <w:pPr>
              <w:jc w:val="center"/>
              <w:rPr>
                <w:rFonts w:eastAsia="仿宋"/>
                <w:color w:val="000000" w:themeColor="text1"/>
                <w:sz w:val="18"/>
                <w:szCs w:val="18"/>
                <w14:textFill>
                  <w14:solidFill>
                    <w14:schemeClr w14:val="tx1"/>
                  </w14:solidFill>
                </w14:textFill>
              </w:rPr>
            </w:pPr>
          </w:p>
        </w:tc>
      </w:tr>
      <w:tr w14:paraId="3FEDCF30">
        <w:tblPrEx>
          <w:tblCellMar>
            <w:top w:w="20" w:type="dxa"/>
            <w:left w:w="43" w:type="dxa"/>
            <w:bottom w:w="0" w:type="dxa"/>
            <w:right w:w="5" w:type="dxa"/>
          </w:tblCellMar>
        </w:tblPrEx>
        <w:trPr>
          <w:trHeight w:val="27" w:hRule="atLeast"/>
          <w:jc w:val="center"/>
        </w:trPr>
        <w:tc>
          <w:tcPr>
            <w:tcW w:w="426" w:type="dxa"/>
            <w:vMerge w:val="continue"/>
            <w:tcBorders>
              <w:left w:val="single" w:color="000000" w:sz="12" w:space="0"/>
              <w:right w:val="single" w:color="000000" w:sz="4" w:space="0"/>
            </w:tcBorders>
            <w:vAlign w:val="center"/>
          </w:tcPr>
          <w:p w14:paraId="0843DF73">
            <w:pPr>
              <w:jc w:val="center"/>
              <w:rPr>
                <w:rFonts w:eastAsia="仿宋"/>
                <w:color w:val="000000" w:themeColor="text1"/>
                <w:sz w:val="18"/>
                <w:szCs w:val="18"/>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4F339BBE">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317082421</w:t>
            </w:r>
          </w:p>
        </w:tc>
        <w:tc>
          <w:tcPr>
            <w:tcW w:w="1709" w:type="dxa"/>
            <w:tcBorders>
              <w:top w:val="single" w:color="000000" w:sz="4" w:space="0"/>
              <w:left w:val="single" w:color="000000" w:sz="4" w:space="0"/>
              <w:bottom w:val="single" w:color="000000" w:sz="4" w:space="0"/>
              <w:right w:val="single" w:color="000000" w:sz="4" w:space="0"/>
            </w:tcBorders>
            <w:vAlign w:val="center"/>
          </w:tcPr>
          <w:p w14:paraId="370009B0">
            <w:pPr>
              <w:spacing w:line="280" w:lineRule="exact"/>
              <w:rPr>
                <w:rFonts w:eastAsia="仿宋"/>
                <w:color w:val="000000" w:themeColor="text1"/>
                <w:kern w:val="0"/>
                <w:sz w:val="18"/>
                <w:szCs w:val="18"/>
                <w14:textFill>
                  <w14:solidFill>
                    <w14:schemeClr w14:val="tx1"/>
                  </w14:solidFill>
                </w14:textFill>
              </w:rPr>
            </w:pPr>
            <w:r>
              <w:rPr>
                <w:rFonts w:eastAsia="仿宋"/>
                <w:color w:val="000000" w:themeColor="text1"/>
                <w:kern w:val="0"/>
                <w:sz w:val="18"/>
                <w:szCs w:val="18"/>
                <w14:textFill>
                  <w14:solidFill>
                    <w14:schemeClr w14:val="tx1"/>
                  </w14:solidFill>
                </w14:textFill>
              </w:rPr>
              <w:t>读书课程</w:t>
            </w:r>
          </w:p>
        </w:tc>
        <w:tc>
          <w:tcPr>
            <w:tcW w:w="496" w:type="dxa"/>
            <w:tcBorders>
              <w:top w:val="single" w:color="000000" w:sz="4" w:space="0"/>
              <w:left w:val="single" w:color="000000" w:sz="4" w:space="0"/>
              <w:bottom w:val="single" w:color="000000" w:sz="4" w:space="0"/>
              <w:right w:val="single" w:color="000000" w:sz="4" w:space="0"/>
            </w:tcBorders>
            <w:vAlign w:val="center"/>
          </w:tcPr>
          <w:p w14:paraId="7CAC5752">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87" w:type="dxa"/>
            <w:tcBorders>
              <w:top w:val="single" w:color="000000" w:sz="4" w:space="0"/>
              <w:left w:val="single" w:color="000000" w:sz="4" w:space="0"/>
              <w:bottom w:val="single" w:color="000000" w:sz="4" w:space="0"/>
              <w:right w:val="single" w:color="000000" w:sz="4" w:space="0"/>
            </w:tcBorders>
            <w:vAlign w:val="center"/>
          </w:tcPr>
          <w:p w14:paraId="7C01EB81">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p>
        </w:tc>
        <w:tc>
          <w:tcPr>
            <w:tcW w:w="487" w:type="dxa"/>
            <w:tcBorders>
              <w:top w:val="single" w:color="000000" w:sz="4" w:space="0"/>
              <w:left w:val="single" w:color="000000" w:sz="4" w:space="0"/>
              <w:bottom w:val="single" w:color="000000" w:sz="4" w:space="0"/>
              <w:right w:val="single" w:color="000000" w:sz="4" w:space="0"/>
            </w:tcBorders>
            <w:vAlign w:val="center"/>
          </w:tcPr>
          <w:p w14:paraId="02B0B244">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p>
        </w:tc>
        <w:tc>
          <w:tcPr>
            <w:tcW w:w="810" w:type="dxa"/>
            <w:tcBorders>
              <w:top w:val="single" w:color="000000" w:sz="4" w:space="0"/>
              <w:left w:val="single" w:color="000000" w:sz="4" w:space="0"/>
              <w:bottom w:val="single" w:color="000000" w:sz="4" w:space="0"/>
              <w:right w:val="single" w:color="000000" w:sz="4" w:space="0"/>
            </w:tcBorders>
            <w:vAlign w:val="center"/>
          </w:tcPr>
          <w:p w14:paraId="2EE4A5A3">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p>
        </w:tc>
        <w:tc>
          <w:tcPr>
            <w:tcW w:w="445" w:type="dxa"/>
            <w:tcBorders>
              <w:top w:val="single" w:color="000000" w:sz="4" w:space="0"/>
              <w:left w:val="single" w:color="000000" w:sz="4" w:space="0"/>
              <w:bottom w:val="single" w:color="000000" w:sz="4" w:space="0"/>
              <w:right w:val="single" w:color="000000" w:sz="4" w:space="0"/>
            </w:tcBorders>
            <w:vAlign w:val="center"/>
          </w:tcPr>
          <w:p w14:paraId="723CEE20">
            <w:pPr>
              <w:widowControl/>
              <w:jc w:val="center"/>
              <w:rPr>
                <w:rFonts w:eastAsia="仿宋"/>
                <w:color w:val="000000" w:themeColor="text1"/>
                <w:sz w:val="18"/>
                <w:szCs w:val="18"/>
                <w14:textFill>
                  <w14:solidFill>
                    <w14:schemeClr w14:val="tx1"/>
                  </w14:solidFill>
                </w14:textFill>
              </w:rPr>
            </w:pPr>
          </w:p>
        </w:tc>
        <w:tc>
          <w:tcPr>
            <w:tcW w:w="515" w:type="dxa"/>
            <w:tcBorders>
              <w:top w:val="single" w:color="000000" w:sz="4" w:space="0"/>
              <w:left w:val="single" w:color="000000" w:sz="4" w:space="0"/>
              <w:bottom w:val="single" w:color="000000" w:sz="4" w:space="0"/>
              <w:right w:val="single" w:color="auto" w:sz="4" w:space="0"/>
            </w:tcBorders>
            <w:vAlign w:val="center"/>
          </w:tcPr>
          <w:p w14:paraId="522B9A24">
            <w:pPr>
              <w:widowControl/>
              <w:jc w:val="center"/>
              <w:rPr>
                <w:rFonts w:eastAsia="仿宋"/>
                <w:bCs/>
                <w:color w:val="000000" w:themeColor="text1"/>
                <w:sz w:val="18"/>
                <w:szCs w:val="18"/>
                <w14:textFill>
                  <w14:solidFill>
                    <w14:schemeClr w14:val="tx1"/>
                  </w14:solidFill>
                </w14:textFill>
              </w:rPr>
            </w:pPr>
          </w:p>
        </w:tc>
        <w:tc>
          <w:tcPr>
            <w:tcW w:w="420" w:type="dxa"/>
            <w:tcBorders>
              <w:top w:val="single" w:color="auto" w:sz="4" w:space="0"/>
              <w:left w:val="single" w:color="auto" w:sz="4" w:space="0"/>
              <w:bottom w:val="single" w:color="auto" w:sz="4" w:space="0"/>
              <w:right w:val="single" w:color="000000" w:sz="4" w:space="0"/>
            </w:tcBorders>
            <w:vAlign w:val="center"/>
          </w:tcPr>
          <w:p w14:paraId="000D63D4">
            <w:pPr>
              <w:widowControl/>
              <w:jc w:val="center"/>
              <w:rPr>
                <w:rFonts w:eastAsia="仿宋"/>
                <w:bCs/>
                <w:color w:val="000000" w:themeColor="text1"/>
                <w:sz w:val="18"/>
                <w:szCs w:val="18"/>
                <w14:textFill>
                  <w14:solidFill>
                    <w14:schemeClr w14:val="tx1"/>
                  </w14:solidFill>
                </w14:textFill>
              </w:rPr>
            </w:pPr>
          </w:p>
        </w:tc>
        <w:tc>
          <w:tcPr>
            <w:tcW w:w="420" w:type="dxa"/>
            <w:vMerge w:val="continue"/>
            <w:tcBorders>
              <w:top w:val="single" w:color="000000" w:sz="4" w:space="0"/>
              <w:left w:val="single" w:color="000000" w:sz="4" w:space="0"/>
              <w:right w:val="single" w:color="000000" w:sz="4" w:space="0"/>
            </w:tcBorders>
            <w:vAlign w:val="center"/>
          </w:tcPr>
          <w:p w14:paraId="50A8C902">
            <w:pPr>
              <w:jc w:val="center"/>
              <w:rPr>
                <w:rFonts w:eastAsia="仿宋"/>
                <w:color w:val="000000" w:themeColor="text1"/>
                <w:sz w:val="18"/>
                <w:szCs w:val="18"/>
                <w14:textFill>
                  <w14:solidFill>
                    <w14:schemeClr w14:val="tx1"/>
                  </w14:solidFill>
                </w14:textFill>
              </w:rPr>
            </w:pPr>
          </w:p>
        </w:tc>
        <w:tc>
          <w:tcPr>
            <w:tcW w:w="1226" w:type="dxa"/>
            <w:tcBorders>
              <w:top w:val="single" w:color="000000" w:sz="4" w:space="0"/>
              <w:left w:val="single" w:color="000000" w:sz="4" w:space="0"/>
              <w:bottom w:val="single" w:color="000000" w:sz="4" w:space="0"/>
              <w:right w:val="single" w:color="000000" w:sz="12" w:space="0"/>
            </w:tcBorders>
            <w:vAlign w:val="center"/>
          </w:tcPr>
          <w:p w14:paraId="06894A68">
            <w:pPr>
              <w:jc w:val="center"/>
              <w:rPr>
                <w:rFonts w:eastAsia="仿宋"/>
                <w:color w:val="000000" w:themeColor="text1"/>
                <w:sz w:val="18"/>
                <w:szCs w:val="18"/>
                <w14:textFill>
                  <w14:solidFill>
                    <w14:schemeClr w14:val="tx1"/>
                  </w14:solidFill>
                </w14:textFill>
              </w:rPr>
            </w:pPr>
          </w:p>
        </w:tc>
      </w:tr>
      <w:tr w14:paraId="521CC764">
        <w:tblPrEx>
          <w:tblCellMar>
            <w:top w:w="20" w:type="dxa"/>
            <w:left w:w="43" w:type="dxa"/>
            <w:bottom w:w="0" w:type="dxa"/>
            <w:right w:w="5" w:type="dxa"/>
          </w:tblCellMar>
        </w:tblPrEx>
        <w:trPr>
          <w:trHeight w:val="27" w:hRule="atLeast"/>
          <w:jc w:val="center"/>
        </w:trPr>
        <w:tc>
          <w:tcPr>
            <w:tcW w:w="426" w:type="dxa"/>
            <w:vMerge w:val="continue"/>
            <w:tcBorders>
              <w:left w:val="single" w:color="000000" w:sz="12" w:space="0"/>
              <w:right w:val="single" w:color="000000" w:sz="4" w:space="0"/>
            </w:tcBorders>
            <w:vAlign w:val="center"/>
          </w:tcPr>
          <w:p w14:paraId="4926F0C8">
            <w:pPr>
              <w:jc w:val="center"/>
              <w:rPr>
                <w:rFonts w:eastAsia="仿宋"/>
                <w:color w:val="000000" w:themeColor="text1"/>
                <w:sz w:val="18"/>
                <w:szCs w:val="18"/>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53CA0E10">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317082422</w:t>
            </w:r>
          </w:p>
        </w:tc>
        <w:tc>
          <w:tcPr>
            <w:tcW w:w="1709" w:type="dxa"/>
            <w:tcBorders>
              <w:top w:val="single" w:color="000000" w:sz="4" w:space="0"/>
              <w:left w:val="single" w:color="000000" w:sz="4" w:space="0"/>
              <w:bottom w:val="single" w:color="000000" w:sz="4" w:space="0"/>
              <w:right w:val="single" w:color="000000" w:sz="4" w:space="0"/>
            </w:tcBorders>
            <w:vAlign w:val="center"/>
          </w:tcPr>
          <w:p w14:paraId="05F6F864">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学年论文</w:t>
            </w:r>
          </w:p>
        </w:tc>
        <w:tc>
          <w:tcPr>
            <w:tcW w:w="496" w:type="dxa"/>
            <w:tcBorders>
              <w:top w:val="single" w:color="000000" w:sz="4" w:space="0"/>
              <w:left w:val="single" w:color="000000" w:sz="4" w:space="0"/>
              <w:bottom w:val="single" w:color="000000" w:sz="4" w:space="0"/>
              <w:right w:val="single" w:color="000000" w:sz="4" w:space="0"/>
            </w:tcBorders>
            <w:vAlign w:val="center"/>
          </w:tcPr>
          <w:p w14:paraId="5199F3E4">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487" w:type="dxa"/>
            <w:tcBorders>
              <w:top w:val="single" w:color="000000" w:sz="4" w:space="0"/>
              <w:left w:val="single" w:color="000000" w:sz="4" w:space="0"/>
              <w:bottom w:val="single" w:color="000000" w:sz="4" w:space="0"/>
              <w:right w:val="single" w:color="000000" w:sz="4" w:space="0"/>
            </w:tcBorders>
            <w:vAlign w:val="center"/>
          </w:tcPr>
          <w:p w14:paraId="1ABEA17D">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p>
        </w:tc>
        <w:tc>
          <w:tcPr>
            <w:tcW w:w="487" w:type="dxa"/>
            <w:tcBorders>
              <w:top w:val="single" w:color="000000" w:sz="4" w:space="0"/>
              <w:left w:val="single" w:color="000000" w:sz="4" w:space="0"/>
              <w:bottom w:val="single" w:color="000000" w:sz="4" w:space="0"/>
              <w:right w:val="single" w:color="000000" w:sz="4" w:space="0"/>
            </w:tcBorders>
            <w:vAlign w:val="center"/>
          </w:tcPr>
          <w:p w14:paraId="4D77CACB">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p>
        </w:tc>
        <w:tc>
          <w:tcPr>
            <w:tcW w:w="810" w:type="dxa"/>
            <w:tcBorders>
              <w:top w:val="single" w:color="000000" w:sz="4" w:space="0"/>
              <w:left w:val="single" w:color="000000" w:sz="4" w:space="0"/>
              <w:bottom w:val="single" w:color="000000" w:sz="4" w:space="0"/>
              <w:right w:val="single" w:color="000000" w:sz="4" w:space="0"/>
            </w:tcBorders>
            <w:vAlign w:val="center"/>
          </w:tcPr>
          <w:p w14:paraId="7BBC2FD0">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p>
        </w:tc>
        <w:tc>
          <w:tcPr>
            <w:tcW w:w="445" w:type="dxa"/>
            <w:tcBorders>
              <w:top w:val="single" w:color="000000" w:sz="4" w:space="0"/>
              <w:left w:val="single" w:color="000000" w:sz="4" w:space="0"/>
              <w:bottom w:val="single" w:color="000000" w:sz="4" w:space="0"/>
              <w:right w:val="single" w:color="000000" w:sz="4" w:space="0"/>
            </w:tcBorders>
            <w:vAlign w:val="center"/>
          </w:tcPr>
          <w:p w14:paraId="532686BB">
            <w:pPr>
              <w:widowControl/>
              <w:jc w:val="center"/>
              <w:rPr>
                <w:rFonts w:eastAsia="仿宋"/>
                <w:bCs/>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5-6</w:t>
            </w:r>
          </w:p>
        </w:tc>
        <w:tc>
          <w:tcPr>
            <w:tcW w:w="515" w:type="dxa"/>
            <w:tcBorders>
              <w:top w:val="single" w:color="000000" w:sz="4" w:space="0"/>
              <w:left w:val="single" w:color="000000" w:sz="4" w:space="0"/>
              <w:bottom w:val="single" w:color="000000" w:sz="4" w:space="0"/>
              <w:right w:val="single" w:color="auto" w:sz="4" w:space="0"/>
            </w:tcBorders>
            <w:vAlign w:val="center"/>
          </w:tcPr>
          <w:p w14:paraId="78DF2DE5">
            <w:pPr>
              <w:widowControl/>
              <w:jc w:val="center"/>
              <w:rPr>
                <w:rFonts w:eastAsia="仿宋"/>
                <w:bCs/>
                <w:color w:val="000000" w:themeColor="text1"/>
                <w:sz w:val="18"/>
                <w:szCs w:val="18"/>
                <w14:textFill>
                  <w14:solidFill>
                    <w14:schemeClr w14:val="tx1"/>
                  </w14:solidFill>
                </w14:textFill>
              </w:rPr>
            </w:pPr>
          </w:p>
        </w:tc>
        <w:tc>
          <w:tcPr>
            <w:tcW w:w="420" w:type="dxa"/>
            <w:tcBorders>
              <w:top w:val="single" w:color="auto" w:sz="4" w:space="0"/>
              <w:left w:val="single" w:color="auto" w:sz="4" w:space="0"/>
              <w:bottom w:val="single" w:color="auto" w:sz="4" w:space="0"/>
              <w:right w:val="single" w:color="000000" w:sz="4" w:space="0"/>
            </w:tcBorders>
            <w:vAlign w:val="center"/>
          </w:tcPr>
          <w:p w14:paraId="2D21E462">
            <w:pPr>
              <w:widowControl/>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考查</w:t>
            </w:r>
          </w:p>
        </w:tc>
        <w:tc>
          <w:tcPr>
            <w:tcW w:w="420" w:type="dxa"/>
            <w:vMerge w:val="continue"/>
            <w:tcBorders>
              <w:top w:val="single" w:color="000000" w:sz="4" w:space="0"/>
              <w:left w:val="single" w:color="000000" w:sz="4" w:space="0"/>
              <w:right w:val="single" w:color="000000" w:sz="4" w:space="0"/>
            </w:tcBorders>
            <w:vAlign w:val="center"/>
          </w:tcPr>
          <w:p w14:paraId="2D1CD1D8">
            <w:pPr>
              <w:jc w:val="center"/>
              <w:rPr>
                <w:rFonts w:eastAsia="仿宋"/>
                <w:color w:val="000000" w:themeColor="text1"/>
                <w:sz w:val="18"/>
                <w:szCs w:val="18"/>
                <w14:textFill>
                  <w14:solidFill>
                    <w14:schemeClr w14:val="tx1"/>
                  </w14:solidFill>
                </w14:textFill>
              </w:rPr>
            </w:pPr>
          </w:p>
        </w:tc>
        <w:tc>
          <w:tcPr>
            <w:tcW w:w="1226" w:type="dxa"/>
            <w:tcBorders>
              <w:top w:val="single" w:color="000000" w:sz="4" w:space="0"/>
              <w:left w:val="single" w:color="000000" w:sz="4" w:space="0"/>
              <w:bottom w:val="single" w:color="000000" w:sz="4" w:space="0"/>
              <w:right w:val="single" w:color="000000" w:sz="12" w:space="0"/>
            </w:tcBorders>
            <w:vAlign w:val="center"/>
          </w:tcPr>
          <w:p w14:paraId="5E857185">
            <w:pPr>
              <w:jc w:val="center"/>
              <w:rPr>
                <w:rFonts w:eastAsia="仿宋"/>
                <w:color w:val="000000" w:themeColor="text1"/>
                <w:sz w:val="18"/>
                <w:szCs w:val="18"/>
                <w14:textFill>
                  <w14:solidFill>
                    <w14:schemeClr w14:val="tx1"/>
                  </w14:solidFill>
                </w14:textFill>
              </w:rPr>
            </w:pPr>
          </w:p>
        </w:tc>
      </w:tr>
      <w:tr w14:paraId="78C85AF7">
        <w:tblPrEx>
          <w:tblCellMar>
            <w:top w:w="20" w:type="dxa"/>
            <w:left w:w="43" w:type="dxa"/>
            <w:bottom w:w="0" w:type="dxa"/>
            <w:right w:w="5" w:type="dxa"/>
          </w:tblCellMar>
        </w:tblPrEx>
        <w:trPr>
          <w:trHeight w:val="27" w:hRule="atLeast"/>
          <w:jc w:val="center"/>
        </w:trPr>
        <w:tc>
          <w:tcPr>
            <w:tcW w:w="426" w:type="dxa"/>
            <w:vMerge w:val="continue"/>
            <w:tcBorders>
              <w:left w:val="single" w:color="000000" w:sz="12" w:space="0"/>
              <w:right w:val="single" w:color="000000" w:sz="4" w:space="0"/>
            </w:tcBorders>
            <w:vAlign w:val="center"/>
          </w:tcPr>
          <w:p w14:paraId="14398AD6">
            <w:pPr>
              <w:jc w:val="center"/>
              <w:rPr>
                <w:rFonts w:eastAsia="仿宋"/>
                <w:color w:val="000000" w:themeColor="text1"/>
                <w:sz w:val="18"/>
                <w:szCs w:val="18"/>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vAlign w:val="center"/>
          </w:tcPr>
          <w:p w14:paraId="01AC98F3">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317082423</w:t>
            </w:r>
          </w:p>
        </w:tc>
        <w:tc>
          <w:tcPr>
            <w:tcW w:w="1709" w:type="dxa"/>
            <w:tcBorders>
              <w:top w:val="single" w:color="000000" w:sz="4" w:space="0"/>
              <w:left w:val="single" w:color="000000" w:sz="4" w:space="0"/>
              <w:bottom w:val="single" w:color="000000" w:sz="4" w:space="0"/>
              <w:right w:val="single" w:color="000000" w:sz="4" w:space="0"/>
            </w:tcBorders>
            <w:vAlign w:val="center"/>
          </w:tcPr>
          <w:p w14:paraId="72176769">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毕业论文（设计）</w:t>
            </w:r>
          </w:p>
        </w:tc>
        <w:tc>
          <w:tcPr>
            <w:tcW w:w="496" w:type="dxa"/>
            <w:tcBorders>
              <w:top w:val="single" w:color="000000" w:sz="4" w:space="0"/>
              <w:left w:val="single" w:color="000000" w:sz="4" w:space="0"/>
              <w:bottom w:val="single" w:color="000000" w:sz="4" w:space="0"/>
              <w:right w:val="single" w:color="000000" w:sz="4" w:space="0"/>
            </w:tcBorders>
            <w:vAlign w:val="center"/>
          </w:tcPr>
          <w:p w14:paraId="4DC8C450">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w:t>
            </w:r>
          </w:p>
        </w:tc>
        <w:tc>
          <w:tcPr>
            <w:tcW w:w="487" w:type="dxa"/>
            <w:tcBorders>
              <w:top w:val="single" w:color="000000" w:sz="4" w:space="0"/>
              <w:left w:val="single" w:color="000000" w:sz="4" w:space="0"/>
              <w:bottom w:val="single" w:color="000000" w:sz="4" w:space="0"/>
              <w:right w:val="single" w:color="000000" w:sz="4" w:space="0"/>
            </w:tcBorders>
            <w:vAlign w:val="center"/>
          </w:tcPr>
          <w:p w14:paraId="15300701">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p>
        </w:tc>
        <w:tc>
          <w:tcPr>
            <w:tcW w:w="487" w:type="dxa"/>
            <w:tcBorders>
              <w:top w:val="single" w:color="000000" w:sz="4" w:space="0"/>
              <w:left w:val="single" w:color="000000" w:sz="4" w:space="0"/>
              <w:bottom w:val="single" w:color="000000" w:sz="4" w:space="0"/>
              <w:right w:val="single" w:color="000000" w:sz="4" w:space="0"/>
            </w:tcBorders>
            <w:vAlign w:val="center"/>
          </w:tcPr>
          <w:p w14:paraId="01A5B876">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p>
        </w:tc>
        <w:tc>
          <w:tcPr>
            <w:tcW w:w="810" w:type="dxa"/>
            <w:tcBorders>
              <w:top w:val="single" w:color="000000" w:sz="4" w:space="0"/>
              <w:left w:val="single" w:color="000000" w:sz="4" w:space="0"/>
              <w:bottom w:val="single" w:color="000000" w:sz="4" w:space="0"/>
              <w:right w:val="single" w:color="000000" w:sz="4" w:space="0"/>
            </w:tcBorders>
            <w:vAlign w:val="center"/>
          </w:tcPr>
          <w:p w14:paraId="3E3F8C0C">
            <w:pPr>
              <w:spacing w:line="280" w:lineRule="exact"/>
              <w:ind w:left="-105" w:leftChars="-50" w:right="-105" w:rightChars="-50" w:firstLine="5"/>
              <w:jc w:val="center"/>
              <w:rPr>
                <w:rFonts w:eastAsia="仿宋"/>
                <w:color w:val="000000" w:themeColor="text1"/>
                <w:sz w:val="18"/>
                <w:szCs w:val="18"/>
                <w14:textFill>
                  <w14:solidFill>
                    <w14:schemeClr w14:val="tx1"/>
                  </w14:solidFill>
                </w14:textFill>
              </w:rPr>
            </w:pPr>
          </w:p>
        </w:tc>
        <w:tc>
          <w:tcPr>
            <w:tcW w:w="445" w:type="dxa"/>
            <w:tcBorders>
              <w:top w:val="single" w:color="000000" w:sz="4" w:space="0"/>
              <w:left w:val="single" w:color="000000" w:sz="4" w:space="0"/>
              <w:bottom w:val="single" w:color="000000" w:sz="4" w:space="0"/>
              <w:right w:val="single" w:color="000000" w:sz="4" w:space="0"/>
            </w:tcBorders>
            <w:vAlign w:val="center"/>
          </w:tcPr>
          <w:p w14:paraId="6D6CAD81">
            <w:pPr>
              <w:widowControl/>
              <w:jc w:val="center"/>
              <w:rPr>
                <w:rFonts w:eastAsia="仿宋"/>
                <w:bCs/>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7-8</w:t>
            </w:r>
          </w:p>
        </w:tc>
        <w:tc>
          <w:tcPr>
            <w:tcW w:w="515" w:type="dxa"/>
            <w:tcBorders>
              <w:top w:val="single" w:color="000000" w:sz="4" w:space="0"/>
              <w:left w:val="single" w:color="000000" w:sz="4" w:space="0"/>
              <w:bottom w:val="single" w:color="000000" w:sz="4" w:space="0"/>
              <w:right w:val="single" w:color="auto" w:sz="4" w:space="0"/>
            </w:tcBorders>
            <w:vAlign w:val="center"/>
          </w:tcPr>
          <w:p w14:paraId="5ABB2DF8">
            <w:pPr>
              <w:widowControl/>
              <w:jc w:val="center"/>
              <w:rPr>
                <w:rFonts w:eastAsia="仿宋"/>
                <w:bCs/>
                <w:color w:val="000000" w:themeColor="text1"/>
                <w:sz w:val="18"/>
                <w:szCs w:val="18"/>
                <w14:textFill>
                  <w14:solidFill>
                    <w14:schemeClr w14:val="tx1"/>
                  </w14:solidFill>
                </w14:textFill>
              </w:rPr>
            </w:pPr>
          </w:p>
        </w:tc>
        <w:tc>
          <w:tcPr>
            <w:tcW w:w="420" w:type="dxa"/>
            <w:tcBorders>
              <w:top w:val="single" w:color="auto" w:sz="4" w:space="0"/>
              <w:left w:val="single" w:color="auto" w:sz="4" w:space="0"/>
              <w:bottom w:val="single" w:color="auto" w:sz="4" w:space="0"/>
              <w:right w:val="single" w:color="000000" w:sz="4" w:space="0"/>
            </w:tcBorders>
            <w:vAlign w:val="center"/>
          </w:tcPr>
          <w:p w14:paraId="18E803FE">
            <w:pPr>
              <w:widowControl/>
              <w:jc w:val="center"/>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答辩</w:t>
            </w:r>
          </w:p>
        </w:tc>
        <w:tc>
          <w:tcPr>
            <w:tcW w:w="420" w:type="dxa"/>
            <w:vMerge w:val="continue"/>
            <w:tcBorders>
              <w:top w:val="single" w:color="000000" w:sz="4" w:space="0"/>
              <w:left w:val="single" w:color="000000" w:sz="4" w:space="0"/>
              <w:right w:val="single" w:color="000000" w:sz="4" w:space="0"/>
            </w:tcBorders>
            <w:vAlign w:val="center"/>
          </w:tcPr>
          <w:p w14:paraId="2E851331">
            <w:pPr>
              <w:jc w:val="center"/>
              <w:rPr>
                <w:rFonts w:eastAsia="仿宋"/>
                <w:color w:val="000000" w:themeColor="text1"/>
                <w:sz w:val="18"/>
                <w:szCs w:val="18"/>
                <w14:textFill>
                  <w14:solidFill>
                    <w14:schemeClr w14:val="tx1"/>
                  </w14:solidFill>
                </w14:textFill>
              </w:rPr>
            </w:pPr>
          </w:p>
        </w:tc>
        <w:tc>
          <w:tcPr>
            <w:tcW w:w="1226" w:type="dxa"/>
            <w:tcBorders>
              <w:top w:val="single" w:color="000000" w:sz="4" w:space="0"/>
              <w:left w:val="single" w:color="000000" w:sz="4" w:space="0"/>
              <w:bottom w:val="single" w:color="000000" w:sz="4" w:space="0"/>
              <w:right w:val="single" w:color="000000" w:sz="12" w:space="0"/>
            </w:tcBorders>
            <w:vAlign w:val="center"/>
          </w:tcPr>
          <w:p w14:paraId="73A723E8">
            <w:pPr>
              <w:jc w:val="center"/>
              <w:rPr>
                <w:rFonts w:eastAsia="仿宋"/>
                <w:color w:val="000000" w:themeColor="text1"/>
                <w:sz w:val="18"/>
                <w:szCs w:val="18"/>
                <w14:textFill>
                  <w14:solidFill>
                    <w14:schemeClr w14:val="tx1"/>
                  </w14:solidFill>
                </w14:textFill>
              </w:rPr>
            </w:pPr>
          </w:p>
        </w:tc>
      </w:tr>
      <w:tr w14:paraId="71011871">
        <w:tblPrEx>
          <w:tblCellMar>
            <w:top w:w="20" w:type="dxa"/>
            <w:left w:w="43" w:type="dxa"/>
            <w:bottom w:w="0" w:type="dxa"/>
            <w:right w:w="5" w:type="dxa"/>
          </w:tblCellMar>
        </w:tblPrEx>
        <w:trPr>
          <w:trHeight w:val="27" w:hRule="atLeast"/>
          <w:jc w:val="center"/>
        </w:trPr>
        <w:tc>
          <w:tcPr>
            <w:tcW w:w="3199" w:type="dxa"/>
            <w:gridSpan w:val="3"/>
            <w:tcBorders>
              <w:top w:val="single" w:color="000000" w:sz="4" w:space="0"/>
              <w:left w:val="single" w:color="000000" w:sz="12" w:space="0"/>
              <w:bottom w:val="single" w:color="000000" w:sz="12" w:space="0"/>
              <w:right w:val="single" w:color="000000" w:sz="4" w:space="0"/>
            </w:tcBorders>
            <w:vAlign w:val="center"/>
          </w:tcPr>
          <w:p w14:paraId="537DEBEE">
            <w:pPr>
              <w:jc w:val="center"/>
              <w:rPr>
                <w:rFonts w:eastAsia="仿宋"/>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小  计</w:t>
            </w:r>
          </w:p>
        </w:tc>
        <w:tc>
          <w:tcPr>
            <w:tcW w:w="496" w:type="dxa"/>
            <w:tcBorders>
              <w:top w:val="single" w:color="000000" w:sz="4" w:space="0"/>
              <w:left w:val="single" w:color="000000" w:sz="4" w:space="0"/>
              <w:bottom w:val="single" w:color="000000" w:sz="12" w:space="0"/>
              <w:right w:val="single" w:color="000000" w:sz="4" w:space="0"/>
            </w:tcBorders>
            <w:vAlign w:val="center"/>
          </w:tcPr>
          <w:p w14:paraId="04875F1A">
            <w:pPr>
              <w:widowControl/>
              <w:jc w:val="center"/>
              <w:textAlignment w:val="center"/>
              <w:rPr>
                <w:rFonts w:eastAsia="仿宋"/>
                <w:b/>
                <w:bCs/>
                <w:color w:val="000000" w:themeColor="text1"/>
                <w:kern w:val="0"/>
                <w:sz w:val="18"/>
                <w:szCs w:val="18"/>
                <w14:textFill>
                  <w14:solidFill>
                    <w14:schemeClr w14:val="tx1"/>
                  </w14:solidFill>
                </w14:textFill>
              </w:rPr>
            </w:pPr>
            <w:r>
              <w:rPr>
                <w:rFonts w:eastAsia="仿宋"/>
                <w:b/>
                <w:bCs/>
                <w:color w:val="000000" w:themeColor="text1"/>
                <w:kern w:val="0"/>
                <w:sz w:val="18"/>
                <w:szCs w:val="18"/>
                <w:lang w:bidi="ar"/>
                <w14:textFill>
                  <w14:solidFill>
                    <w14:schemeClr w14:val="tx1"/>
                  </w14:solidFill>
                </w14:textFill>
              </w:rPr>
              <w:t>19.5</w:t>
            </w:r>
          </w:p>
        </w:tc>
        <w:tc>
          <w:tcPr>
            <w:tcW w:w="487" w:type="dxa"/>
            <w:tcBorders>
              <w:top w:val="single" w:color="000000" w:sz="4" w:space="0"/>
              <w:left w:val="single" w:color="000000" w:sz="4" w:space="0"/>
              <w:bottom w:val="single" w:color="000000" w:sz="12" w:space="0"/>
              <w:right w:val="single" w:color="000000" w:sz="4" w:space="0"/>
            </w:tcBorders>
            <w:vAlign w:val="center"/>
          </w:tcPr>
          <w:p w14:paraId="567B2D80">
            <w:pPr>
              <w:widowControl/>
              <w:jc w:val="center"/>
              <w:textAlignment w:val="center"/>
              <w:rPr>
                <w:rFonts w:eastAsia="仿宋"/>
                <w:b/>
                <w:bCs/>
                <w:color w:val="000000" w:themeColor="text1"/>
                <w:kern w:val="0"/>
                <w:sz w:val="18"/>
                <w:szCs w:val="18"/>
                <w14:textFill>
                  <w14:solidFill>
                    <w14:schemeClr w14:val="tx1"/>
                  </w14:solidFill>
                </w14:textFill>
              </w:rPr>
            </w:pPr>
            <w:r>
              <w:rPr>
                <w:rFonts w:eastAsia="仿宋"/>
                <w:b/>
                <w:bCs/>
                <w:color w:val="000000" w:themeColor="text1"/>
                <w:kern w:val="0"/>
                <w:sz w:val="18"/>
                <w:szCs w:val="18"/>
                <w:lang w:bidi="ar"/>
                <w14:textFill>
                  <w14:solidFill>
                    <w14:schemeClr w14:val="tx1"/>
                  </w14:solidFill>
                </w14:textFill>
              </w:rPr>
              <w:t>402</w:t>
            </w:r>
          </w:p>
        </w:tc>
        <w:tc>
          <w:tcPr>
            <w:tcW w:w="487" w:type="dxa"/>
            <w:tcBorders>
              <w:top w:val="single" w:color="000000" w:sz="4" w:space="0"/>
              <w:left w:val="single" w:color="000000" w:sz="4" w:space="0"/>
              <w:bottom w:val="single" w:color="000000" w:sz="12" w:space="0"/>
              <w:right w:val="single" w:color="000000" w:sz="4" w:space="0"/>
            </w:tcBorders>
            <w:vAlign w:val="center"/>
          </w:tcPr>
          <w:p w14:paraId="3E9C2C84">
            <w:pPr>
              <w:widowControl/>
              <w:jc w:val="center"/>
              <w:textAlignment w:val="center"/>
              <w:rPr>
                <w:rFonts w:eastAsia="仿宋"/>
                <w:b/>
                <w:bCs/>
                <w:color w:val="000000" w:themeColor="text1"/>
                <w:kern w:val="0"/>
                <w:sz w:val="18"/>
                <w:szCs w:val="18"/>
                <w14:textFill>
                  <w14:solidFill>
                    <w14:schemeClr w14:val="tx1"/>
                  </w14:solidFill>
                </w14:textFill>
              </w:rPr>
            </w:pPr>
          </w:p>
        </w:tc>
        <w:tc>
          <w:tcPr>
            <w:tcW w:w="810" w:type="dxa"/>
            <w:tcBorders>
              <w:top w:val="single" w:color="000000" w:sz="4" w:space="0"/>
              <w:left w:val="single" w:color="000000" w:sz="4" w:space="0"/>
              <w:bottom w:val="single" w:color="000000" w:sz="12" w:space="0"/>
              <w:right w:val="single" w:color="000000" w:sz="4" w:space="0"/>
            </w:tcBorders>
            <w:vAlign w:val="center"/>
          </w:tcPr>
          <w:p w14:paraId="09B487A7">
            <w:pPr>
              <w:widowControl/>
              <w:jc w:val="center"/>
              <w:textAlignment w:val="center"/>
              <w:rPr>
                <w:rFonts w:eastAsia="仿宋"/>
                <w:b/>
                <w:bCs/>
                <w:color w:val="000000" w:themeColor="text1"/>
                <w:kern w:val="0"/>
                <w:sz w:val="18"/>
                <w:szCs w:val="18"/>
                <w14:textFill>
                  <w14:solidFill>
                    <w14:schemeClr w14:val="tx1"/>
                  </w14:solidFill>
                </w14:textFill>
              </w:rPr>
            </w:pPr>
            <w:r>
              <w:rPr>
                <w:rFonts w:eastAsia="仿宋"/>
                <w:b/>
                <w:bCs/>
                <w:color w:val="000000" w:themeColor="text1"/>
                <w:kern w:val="0"/>
                <w:sz w:val="18"/>
                <w:szCs w:val="18"/>
                <w:lang w:bidi="ar"/>
                <w14:textFill>
                  <w14:solidFill>
                    <w14:schemeClr w14:val="tx1"/>
                  </w14:solidFill>
                </w14:textFill>
              </w:rPr>
              <w:t>402</w:t>
            </w:r>
          </w:p>
        </w:tc>
        <w:tc>
          <w:tcPr>
            <w:tcW w:w="445" w:type="dxa"/>
            <w:tcBorders>
              <w:top w:val="single" w:color="000000" w:sz="4" w:space="0"/>
              <w:left w:val="single" w:color="000000" w:sz="4" w:space="0"/>
              <w:bottom w:val="single" w:color="000000" w:sz="12" w:space="0"/>
              <w:right w:val="single" w:color="000000" w:sz="4" w:space="0"/>
            </w:tcBorders>
            <w:vAlign w:val="center"/>
          </w:tcPr>
          <w:p w14:paraId="2525666D">
            <w:pPr>
              <w:jc w:val="center"/>
              <w:rPr>
                <w:rFonts w:eastAsia="仿宋"/>
                <w:b/>
                <w:bCs/>
                <w:color w:val="000000" w:themeColor="text1"/>
                <w:sz w:val="18"/>
                <w:szCs w:val="18"/>
                <w14:textFill>
                  <w14:solidFill>
                    <w14:schemeClr w14:val="tx1"/>
                  </w14:solidFill>
                </w14:textFill>
              </w:rPr>
            </w:pPr>
          </w:p>
        </w:tc>
        <w:tc>
          <w:tcPr>
            <w:tcW w:w="515" w:type="dxa"/>
            <w:tcBorders>
              <w:top w:val="single" w:color="000000" w:sz="4" w:space="0"/>
              <w:left w:val="single" w:color="000000" w:sz="4" w:space="0"/>
              <w:bottom w:val="single" w:color="000000" w:sz="12" w:space="0"/>
              <w:right w:val="single" w:color="000000" w:sz="4" w:space="0"/>
            </w:tcBorders>
            <w:vAlign w:val="center"/>
          </w:tcPr>
          <w:p w14:paraId="4C7AADBA">
            <w:pPr>
              <w:jc w:val="center"/>
              <w:rPr>
                <w:rFonts w:eastAsia="仿宋"/>
                <w:b/>
                <w:bCs/>
                <w:color w:val="000000" w:themeColor="text1"/>
                <w:sz w:val="18"/>
                <w:szCs w:val="18"/>
                <w14:textFill>
                  <w14:solidFill>
                    <w14:schemeClr w14:val="tx1"/>
                  </w14:solidFill>
                </w14:textFill>
              </w:rPr>
            </w:pPr>
          </w:p>
        </w:tc>
        <w:tc>
          <w:tcPr>
            <w:tcW w:w="420" w:type="dxa"/>
            <w:tcBorders>
              <w:top w:val="single" w:color="auto" w:sz="4" w:space="0"/>
              <w:left w:val="single" w:color="000000" w:sz="4" w:space="0"/>
              <w:bottom w:val="single" w:color="000000" w:sz="12" w:space="0"/>
              <w:right w:val="single" w:color="000000" w:sz="4" w:space="0"/>
            </w:tcBorders>
          </w:tcPr>
          <w:p w14:paraId="3A6B38BF">
            <w:pPr>
              <w:jc w:val="center"/>
              <w:rPr>
                <w:rFonts w:eastAsia="仿宋"/>
                <w:b/>
                <w:bCs/>
                <w:color w:val="000000" w:themeColor="text1"/>
                <w:sz w:val="18"/>
                <w:szCs w:val="18"/>
                <w14:textFill>
                  <w14:solidFill>
                    <w14:schemeClr w14:val="tx1"/>
                  </w14:solidFill>
                </w14:textFill>
              </w:rPr>
            </w:pPr>
          </w:p>
        </w:tc>
        <w:tc>
          <w:tcPr>
            <w:tcW w:w="420" w:type="dxa"/>
            <w:tcBorders>
              <w:top w:val="single" w:color="000000" w:sz="4" w:space="0"/>
              <w:left w:val="single" w:color="000000" w:sz="4" w:space="0"/>
              <w:bottom w:val="single" w:color="000000" w:sz="12" w:space="0"/>
              <w:right w:val="single" w:color="000000" w:sz="4" w:space="0"/>
            </w:tcBorders>
            <w:vAlign w:val="center"/>
          </w:tcPr>
          <w:p w14:paraId="5CE893FB">
            <w:pPr>
              <w:jc w:val="center"/>
              <w:rPr>
                <w:rFonts w:eastAsia="仿宋"/>
                <w:b/>
                <w:bCs/>
                <w:color w:val="000000" w:themeColor="text1"/>
                <w:sz w:val="18"/>
                <w:szCs w:val="18"/>
                <w14:textFill>
                  <w14:solidFill>
                    <w14:schemeClr w14:val="tx1"/>
                  </w14:solidFill>
                </w14:textFill>
              </w:rPr>
            </w:pPr>
          </w:p>
        </w:tc>
        <w:tc>
          <w:tcPr>
            <w:tcW w:w="1226" w:type="dxa"/>
            <w:tcBorders>
              <w:top w:val="single" w:color="000000" w:sz="4" w:space="0"/>
              <w:left w:val="single" w:color="000000" w:sz="4" w:space="0"/>
              <w:bottom w:val="single" w:color="000000" w:sz="12" w:space="0"/>
              <w:right w:val="single" w:color="000000" w:sz="12" w:space="0"/>
            </w:tcBorders>
            <w:vAlign w:val="center"/>
          </w:tcPr>
          <w:p w14:paraId="1AD0E5D1">
            <w:pPr>
              <w:jc w:val="center"/>
              <w:rPr>
                <w:rFonts w:eastAsia="仿宋"/>
                <w:b/>
                <w:bCs/>
                <w:color w:val="000000" w:themeColor="text1"/>
                <w:sz w:val="18"/>
                <w:szCs w:val="18"/>
                <w14:textFill>
                  <w14:solidFill>
                    <w14:schemeClr w14:val="tx1"/>
                  </w14:solidFill>
                </w14:textFill>
              </w:rPr>
            </w:pPr>
          </w:p>
        </w:tc>
      </w:tr>
    </w:tbl>
    <w:p w14:paraId="0D539A30">
      <w:pPr>
        <w:spacing w:line="420" w:lineRule="exact"/>
        <w:rPr>
          <w:rFonts w:eastAsia="仿宋"/>
          <w:color w:val="000000" w:themeColor="text1"/>
          <w:sz w:val="18"/>
          <w:szCs w:val="18"/>
          <w14:textFill>
            <w14:solidFill>
              <w14:schemeClr w14:val="tx1"/>
            </w14:solidFill>
          </w14:textFill>
        </w:rPr>
      </w:pPr>
      <w:r>
        <w:rPr>
          <w:rFonts w:eastAsia="仿宋"/>
          <w:color w:val="000000" w:themeColor="text1"/>
          <w14:textFill>
            <w14:solidFill>
              <w14:schemeClr w14:val="tx1"/>
            </w14:solidFill>
          </w14:textFill>
        </w:rPr>
        <w:t>【注</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学生须在本模块中完成19.5学分必修课程，其中课堂教学0学分，实践教学19.5学分。</w:t>
      </w:r>
      <w:r>
        <w:rPr>
          <w:rFonts w:hint="eastAsia" w:eastAsia="仿宋"/>
          <w:color w:val="000000" w:themeColor="text1"/>
          <w14:textFill>
            <w14:solidFill>
              <w14:schemeClr w14:val="tx1"/>
            </w14:solidFill>
          </w14:textFill>
        </w:rPr>
        <w:t>第1</w:t>
      </w:r>
      <w:r>
        <w:rPr>
          <w:rFonts w:eastAsia="仿宋"/>
          <w:color w:val="000000" w:themeColor="text1"/>
          <w14:textFill>
            <w14:solidFill>
              <w14:schemeClr w14:val="tx1"/>
            </w14:solidFill>
          </w14:textFill>
        </w:rPr>
        <w:t>-6</w:t>
      </w:r>
      <w:r>
        <w:rPr>
          <w:rFonts w:hint="eastAsia" w:eastAsia="仿宋"/>
          <w:color w:val="000000" w:themeColor="text1"/>
          <w14:textFill>
            <w14:solidFill>
              <w14:schemeClr w14:val="tx1"/>
            </w14:solidFill>
          </w14:textFill>
        </w:rPr>
        <w:t>学期周学时分别为：</w:t>
      </w:r>
      <w:r>
        <w:rPr>
          <w:rFonts w:eastAsia="仿宋"/>
          <w:color w:val="000000" w:themeColor="text1"/>
          <w14:textFill>
            <w14:solidFill>
              <w14:schemeClr w14:val="tx1"/>
            </w14:solidFill>
          </w14:textFill>
        </w:rPr>
        <w:t>0+0</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0+3</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0+3</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0+3</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0+6</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0+6</w:t>
      </w: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w:t>
      </w:r>
    </w:p>
    <w:p w14:paraId="12E8EED7">
      <w:pPr>
        <w:spacing w:line="500" w:lineRule="exact"/>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十二、支撑矩阵</w:t>
      </w:r>
    </w:p>
    <w:p w14:paraId="190AE0F8">
      <w:pPr>
        <w:pStyle w:val="14"/>
        <w:numPr>
          <w:ilvl w:val="0"/>
          <w:numId w:val="3"/>
        </w:numPr>
        <w:spacing w:after="156" w:afterLines="50" w:line="500" w:lineRule="exact"/>
        <w:ind w:firstLineChars="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目标矩阵</w:t>
      </w:r>
    </w:p>
    <w:tbl>
      <w:tblPr>
        <w:tblStyle w:val="7"/>
        <w:tblW w:w="84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443"/>
        <w:gridCol w:w="1391"/>
        <w:gridCol w:w="1518"/>
        <w:gridCol w:w="1460"/>
        <w:gridCol w:w="1475"/>
      </w:tblGrid>
      <w:tr w14:paraId="4FBC64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568" w:type="dxa"/>
            <w:gridSpan w:val="2"/>
            <w:vMerge w:val="restart"/>
            <w:shd w:val="clear" w:color="auto" w:fill="auto"/>
            <w:vAlign w:val="center"/>
          </w:tcPr>
          <w:p w14:paraId="2B204B9A">
            <w:pPr>
              <w:spacing w:line="360" w:lineRule="auto"/>
              <w:jc w:val="center"/>
              <w:rPr>
                <w:rFonts w:eastAsia="仿宋"/>
                <w:b/>
                <w:bCs/>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毕业要求</w:t>
            </w:r>
          </w:p>
        </w:tc>
        <w:tc>
          <w:tcPr>
            <w:tcW w:w="5844" w:type="dxa"/>
            <w:gridSpan w:val="4"/>
            <w:shd w:val="clear" w:color="auto" w:fill="auto"/>
            <w:vAlign w:val="center"/>
          </w:tcPr>
          <w:p w14:paraId="163EC9DC">
            <w:pPr>
              <w:spacing w:line="300" w:lineRule="exact"/>
              <w:jc w:val="center"/>
              <w:rPr>
                <w:rFonts w:eastAsia="仿宋"/>
                <w:b/>
                <w:bCs/>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培养目标</w:t>
            </w:r>
          </w:p>
        </w:tc>
      </w:tr>
      <w:tr w14:paraId="55A6EE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568" w:type="dxa"/>
            <w:gridSpan w:val="2"/>
            <w:vMerge w:val="continue"/>
            <w:shd w:val="clear" w:color="auto" w:fill="auto"/>
            <w:vAlign w:val="center"/>
          </w:tcPr>
          <w:p w14:paraId="1179D28F">
            <w:pPr>
              <w:spacing w:line="360" w:lineRule="auto"/>
              <w:jc w:val="center"/>
              <w:rPr>
                <w:rFonts w:eastAsia="仿宋"/>
                <w:b/>
                <w:bCs/>
                <w:color w:val="000000" w:themeColor="text1"/>
                <w:sz w:val="18"/>
                <w:szCs w:val="18"/>
                <w14:textFill>
                  <w14:solidFill>
                    <w14:schemeClr w14:val="tx1"/>
                  </w14:solidFill>
                </w14:textFill>
              </w:rPr>
            </w:pPr>
          </w:p>
        </w:tc>
        <w:tc>
          <w:tcPr>
            <w:tcW w:w="1391" w:type="dxa"/>
            <w:shd w:val="clear" w:color="auto" w:fill="auto"/>
            <w:vAlign w:val="center"/>
          </w:tcPr>
          <w:p w14:paraId="4C5F3BFA">
            <w:pPr>
              <w:spacing w:line="360" w:lineRule="auto"/>
              <w:jc w:val="center"/>
              <w:rPr>
                <w:rFonts w:eastAsia="仿宋"/>
                <w:b/>
                <w:bCs/>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政治素养</w:t>
            </w:r>
          </w:p>
        </w:tc>
        <w:tc>
          <w:tcPr>
            <w:tcW w:w="1518" w:type="dxa"/>
            <w:shd w:val="clear" w:color="auto" w:fill="auto"/>
            <w:vAlign w:val="center"/>
          </w:tcPr>
          <w:p w14:paraId="2CADF05A">
            <w:pPr>
              <w:spacing w:line="360" w:lineRule="auto"/>
              <w:jc w:val="center"/>
              <w:rPr>
                <w:rFonts w:eastAsia="仿宋"/>
                <w:b/>
                <w:bCs/>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专业能力</w:t>
            </w:r>
          </w:p>
        </w:tc>
        <w:tc>
          <w:tcPr>
            <w:tcW w:w="1460" w:type="dxa"/>
            <w:shd w:val="clear" w:color="auto" w:fill="auto"/>
            <w:vAlign w:val="center"/>
          </w:tcPr>
          <w:p w14:paraId="2EF0B673">
            <w:pPr>
              <w:spacing w:line="360" w:lineRule="auto"/>
              <w:jc w:val="center"/>
              <w:rPr>
                <w:rFonts w:eastAsia="仿宋"/>
                <w:b/>
                <w:bCs/>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专业成就</w:t>
            </w:r>
          </w:p>
        </w:tc>
        <w:tc>
          <w:tcPr>
            <w:tcW w:w="1475" w:type="dxa"/>
            <w:shd w:val="clear" w:color="auto" w:fill="auto"/>
            <w:vAlign w:val="center"/>
          </w:tcPr>
          <w:p w14:paraId="14BB0E42">
            <w:pPr>
              <w:spacing w:line="360" w:lineRule="auto"/>
              <w:jc w:val="center"/>
              <w:rPr>
                <w:rFonts w:eastAsia="仿宋"/>
                <w:b/>
                <w:bCs/>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可持续发展</w:t>
            </w:r>
          </w:p>
        </w:tc>
      </w:tr>
      <w:tr w14:paraId="109D65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125" w:type="dxa"/>
            <w:vMerge w:val="restart"/>
            <w:shd w:val="clear" w:color="auto" w:fill="auto"/>
            <w:vAlign w:val="center"/>
          </w:tcPr>
          <w:p w14:paraId="1D91B62C">
            <w:pPr>
              <w:jc w:val="center"/>
              <w:rPr>
                <w:rFonts w:eastAsia="仿宋"/>
                <w:b/>
                <w:bCs/>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知识要求</w:t>
            </w:r>
          </w:p>
        </w:tc>
        <w:tc>
          <w:tcPr>
            <w:tcW w:w="1443" w:type="dxa"/>
            <w:shd w:val="clear" w:color="auto" w:fill="auto"/>
            <w:vAlign w:val="center"/>
          </w:tcPr>
          <w:p w14:paraId="42A71CFD">
            <w:pPr>
              <w:spacing w:line="360" w:lineRule="auto"/>
              <w:jc w:val="center"/>
              <w:rPr>
                <w:rFonts w:eastAsia="仿宋"/>
                <w:b/>
                <w:bCs/>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基础知识</w:t>
            </w:r>
          </w:p>
        </w:tc>
        <w:tc>
          <w:tcPr>
            <w:tcW w:w="1391" w:type="dxa"/>
            <w:shd w:val="clear" w:color="auto" w:fill="auto"/>
            <w:vAlign w:val="center"/>
          </w:tcPr>
          <w:p w14:paraId="4417C497">
            <w:pPr>
              <w:spacing w:line="360" w:lineRule="auto"/>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L</w:t>
            </w:r>
          </w:p>
        </w:tc>
        <w:tc>
          <w:tcPr>
            <w:tcW w:w="1518" w:type="dxa"/>
            <w:shd w:val="clear" w:color="auto" w:fill="auto"/>
            <w:vAlign w:val="center"/>
          </w:tcPr>
          <w:p w14:paraId="10D5B6BA">
            <w:pPr>
              <w:spacing w:line="360" w:lineRule="auto"/>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shd w:val="clear" w:color="auto" w:fill="FFFFFF"/>
                <w14:textFill>
                  <w14:solidFill>
                    <w14:schemeClr w14:val="tx1"/>
                  </w14:solidFill>
                </w14:textFill>
              </w:rPr>
              <w:t>H</w:t>
            </w:r>
          </w:p>
        </w:tc>
        <w:tc>
          <w:tcPr>
            <w:tcW w:w="1460" w:type="dxa"/>
            <w:shd w:val="clear" w:color="auto" w:fill="auto"/>
            <w:vAlign w:val="center"/>
          </w:tcPr>
          <w:p w14:paraId="1568340A">
            <w:pPr>
              <w:spacing w:line="360" w:lineRule="auto"/>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shd w:val="clear" w:color="auto" w:fill="FFFFFF"/>
                <w14:textFill>
                  <w14:solidFill>
                    <w14:schemeClr w14:val="tx1"/>
                  </w14:solidFill>
                </w14:textFill>
              </w:rPr>
              <w:t>M</w:t>
            </w:r>
          </w:p>
        </w:tc>
        <w:tc>
          <w:tcPr>
            <w:tcW w:w="1475" w:type="dxa"/>
            <w:shd w:val="clear" w:color="auto" w:fill="auto"/>
            <w:vAlign w:val="center"/>
          </w:tcPr>
          <w:p w14:paraId="29FE9256">
            <w:pPr>
              <w:spacing w:line="360" w:lineRule="auto"/>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shd w:val="clear" w:color="auto" w:fill="FFFFFF"/>
                <w14:textFill>
                  <w14:solidFill>
                    <w14:schemeClr w14:val="tx1"/>
                  </w14:solidFill>
                </w14:textFill>
              </w:rPr>
              <w:t>L</w:t>
            </w:r>
          </w:p>
        </w:tc>
      </w:tr>
      <w:tr w14:paraId="36587E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125" w:type="dxa"/>
            <w:vMerge w:val="continue"/>
            <w:shd w:val="clear" w:color="auto" w:fill="auto"/>
            <w:vAlign w:val="center"/>
          </w:tcPr>
          <w:p w14:paraId="2CCB4AD0">
            <w:pPr>
              <w:spacing w:line="360" w:lineRule="auto"/>
              <w:jc w:val="center"/>
              <w:rPr>
                <w:rFonts w:eastAsia="仿宋"/>
                <w:b/>
                <w:bCs/>
                <w:color w:val="000000" w:themeColor="text1"/>
                <w:sz w:val="18"/>
                <w:szCs w:val="18"/>
                <w14:textFill>
                  <w14:solidFill>
                    <w14:schemeClr w14:val="tx1"/>
                  </w14:solidFill>
                </w14:textFill>
              </w:rPr>
            </w:pPr>
          </w:p>
        </w:tc>
        <w:tc>
          <w:tcPr>
            <w:tcW w:w="1443" w:type="dxa"/>
            <w:shd w:val="clear" w:color="auto" w:fill="auto"/>
            <w:vAlign w:val="center"/>
          </w:tcPr>
          <w:p w14:paraId="5582260F">
            <w:pPr>
              <w:spacing w:line="360" w:lineRule="auto"/>
              <w:jc w:val="center"/>
              <w:rPr>
                <w:rFonts w:eastAsia="仿宋"/>
                <w:b/>
                <w:bCs/>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专业知识</w:t>
            </w:r>
          </w:p>
        </w:tc>
        <w:tc>
          <w:tcPr>
            <w:tcW w:w="1391" w:type="dxa"/>
            <w:shd w:val="clear" w:color="auto" w:fill="auto"/>
            <w:vAlign w:val="center"/>
          </w:tcPr>
          <w:p w14:paraId="29A1115F">
            <w:pPr>
              <w:spacing w:line="360" w:lineRule="auto"/>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L</w:t>
            </w:r>
          </w:p>
        </w:tc>
        <w:tc>
          <w:tcPr>
            <w:tcW w:w="1518" w:type="dxa"/>
            <w:shd w:val="clear" w:color="auto" w:fill="auto"/>
            <w:vAlign w:val="center"/>
          </w:tcPr>
          <w:p w14:paraId="45F0EC9C">
            <w:pPr>
              <w:spacing w:line="360" w:lineRule="auto"/>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shd w:val="clear" w:color="auto" w:fill="FFFFFF"/>
                <w14:textFill>
                  <w14:solidFill>
                    <w14:schemeClr w14:val="tx1"/>
                  </w14:solidFill>
                </w14:textFill>
              </w:rPr>
              <w:t>H</w:t>
            </w:r>
          </w:p>
        </w:tc>
        <w:tc>
          <w:tcPr>
            <w:tcW w:w="1460" w:type="dxa"/>
            <w:shd w:val="clear" w:color="auto" w:fill="auto"/>
            <w:vAlign w:val="center"/>
          </w:tcPr>
          <w:p w14:paraId="5E520ECF">
            <w:pPr>
              <w:spacing w:line="360" w:lineRule="auto"/>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shd w:val="clear" w:color="auto" w:fill="FFFFFF"/>
                <w14:textFill>
                  <w14:solidFill>
                    <w14:schemeClr w14:val="tx1"/>
                  </w14:solidFill>
                </w14:textFill>
              </w:rPr>
              <w:t>H</w:t>
            </w:r>
          </w:p>
        </w:tc>
        <w:tc>
          <w:tcPr>
            <w:tcW w:w="1475" w:type="dxa"/>
            <w:shd w:val="clear" w:color="auto" w:fill="auto"/>
            <w:vAlign w:val="center"/>
          </w:tcPr>
          <w:p w14:paraId="4ECD5C7F">
            <w:pPr>
              <w:spacing w:line="360" w:lineRule="auto"/>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shd w:val="clear" w:color="auto" w:fill="FFFFFF"/>
                <w14:textFill>
                  <w14:solidFill>
                    <w14:schemeClr w14:val="tx1"/>
                  </w14:solidFill>
                </w14:textFill>
              </w:rPr>
              <w:t>M</w:t>
            </w:r>
          </w:p>
        </w:tc>
      </w:tr>
      <w:tr w14:paraId="0C0EA2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125" w:type="dxa"/>
            <w:vMerge w:val="continue"/>
            <w:shd w:val="clear" w:color="auto" w:fill="auto"/>
            <w:vAlign w:val="center"/>
          </w:tcPr>
          <w:p w14:paraId="770357A3">
            <w:pPr>
              <w:spacing w:line="360" w:lineRule="auto"/>
              <w:jc w:val="center"/>
              <w:rPr>
                <w:rFonts w:eastAsia="仿宋"/>
                <w:b/>
                <w:bCs/>
                <w:color w:val="000000" w:themeColor="text1"/>
                <w:sz w:val="18"/>
                <w:szCs w:val="18"/>
                <w14:textFill>
                  <w14:solidFill>
                    <w14:schemeClr w14:val="tx1"/>
                  </w14:solidFill>
                </w14:textFill>
              </w:rPr>
            </w:pPr>
          </w:p>
        </w:tc>
        <w:tc>
          <w:tcPr>
            <w:tcW w:w="1443" w:type="dxa"/>
            <w:shd w:val="clear" w:color="auto" w:fill="auto"/>
            <w:vAlign w:val="center"/>
          </w:tcPr>
          <w:p w14:paraId="2E2302F2">
            <w:pPr>
              <w:spacing w:line="360" w:lineRule="auto"/>
              <w:jc w:val="center"/>
              <w:rPr>
                <w:rFonts w:eastAsia="仿宋"/>
                <w:b/>
                <w:bCs/>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扩展知识</w:t>
            </w:r>
          </w:p>
        </w:tc>
        <w:tc>
          <w:tcPr>
            <w:tcW w:w="1391" w:type="dxa"/>
            <w:shd w:val="clear" w:color="auto" w:fill="auto"/>
            <w:vAlign w:val="center"/>
          </w:tcPr>
          <w:p w14:paraId="4663BE67">
            <w:pPr>
              <w:spacing w:line="360" w:lineRule="auto"/>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L</w:t>
            </w:r>
          </w:p>
        </w:tc>
        <w:tc>
          <w:tcPr>
            <w:tcW w:w="1518" w:type="dxa"/>
            <w:shd w:val="clear" w:color="auto" w:fill="auto"/>
            <w:vAlign w:val="center"/>
          </w:tcPr>
          <w:p w14:paraId="1C3C1F91">
            <w:pPr>
              <w:spacing w:line="360" w:lineRule="auto"/>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1460" w:type="dxa"/>
            <w:shd w:val="clear" w:color="auto" w:fill="auto"/>
            <w:vAlign w:val="center"/>
          </w:tcPr>
          <w:p w14:paraId="4D32DC25">
            <w:pPr>
              <w:spacing w:line="360" w:lineRule="auto"/>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shd w:val="clear" w:color="auto" w:fill="FFFFFF"/>
                <w14:textFill>
                  <w14:solidFill>
                    <w14:schemeClr w14:val="tx1"/>
                  </w14:solidFill>
                </w14:textFill>
              </w:rPr>
              <w:t>H</w:t>
            </w:r>
          </w:p>
        </w:tc>
        <w:tc>
          <w:tcPr>
            <w:tcW w:w="1475" w:type="dxa"/>
            <w:shd w:val="clear" w:color="auto" w:fill="auto"/>
            <w:vAlign w:val="center"/>
          </w:tcPr>
          <w:p w14:paraId="21C182C3">
            <w:pPr>
              <w:spacing w:line="360" w:lineRule="auto"/>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shd w:val="clear" w:color="auto" w:fill="FFFFFF"/>
                <w14:textFill>
                  <w14:solidFill>
                    <w14:schemeClr w14:val="tx1"/>
                  </w14:solidFill>
                </w14:textFill>
              </w:rPr>
              <w:t>L</w:t>
            </w:r>
          </w:p>
        </w:tc>
      </w:tr>
      <w:tr w14:paraId="556766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125" w:type="dxa"/>
            <w:vMerge w:val="restart"/>
            <w:shd w:val="clear" w:color="auto" w:fill="auto"/>
            <w:vAlign w:val="center"/>
          </w:tcPr>
          <w:p w14:paraId="5AF2B75D">
            <w:pPr>
              <w:jc w:val="center"/>
              <w:rPr>
                <w:rFonts w:eastAsia="仿宋"/>
                <w:b/>
                <w:bCs/>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能力要求</w:t>
            </w:r>
          </w:p>
        </w:tc>
        <w:tc>
          <w:tcPr>
            <w:tcW w:w="1443" w:type="dxa"/>
            <w:shd w:val="clear" w:color="auto" w:fill="auto"/>
            <w:vAlign w:val="center"/>
          </w:tcPr>
          <w:p w14:paraId="16F3CD37">
            <w:pPr>
              <w:spacing w:line="360" w:lineRule="auto"/>
              <w:jc w:val="center"/>
              <w:rPr>
                <w:rFonts w:eastAsia="仿宋"/>
                <w:b/>
                <w:bCs/>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学习能力</w:t>
            </w:r>
          </w:p>
        </w:tc>
        <w:tc>
          <w:tcPr>
            <w:tcW w:w="1391" w:type="dxa"/>
            <w:shd w:val="clear" w:color="auto" w:fill="auto"/>
            <w:vAlign w:val="center"/>
          </w:tcPr>
          <w:p w14:paraId="3C460BF8">
            <w:pPr>
              <w:spacing w:line="360" w:lineRule="auto"/>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L</w:t>
            </w:r>
          </w:p>
        </w:tc>
        <w:tc>
          <w:tcPr>
            <w:tcW w:w="1518" w:type="dxa"/>
            <w:shd w:val="clear" w:color="auto" w:fill="auto"/>
            <w:vAlign w:val="center"/>
          </w:tcPr>
          <w:p w14:paraId="29D086F4">
            <w:pPr>
              <w:spacing w:line="360" w:lineRule="auto"/>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shd w:val="clear" w:color="auto" w:fill="FFFFFF"/>
                <w14:textFill>
                  <w14:solidFill>
                    <w14:schemeClr w14:val="tx1"/>
                  </w14:solidFill>
                </w14:textFill>
              </w:rPr>
              <w:t>H</w:t>
            </w:r>
          </w:p>
        </w:tc>
        <w:tc>
          <w:tcPr>
            <w:tcW w:w="1460" w:type="dxa"/>
            <w:shd w:val="clear" w:color="auto" w:fill="auto"/>
            <w:vAlign w:val="center"/>
          </w:tcPr>
          <w:p w14:paraId="2A933049">
            <w:pPr>
              <w:spacing w:line="360" w:lineRule="auto"/>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1475" w:type="dxa"/>
            <w:shd w:val="clear" w:color="auto" w:fill="auto"/>
            <w:vAlign w:val="center"/>
          </w:tcPr>
          <w:p w14:paraId="18DA1B41">
            <w:pPr>
              <w:spacing w:line="360" w:lineRule="auto"/>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shd w:val="clear" w:color="auto" w:fill="FFFFFF"/>
                <w14:textFill>
                  <w14:solidFill>
                    <w14:schemeClr w14:val="tx1"/>
                  </w14:solidFill>
                </w14:textFill>
              </w:rPr>
              <w:t>H</w:t>
            </w:r>
          </w:p>
        </w:tc>
      </w:tr>
      <w:tr w14:paraId="6055B2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125" w:type="dxa"/>
            <w:vMerge w:val="continue"/>
            <w:shd w:val="clear" w:color="auto" w:fill="auto"/>
            <w:vAlign w:val="center"/>
          </w:tcPr>
          <w:p w14:paraId="7E09AED7">
            <w:pPr>
              <w:spacing w:line="360" w:lineRule="auto"/>
              <w:jc w:val="center"/>
              <w:rPr>
                <w:rFonts w:eastAsia="仿宋"/>
                <w:b/>
                <w:bCs/>
                <w:color w:val="000000" w:themeColor="text1"/>
                <w:sz w:val="18"/>
                <w:szCs w:val="18"/>
                <w14:textFill>
                  <w14:solidFill>
                    <w14:schemeClr w14:val="tx1"/>
                  </w14:solidFill>
                </w14:textFill>
              </w:rPr>
            </w:pPr>
          </w:p>
        </w:tc>
        <w:tc>
          <w:tcPr>
            <w:tcW w:w="1443" w:type="dxa"/>
            <w:shd w:val="clear" w:color="auto" w:fill="auto"/>
            <w:vAlign w:val="center"/>
          </w:tcPr>
          <w:p w14:paraId="719136D2">
            <w:pPr>
              <w:spacing w:line="360" w:lineRule="auto"/>
              <w:jc w:val="center"/>
              <w:rPr>
                <w:rFonts w:eastAsia="仿宋"/>
                <w:b/>
                <w:bCs/>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实践能力</w:t>
            </w:r>
          </w:p>
        </w:tc>
        <w:tc>
          <w:tcPr>
            <w:tcW w:w="1391" w:type="dxa"/>
            <w:shd w:val="clear" w:color="auto" w:fill="auto"/>
            <w:vAlign w:val="center"/>
          </w:tcPr>
          <w:p w14:paraId="168C1332">
            <w:pPr>
              <w:spacing w:line="360" w:lineRule="auto"/>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L</w:t>
            </w:r>
          </w:p>
        </w:tc>
        <w:tc>
          <w:tcPr>
            <w:tcW w:w="1518" w:type="dxa"/>
            <w:shd w:val="clear" w:color="auto" w:fill="auto"/>
            <w:vAlign w:val="center"/>
          </w:tcPr>
          <w:p w14:paraId="686E6B5F">
            <w:pPr>
              <w:spacing w:line="360" w:lineRule="auto"/>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shd w:val="clear" w:color="auto" w:fill="FFFFFF"/>
                <w14:textFill>
                  <w14:solidFill>
                    <w14:schemeClr w14:val="tx1"/>
                  </w14:solidFill>
                </w14:textFill>
              </w:rPr>
              <w:t>H</w:t>
            </w:r>
          </w:p>
        </w:tc>
        <w:tc>
          <w:tcPr>
            <w:tcW w:w="1460" w:type="dxa"/>
            <w:shd w:val="clear" w:color="auto" w:fill="auto"/>
            <w:vAlign w:val="center"/>
          </w:tcPr>
          <w:p w14:paraId="5BB07BFA">
            <w:pPr>
              <w:spacing w:line="360" w:lineRule="auto"/>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1475" w:type="dxa"/>
            <w:shd w:val="clear" w:color="auto" w:fill="auto"/>
            <w:vAlign w:val="center"/>
          </w:tcPr>
          <w:p w14:paraId="6E2F0A1A">
            <w:pPr>
              <w:spacing w:line="360" w:lineRule="auto"/>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r>
      <w:tr w14:paraId="3EBF35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125" w:type="dxa"/>
            <w:vMerge w:val="continue"/>
            <w:shd w:val="clear" w:color="auto" w:fill="auto"/>
            <w:vAlign w:val="center"/>
          </w:tcPr>
          <w:p w14:paraId="4AB62364">
            <w:pPr>
              <w:spacing w:line="360" w:lineRule="auto"/>
              <w:jc w:val="center"/>
              <w:rPr>
                <w:rFonts w:eastAsia="仿宋"/>
                <w:b/>
                <w:bCs/>
                <w:color w:val="000000" w:themeColor="text1"/>
                <w:sz w:val="18"/>
                <w:szCs w:val="18"/>
                <w14:textFill>
                  <w14:solidFill>
                    <w14:schemeClr w14:val="tx1"/>
                  </w14:solidFill>
                </w14:textFill>
              </w:rPr>
            </w:pPr>
          </w:p>
        </w:tc>
        <w:tc>
          <w:tcPr>
            <w:tcW w:w="1443" w:type="dxa"/>
            <w:shd w:val="clear" w:color="auto" w:fill="auto"/>
            <w:vAlign w:val="center"/>
          </w:tcPr>
          <w:p w14:paraId="527881FC">
            <w:pPr>
              <w:spacing w:line="360" w:lineRule="auto"/>
              <w:jc w:val="center"/>
              <w:rPr>
                <w:rFonts w:eastAsia="仿宋"/>
                <w:b/>
                <w:bCs/>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创新能力</w:t>
            </w:r>
          </w:p>
        </w:tc>
        <w:tc>
          <w:tcPr>
            <w:tcW w:w="1391" w:type="dxa"/>
            <w:shd w:val="clear" w:color="auto" w:fill="auto"/>
            <w:vAlign w:val="center"/>
          </w:tcPr>
          <w:p w14:paraId="7C6D49EE">
            <w:pPr>
              <w:spacing w:line="360" w:lineRule="auto"/>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L</w:t>
            </w:r>
          </w:p>
        </w:tc>
        <w:tc>
          <w:tcPr>
            <w:tcW w:w="1518" w:type="dxa"/>
            <w:shd w:val="clear" w:color="auto" w:fill="auto"/>
            <w:vAlign w:val="center"/>
          </w:tcPr>
          <w:p w14:paraId="0425E733">
            <w:pPr>
              <w:spacing w:line="360" w:lineRule="auto"/>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shd w:val="clear" w:color="auto" w:fill="FFFFFF"/>
                <w14:textFill>
                  <w14:solidFill>
                    <w14:schemeClr w14:val="tx1"/>
                  </w14:solidFill>
                </w14:textFill>
              </w:rPr>
              <w:t>M</w:t>
            </w:r>
          </w:p>
        </w:tc>
        <w:tc>
          <w:tcPr>
            <w:tcW w:w="1460" w:type="dxa"/>
            <w:shd w:val="clear" w:color="auto" w:fill="auto"/>
            <w:vAlign w:val="center"/>
          </w:tcPr>
          <w:p w14:paraId="4C6A7D9B">
            <w:pPr>
              <w:spacing w:line="360" w:lineRule="auto"/>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shd w:val="clear" w:color="auto" w:fill="FFFFFF"/>
                <w14:textFill>
                  <w14:solidFill>
                    <w14:schemeClr w14:val="tx1"/>
                  </w14:solidFill>
                </w14:textFill>
              </w:rPr>
              <w:t>M</w:t>
            </w:r>
          </w:p>
        </w:tc>
        <w:tc>
          <w:tcPr>
            <w:tcW w:w="1475" w:type="dxa"/>
            <w:shd w:val="clear" w:color="auto" w:fill="auto"/>
            <w:vAlign w:val="center"/>
          </w:tcPr>
          <w:p w14:paraId="062F5A15">
            <w:pPr>
              <w:spacing w:line="360" w:lineRule="auto"/>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shd w:val="clear" w:color="auto" w:fill="FFFFFF"/>
                <w14:textFill>
                  <w14:solidFill>
                    <w14:schemeClr w14:val="tx1"/>
                  </w14:solidFill>
                </w14:textFill>
              </w:rPr>
              <w:t>H</w:t>
            </w:r>
          </w:p>
        </w:tc>
      </w:tr>
      <w:tr w14:paraId="03B7E9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1125" w:type="dxa"/>
            <w:vMerge w:val="continue"/>
            <w:shd w:val="clear" w:color="auto" w:fill="auto"/>
            <w:vAlign w:val="center"/>
          </w:tcPr>
          <w:p w14:paraId="3268AE90">
            <w:pPr>
              <w:spacing w:line="360" w:lineRule="auto"/>
              <w:jc w:val="center"/>
              <w:rPr>
                <w:rFonts w:eastAsia="仿宋"/>
                <w:b/>
                <w:bCs/>
                <w:color w:val="000000" w:themeColor="text1"/>
                <w:sz w:val="18"/>
                <w:szCs w:val="18"/>
                <w14:textFill>
                  <w14:solidFill>
                    <w14:schemeClr w14:val="tx1"/>
                  </w14:solidFill>
                </w14:textFill>
              </w:rPr>
            </w:pPr>
          </w:p>
        </w:tc>
        <w:tc>
          <w:tcPr>
            <w:tcW w:w="1443" w:type="dxa"/>
            <w:shd w:val="clear" w:color="auto" w:fill="auto"/>
            <w:vAlign w:val="center"/>
          </w:tcPr>
          <w:p w14:paraId="73ABDC01">
            <w:pPr>
              <w:spacing w:line="360" w:lineRule="auto"/>
              <w:jc w:val="center"/>
              <w:rPr>
                <w:rFonts w:eastAsia="仿宋"/>
                <w:b/>
                <w:bCs/>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沟通合作能力</w:t>
            </w:r>
          </w:p>
        </w:tc>
        <w:tc>
          <w:tcPr>
            <w:tcW w:w="1391" w:type="dxa"/>
            <w:shd w:val="clear" w:color="auto" w:fill="auto"/>
            <w:vAlign w:val="center"/>
          </w:tcPr>
          <w:p w14:paraId="6F28448B">
            <w:pPr>
              <w:spacing w:line="360" w:lineRule="auto"/>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L</w:t>
            </w:r>
          </w:p>
        </w:tc>
        <w:tc>
          <w:tcPr>
            <w:tcW w:w="1518" w:type="dxa"/>
            <w:shd w:val="clear" w:color="auto" w:fill="auto"/>
            <w:vAlign w:val="center"/>
          </w:tcPr>
          <w:p w14:paraId="38DD16FE">
            <w:pPr>
              <w:spacing w:line="360" w:lineRule="auto"/>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1460" w:type="dxa"/>
            <w:shd w:val="clear" w:color="auto" w:fill="auto"/>
            <w:vAlign w:val="center"/>
          </w:tcPr>
          <w:p w14:paraId="17833657">
            <w:pPr>
              <w:spacing w:line="360" w:lineRule="auto"/>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shd w:val="clear" w:color="auto" w:fill="FFFFFF"/>
                <w14:textFill>
                  <w14:solidFill>
                    <w14:schemeClr w14:val="tx1"/>
                  </w14:solidFill>
                </w14:textFill>
              </w:rPr>
              <w:t>H</w:t>
            </w:r>
          </w:p>
        </w:tc>
        <w:tc>
          <w:tcPr>
            <w:tcW w:w="1475" w:type="dxa"/>
            <w:shd w:val="clear" w:color="auto" w:fill="auto"/>
            <w:vAlign w:val="center"/>
          </w:tcPr>
          <w:p w14:paraId="6A22D070">
            <w:pPr>
              <w:spacing w:line="360" w:lineRule="auto"/>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shd w:val="clear" w:color="auto" w:fill="FFFFFF"/>
                <w14:textFill>
                  <w14:solidFill>
                    <w14:schemeClr w14:val="tx1"/>
                  </w14:solidFill>
                </w14:textFill>
              </w:rPr>
              <w:t>M</w:t>
            </w:r>
          </w:p>
        </w:tc>
      </w:tr>
      <w:tr w14:paraId="7D4208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125" w:type="dxa"/>
            <w:vMerge w:val="restart"/>
            <w:shd w:val="clear" w:color="auto" w:fill="auto"/>
            <w:vAlign w:val="center"/>
          </w:tcPr>
          <w:p w14:paraId="4A0BA4F0">
            <w:pPr>
              <w:jc w:val="center"/>
              <w:rPr>
                <w:rFonts w:eastAsia="仿宋"/>
                <w:b/>
                <w:bCs/>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素质要求</w:t>
            </w:r>
          </w:p>
        </w:tc>
        <w:tc>
          <w:tcPr>
            <w:tcW w:w="1443" w:type="dxa"/>
            <w:shd w:val="clear" w:color="auto" w:fill="auto"/>
            <w:vAlign w:val="center"/>
          </w:tcPr>
          <w:p w14:paraId="129CE0A7">
            <w:pPr>
              <w:spacing w:line="360" w:lineRule="auto"/>
              <w:jc w:val="center"/>
              <w:rPr>
                <w:rFonts w:eastAsia="仿宋"/>
                <w:b/>
                <w:bCs/>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政治素质</w:t>
            </w:r>
          </w:p>
        </w:tc>
        <w:tc>
          <w:tcPr>
            <w:tcW w:w="1391" w:type="dxa"/>
            <w:shd w:val="clear" w:color="auto" w:fill="auto"/>
            <w:vAlign w:val="center"/>
          </w:tcPr>
          <w:p w14:paraId="7D26F3B1">
            <w:pPr>
              <w:spacing w:line="360" w:lineRule="auto"/>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shd w:val="clear" w:color="auto" w:fill="FFFFFF"/>
                <w14:textFill>
                  <w14:solidFill>
                    <w14:schemeClr w14:val="tx1"/>
                  </w14:solidFill>
                </w14:textFill>
              </w:rPr>
              <w:t>H</w:t>
            </w:r>
          </w:p>
        </w:tc>
        <w:tc>
          <w:tcPr>
            <w:tcW w:w="1518" w:type="dxa"/>
            <w:shd w:val="clear" w:color="auto" w:fill="auto"/>
            <w:vAlign w:val="center"/>
          </w:tcPr>
          <w:p w14:paraId="47AF6BE8">
            <w:pPr>
              <w:spacing w:line="360" w:lineRule="auto"/>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L</w:t>
            </w:r>
          </w:p>
        </w:tc>
        <w:tc>
          <w:tcPr>
            <w:tcW w:w="1460" w:type="dxa"/>
            <w:shd w:val="clear" w:color="auto" w:fill="auto"/>
            <w:vAlign w:val="center"/>
          </w:tcPr>
          <w:p w14:paraId="76BFBCF1">
            <w:pPr>
              <w:spacing w:line="360" w:lineRule="auto"/>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1475" w:type="dxa"/>
            <w:shd w:val="clear" w:color="auto" w:fill="auto"/>
            <w:vAlign w:val="center"/>
          </w:tcPr>
          <w:p w14:paraId="025EFB41">
            <w:pPr>
              <w:spacing w:line="360" w:lineRule="auto"/>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shd w:val="clear" w:color="auto" w:fill="FFFFFF"/>
                <w14:textFill>
                  <w14:solidFill>
                    <w14:schemeClr w14:val="tx1"/>
                  </w14:solidFill>
                </w14:textFill>
              </w:rPr>
              <w:t>H</w:t>
            </w:r>
          </w:p>
        </w:tc>
      </w:tr>
      <w:tr w14:paraId="456687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125" w:type="dxa"/>
            <w:vMerge w:val="continue"/>
            <w:shd w:val="clear" w:color="auto" w:fill="auto"/>
            <w:vAlign w:val="center"/>
          </w:tcPr>
          <w:p w14:paraId="3CE8A48C">
            <w:pPr>
              <w:spacing w:line="360" w:lineRule="auto"/>
              <w:jc w:val="center"/>
              <w:rPr>
                <w:rFonts w:eastAsia="仿宋"/>
                <w:b/>
                <w:bCs/>
                <w:color w:val="000000" w:themeColor="text1"/>
                <w:sz w:val="18"/>
                <w:szCs w:val="18"/>
                <w14:textFill>
                  <w14:solidFill>
                    <w14:schemeClr w14:val="tx1"/>
                  </w14:solidFill>
                </w14:textFill>
              </w:rPr>
            </w:pPr>
          </w:p>
        </w:tc>
        <w:tc>
          <w:tcPr>
            <w:tcW w:w="1443" w:type="dxa"/>
            <w:shd w:val="clear" w:color="auto" w:fill="auto"/>
            <w:vAlign w:val="center"/>
          </w:tcPr>
          <w:p w14:paraId="23D29752">
            <w:pPr>
              <w:spacing w:line="360" w:lineRule="auto"/>
              <w:jc w:val="center"/>
              <w:rPr>
                <w:rFonts w:eastAsia="仿宋"/>
                <w:b/>
                <w:bCs/>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道德素质</w:t>
            </w:r>
          </w:p>
        </w:tc>
        <w:tc>
          <w:tcPr>
            <w:tcW w:w="1391" w:type="dxa"/>
            <w:shd w:val="clear" w:color="auto" w:fill="auto"/>
            <w:vAlign w:val="center"/>
          </w:tcPr>
          <w:p w14:paraId="24F8A517">
            <w:pPr>
              <w:spacing w:line="360" w:lineRule="auto"/>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shd w:val="clear" w:color="auto" w:fill="FFFFFF"/>
                <w14:textFill>
                  <w14:solidFill>
                    <w14:schemeClr w14:val="tx1"/>
                  </w14:solidFill>
                </w14:textFill>
              </w:rPr>
              <w:t>H</w:t>
            </w:r>
          </w:p>
        </w:tc>
        <w:tc>
          <w:tcPr>
            <w:tcW w:w="1518" w:type="dxa"/>
            <w:shd w:val="clear" w:color="auto" w:fill="auto"/>
            <w:vAlign w:val="center"/>
          </w:tcPr>
          <w:p w14:paraId="6BAF027B">
            <w:pPr>
              <w:spacing w:line="360" w:lineRule="auto"/>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L</w:t>
            </w:r>
          </w:p>
        </w:tc>
        <w:tc>
          <w:tcPr>
            <w:tcW w:w="1460" w:type="dxa"/>
            <w:shd w:val="clear" w:color="auto" w:fill="auto"/>
            <w:vAlign w:val="center"/>
          </w:tcPr>
          <w:p w14:paraId="2A325F45">
            <w:pPr>
              <w:spacing w:line="360" w:lineRule="auto"/>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1475" w:type="dxa"/>
            <w:shd w:val="clear" w:color="auto" w:fill="auto"/>
            <w:vAlign w:val="center"/>
          </w:tcPr>
          <w:p w14:paraId="2ADA24E8">
            <w:pPr>
              <w:spacing w:line="360" w:lineRule="auto"/>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shd w:val="clear" w:color="auto" w:fill="FFFFFF"/>
                <w14:textFill>
                  <w14:solidFill>
                    <w14:schemeClr w14:val="tx1"/>
                  </w14:solidFill>
                </w14:textFill>
              </w:rPr>
              <w:t>H</w:t>
            </w:r>
          </w:p>
        </w:tc>
      </w:tr>
      <w:tr w14:paraId="59044D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125" w:type="dxa"/>
            <w:vMerge w:val="continue"/>
            <w:shd w:val="clear" w:color="auto" w:fill="auto"/>
            <w:vAlign w:val="center"/>
          </w:tcPr>
          <w:p w14:paraId="6C8DCBC1">
            <w:pPr>
              <w:spacing w:line="360" w:lineRule="auto"/>
              <w:jc w:val="center"/>
              <w:rPr>
                <w:rFonts w:eastAsia="仿宋"/>
                <w:b/>
                <w:bCs/>
                <w:color w:val="000000" w:themeColor="text1"/>
                <w:sz w:val="18"/>
                <w:szCs w:val="18"/>
                <w14:textFill>
                  <w14:solidFill>
                    <w14:schemeClr w14:val="tx1"/>
                  </w14:solidFill>
                </w14:textFill>
              </w:rPr>
            </w:pPr>
          </w:p>
        </w:tc>
        <w:tc>
          <w:tcPr>
            <w:tcW w:w="1443" w:type="dxa"/>
            <w:shd w:val="clear" w:color="auto" w:fill="auto"/>
            <w:vAlign w:val="center"/>
          </w:tcPr>
          <w:p w14:paraId="08B22B56">
            <w:pPr>
              <w:spacing w:line="360" w:lineRule="auto"/>
              <w:jc w:val="center"/>
              <w:rPr>
                <w:rFonts w:eastAsia="仿宋"/>
                <w:b/>
                <w:bCs/>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科学素质</w:t>
            </w:r>
          </w:p>
        </w:tc>
        <w:tc>
          <w:tcPr>
            <w:tcW w:w="1391" w:type="dxa"/>
            <w:shd w:val="clear" w:color="auto" w:fill="auto"/>
            <w:vAlign w:val="center"/>
          </w:tcPr>
          <w:p w14:paraId="2A3B9618">
            <w:pPr>
              <w:spacing w:line="360" w:lineRule="auto"/>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1518" w:type="dxa"/>
            <w:shd w:val="clear" w:color="auto" w:fill="auto"/>
            <w:vAlign w:val="center"/>
          </w:tcPr>
          <w:p w14:paraId="406C9A4B">
            <w:pPr>
              <w:spacing w:line="360" w:lineRule="auto"/>
              <w:jc w:val="center"/>
              <w:rPr>
                <w:rFonts w:eastAsiaTheme="minorEastAsia"/>
                <w:color w:val="000000" w:themeColor="text1"/>
                <w:sz w:val="18"/>
                <w:szCs w:val="18"/>
                <w14:textFill>
                  <w14:solidFill>
                    <w14:schemeClr w14:val="tx1"/>
                  </w14:solidFill>
                </w14:textFill>
              </w:rPr>
            </w:pPr>
            <w:r>
              <w:rPr>
                <w:rFonts w:hint="eastAsia" w:eastAsiaTheme="minorEastAsia"/>
                <w:color w:val="000000" w:themeColor="text1"/>
                <w:sz w:val="18"/>
                <w:szCs w:val="18"/>
                <w:shd w:val="clear" w:color="auto" w:fill="FFFFFF"/>
                <w14:textFill>
                  <w14:solidFill>
                    <w14:schemeClr w14:val="tx1"/>
                  </w14:solidFill>
                </w14:textFill>
              </w:rPr>
              <w:t>M</w:t>
            </w:r>
          </w:p>
        </w:tc>
        <w:tc>
          <w:tcPr>
            <w:tcW w:w="1460" w:type="dxa"/>
            <w:shd w:val="clear" w:color="auto" w:fill="auto"/>
            <w:vAlign w:val="center"/>
          </w:tcPr>
          <w:p w14:paraId="0E81EE0F">
            <w:pPr>
              <w:spacing w:line="360" w:lineRule="auto"/>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shd w:val="clear" w:color="auto" w:fill="FFFFFF"/>
                <w14:textFill>
                  <w14:solidFill>
                    <w14:schemeClr w14:val="tx1"/>
                  </w14:solidFill>
                </w14:textFill>
              </w:rPr>
              <w:t>H</w:t>
            </w:r>
          </w:p>
        </w:tc>
        <w:tc>
          <w:tcPr>
            <w:tcW w:w="1475" w:type="dxa"/>
            <w:shd w:val="clear" w:color="auto" w:fill="auto"/>
            <w:vAlign w:val="center"/>
          </w:tcPr>
          <w:p w14:paraId="2E935E11">
            <w:pPr>
              <w:spacing w:line="360" w:lineRule="auto"/>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shd w:val="clear" w:color="auto" w:fill="FFFFFF"/>
                <w14:textFill>
                  <w14:solidFill>
                    <w14:schemeClr w14:val="tx1"/>
                  </w14:solidFill>
                </w14:textFill>
              </w:rPr>
              <w:t>M</w:t>
            </w:r>
          </w:p>
        </w:tc>
      </w:tr>
      <w:tr w14:paraId="6E872F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125" w:type="dxa"/>
            <w:vMerge w:val="continue"/>
            <w:shd w:val="clear" w:color="auto" w:fill="auto"/>
            <w:vAlign w:val="center"/>
          </w:tcPr>
          <w:p w14:paraId="08731E2A">
            <w:pPr>
              <w:spacing w:line="360" w:lineRule="auto"/>
              <w:jc w:val="center"/>
              <w:rPr>
                <w:rFonts w:eastAsia="仿宋"/>
                <w:b/>
                <w:bCs/>
                <w:color w:val="000000" w:themeColor="text1"/>
                <w:sz w:val="18"/>
                <w:szCs w:val="18"/>
                <w14:textFill>
                  <w14:solidFill>
                    <w14:schemeClr w14:val="tx1"/>
                  </w14:solidFill>
                </w14:textFill>
              </w:rPr>
            </w:pPr>
          </w:p>
        </w:tc>
        <w:tc>
          <w:tcPr>
            <w:tcW w:w="1443" w:type="dxa"/>
            <w:shd w:val="clear" w:color="auto" w:fill="auto"/>
            <w:vAlign w:val="center"/>
          </w:tcPr>
          <w:p w14:paraId="1CD3D3AA">
            <w:pPr>
              <w:spacing w:line="360" w:lineRule="auto"/>
              <w:jc w:val="center"/>
              <w:rPr>
                <w:rFonts w:eastAsia="仿宋"/>
                <w:b/>
                <w:bCs/>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身心素质</w:t>
            </w:r>
          </w:p>
        </w:tc>
        <w:tc>
          <w:tcPr>
            <w:tcW w:w="1391" w:type="dxa"/>
            <w:shd w:val="clear" w:color="auto" w:fill="auto"/>
            <w:vAlign w:val="center"/>
          </w:tcPr>
          <w:p w14:paraId="5EFC7E32">
            <w:pPr>
              <w:spacing w:line="360" w:lineRule="auto"/>
              <w:jc w:val="center"/>
              <w:rPr>
                <w:rFonts w:eastAsiaTheme="minorEastAsia"/>
                <w:color w:val="000000" w:themeColor="text1"/>
                <w:sz w:val="18"/>
                <w:szCs w:val="18"/>
                <w:shd w:val="clear" w:color="auto" w:fill="FFFFFF"/>
                <w14:textFill>
                  <w14:solidFill>
                    <w14:schemeClr w14:val="tx1"/>
                  </w14:solidFill>
                </w14:textFill>
              </w:rPr>
            </w:pPr>
            <w:r>
              <w:rPr>
                <w:rFonts w:hint="eastAsia" w:eastAsiaTheme="minorEastAsia"/>
                <w:color w:val="000000" w:themeColor="text1"/>
                <w:sz w:val="18"/>
                <w:szCs w:val="18"/>
                <w:shd w:val="clear" w:color="auto" w:fill="FFFFFF"/>
                <w14:textFill>
                  <w14:solidFill>
                    <w14:schemeClr w14:val="tx1"/>
                  </w14:solidFill>
                </w14:textFill>
              </w:rPr>
              <w:t>M</w:t>
            </w:r>
          </w:p>
          <w:p w14:paraId="2B1823A8">
            <w:pPr>
              <w:spacing w:line="360" w:lineRule="auto"/>
              <w:rPr>
                <w:rFonts w:eastAsiaTheme="minorEastAsia"/>
                <w:color w:val="000000" w:themeColor="text1"/>
                <w:sz w:val="18"/>
                <w:szCs w:val="18"/>
                <w:shd w:val="clear" w:color="auto" w:fill="FFFFFF"/>
                <w14:textFill>
                  <w14:solidFill>
                    <w14:schemeClr w14:val="tx1"/>
                  </w14:solidFill>
                </w14:textFill>
              </w:rPr>
            </w:pPr>
          </w:p>
        </w:tc>
        <w:tc>
          <w:tcPr>
            <w:tcW w:w="1518" w:type="dxa"/>
            <w:shd w:val="clear" w:color="auto" w:fill="auto"/>
            <w:vAlign w:val="center"/>
          </w:tcPr>
          <w:p w14:paraId="0F20C7B5">
            <w:pPr>
              <w:spacing w:line="360" w:lineRule="auto"/>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L</w:t>
            </w:r>
          </w:p>
        </w:tc>
        <w:tc>
          <w:tcPr>
            <w:tcW w:w="1460" w:type="dxa"/>
            <w:shd w:val="clear" w:color="auto" w:fill="auto"/>
            <w:vAlign w:val="center"/>
          </w:tcPr>
          <w:p w14:paraId="6C1793B7">
            <w:pPr>
              <w:spacing w:line="360" w:lineRule="auto"/>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shd w:val="clear" w:color="auto" w:fill="FFFFFF"/>
                <w14:textFill>
                  <w14:solidFill>
                    <w14:schemeClr w14:val="tx1"/>
                  </w14:solidFill>
                </w14:textFill>
              </w:rPr>
              <w:t>M</w:t>
            </w:r>
          </w:p>
        </w:tc>
        <w:tc>
          <w:tcPr>
            <w:tcW w:w="1475" w:type="dxa"/>
            <w:shd w:val="clear" w:color="auto" w:fill="auto"/>
            <w:vAlign w:val="center"/>
          </w:tcPr>
          <w:p w14:paraId="5A8F8728">
            <w:pPr>
              <w:spacing w:line="360" w:lineRule="auto"/>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shd w:val="clear" w:color="auto" w:fill="FFFFFF"/>
                <w14:textFill>
                  <w14:solidFill>
                    <w14:schemeClr w14:val="tx1"/>
                  </w14:solidFill>
                </w14:textFill>
              </w:rPr>
              <w:t>H</w:t>
            </w:r>
          </w:p>
        </w:tc>
      </w:tr>
      <w:tr w14:paraId="698C2D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1125" w:type="dxa"/>
            <w:vMerge w:val="continue"/>
            <w:shd w:val="clear" w:color="auto" w:fill="auto"/>
            <w:vAlign w:val="center"/>
          </w:tcPr>
          <w:p w14:paraId="66CD356A">
            <w:pPr>
              <w:spacing w:line="360" w:lineRule="auto"/>
              <w:jc w:val="center"/>
              <w:rPr>
                <w:rFonts w:eastAsia="仿宋"/>
                <w:b/>
                <w:bCs/>
                <w:color w:val="000000" w:themeColor="text1"/>
                <w:sz w:val="18"/>
                <w:szCs w:val="18"/>
                <w14:textFill>
                  <w14:solidFill>
                    <w14:schemeClr w14:val="tx1"/>
                  </w14:solidFill>
                </w14:textFill>
              </w:rPr>
            </w:pPr>
          </w:p>
        </w:tc>
        <w:tc>
          <w:tcPr>
            <w:tcW w:w="1443" w:type="dxa"/>
            <w:shd w:val="clear" w:color="auto" w:fill="auto"/>
            <w:vAlign w:val="center"/>
          </w:tcPr>
          <w:p w14:paraId="78B48198">
            <w:pPr>
              <w:spacing w:line="360" w:lineRule="auto"/>
              <w:jc w:val="center"/>
              <w:rPr>
                <w:rFonts w:eastAsia="仿宋"/>
                <w:b/>
                <w:bCs/>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专业素质</w:t>
            </w:r>
          </w:p>
        </w:tc>
        <w:tc>
          <w:tcPr>
            <w:tcW w:w="1391" w:type="dxa"/>
            <w:shd w:val="clear" w:color="auto" w:fill="auto"/>
            <w:vAlign w:val="center"/>
          </w:tcPr>
          <w:p w14:paraId="76E93ECE">
            <w:pPr>
              <w:spacing w:line="360" w:lineRule="auto"/>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L</w:t>
            </w:r>
          </w:p>
        </w:tc>
        <w:tc>
          <w:tcPr>
            <w:tcW w:w="1518" w:type="dxa"/>
            <w:shd w:val="clear" w:color="auto" w:fill="auto"/>
            <w:vAlign w:val="center"/>
          </w:tcPr>
          <w:p w14:paraId="00CEEC11">
            <w:pPr>
              <w:spacing w:line="360" w:lineRule="auto"/>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shd w:val="clear" w:color="auto" w:fill="FFFFFF"/>
                <w14:textFill>
                  <w14:solidFill>
                    <w14:schemeClr w14:val="tx1"/>
                  </w14:solidFill>
                </w14:textFill>
              </w:rPr>
              <w:t>H</w:t>
            </w:r>
          </w:p>
        </w:tc>
        <w:tc>
          <w:tcPr>
            <w:tcW w:w="1460" w:type="dxa"/>
            <w:shd w:val="clear" w:color="auto" w:fill="auto"/>
            <w:vAlign w:val="center"/>
          </w:tcPr>
          <w:p w14:paraId="31F19AB6">
            <w:pPr>
              <w:spacing w:line="360" w:lineRule="auto"/>
              <w:jc w:val="center"/>
              <w:rPr>
                <w:rFonts w:eastAsiaTheme="minorEastAsia"/>
                <w:color w:val="000000" w:themeColor="text1"/>
                <w:sz w:val="18"/>
                <w:szCs w:val="18"/>
                <w14:textFill>
                  <w14:solidFill>
                    <w14:schemeClr w14:val="tx1"/>
                  </w14:solidFill>
                </w14:textFill>
              </w:rPr>
            </w:pPr>
            <w:r>
              <w:rPr>
                <w:rFonts w:eastAsiaTheme="minorEastAsia"/>
                <w:color w:val="000000" w:themeColor="text1"/>
                <w:sz w:val="18"/>
                <w:szCs w:val="18"/>
                <w:shd w:val="clear" w:color="auto" w:fill="FFFFFF"/>
                <w14:textFill>
                  <w14:solidFill>
                    <w14:schemeClr w14:val="tx1"/>
                  </w14:solidFill>
                </w14:textFill>
              </w:rPr>
              <w:t>H</w:t>
            </w:r>
          </w:p>
        </w:tc>
        <w:tc>
          <w:tcPr>
            <w:tcW w:w="1475" w:type="dxa"/>
            <w:shd w:val="clear" w:color="auto" w:fill="auto"/>
            <w:vAlign w:val="center"/>
          </w:tcPr>
          <w:p w14:paraId="63403063">
            <w:pPr>
              <w:spacing w:line="360" w:lineRule="auto"/>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r>
    </w:tbl>
    <w:p w14:paraId="41A28D31">
      <w:pPr>
        <w:spacing w:line="420" w:lineRule="exact"/>
        <w:rPr>
          <w:rFonts w:eastAsia="仿宋"/>
          <w:color w:val="000000" w:themeColor="text1"/>
          <w:szCs w:val="21"/>
          <w14:textFill>
            <w14:solidFill>
              <w14:schemeClr w14:val="tx1"/>
            </w14:solidFill>
          </w14:textFill>
        </w:rPr>
        <w:sectPr>
          <w:headerReference r:id="rId3" w:type="default"/>
          <w:footerReference r:id="rId4" w:type="default"/>
          <w:footerReference r:id="rId5" w:type="even"/>
          <w:pgSz w:w="11906" w:h="16838"/>
          <w:pgMar w:top="1418" w:right="1701" w:bottom="1418" w:left="1701" w:header="851" w:footer="992" w:gutter="0"/>
          <w:cols w:space="720" w:num="1"/>
          <w:docGrid w:type="lines" w:linePitch="312" w:charSpace="0"/>
        </w:sectPr>
      </w:pPr>
      <w:r>
        <w:rPr>
          <w:rFonts w:eastAsia="仿宋"/>
          <w:color w:val="000000" w:themeColor="text1"/>
          <w14:textFill>
            <w14:solidFill>
              <w14:schemeClr w14:val="tx1"/>
            </w14:solidFill>
          </w14:textFill>
        </w:rPr>
        <w:t>【注：</w:t>
      </w:r>
      <w:r>
        <w:rPr>
          <w:rFonts w:eastAsia="仿宋"/>
          <w:color w:val="000000" w:themeColor="text1"/>
          <w:szCs w:val="21"/>
          <w14:textFill>
            <w14:solidFill>
              <w14:schemeClr w14:val="tx1"/>
            </w14:solidFill>
          </w14:textFill>
        </w:rPr>
        <w:t>H 代表毕业要求对培养目标高支撑，M代表毕业要求对培养目标中支撑，L代表毕业要求对培养目标低支撑。</w:t>
      </w:r>
      <w:r>
        <w:rPr>
          <w:rFonts w:hint="eastAsia" w:eastAsia="仿宋"/>
          <w:b/>
          <w:bCs/>
          <w:color w:val="000000" w:themeColor="text1"/>
          <w:sz w:val="24"/>
          <w14:textFill>
            <w14:solidFill>
              <w14:schemeClr w14:val="tx1"/>
            </w14:solidFill>
          </w14:textFill>
        </w:rPr>
        <w:t>】</w:t>
      </w:r>
    </w:p>
    <w:p w14:paraId="2A0DD523">
      <w:pPr>
        <w:spacing w:before="156" w:beforeLines="50" w:after="156" w:afterLines="50" w:line="500" w:lineRule="exact"/>
        <w:ind w:left="420" w:leftChars="200"/>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（二）课程矩阵</w:t>
      </w:r>
    </w:p>
    <w:tbl>
      <w:tblPr>
        <w:tblStyle w:val="7"/>
        <w:tblW w:w="1385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12" w:type="dxa"/>
          <w:left w:w="14" w:type="dxa"/>
          <w:bottom w:w="0" w:type="dxa"/>
          <w:right w:w="0" w:type="dxa"/>
        </w:tblCellMar>
      </w:tblPr>
      <w:tblGrid>
        <w:gridCol w:w="556"/>
        <w:gridCol w:w="2638"/>
        <w:gridCol w:w="786"/>
        <w:gridCol w:w="787"/>
        <w:gridCol w:w="787"/>
        <w:gridCol w:w="787"/>
        <w:gridCol w:w="787"/>
        <w:gridCol w:w="787"/>
        <w:gridCol w:w="787"/>
        <w:gridCol w:w="787"/>
        <w:gridCol w:w="787"/>
        <w:gridCol w:w="787"/>
        <w:gridCol w:w="787"/>
        <w:gridCol w:w="787"/>
        <w:gridCol w:w="395"/>
        <w:gridCol w:w="395"/>
        <w:gridCol w:w="429"/>
      </w:tblGrid>
      <w:tr w14:paraId="1FA0BA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437" w:hRule="atLeast"/>
          <w:jc w:val="center"/>
        </w:trPr>
        <w:tc>
          <w:tcPr>
            <w:tcW w:w="3194" w:type="dxa"/>
            <w:gridSpan w:val="2"/>
            <w:vMerge w:val="restart"/>
            <w:tcBorders>
              <w:top w:val="single" w:color="000000" w:sz="12" w:space="0"/>
              <w:bottom w:val="single" w:color="000000" w:sz="4" w:space="0"/>
              <w:tl2br w:val="nil"/>
              <w:tr2bl w:val="nil"/>
            </w:tcBorders>
            <w:shd w:val="clear" w:color="auto" w:fill="auto"/>
            <w:vAlign w:val="center"/>
          </w:tcPr>
          <w:p w14:paraId="65E202D0">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毕业要求</w:t>
            </w:r>
          </w:p>
        </w:tc>
        <w:tc>
          <w:tcPr>
            <w:tcW w:w="2360" w:type="dxa"/>
            <w:gridSpan w:val="3"/>
            <w:tcBorders>
              <w:top w:val="single" w:color="000000" w:sz="12" w:space="0"/>
              <w:bottom w:val="single" w:color="000000" w:sz="4" w:space="0"/>
              <w:tl2br w:val="nil"/>
              <w:tr2bl w:val="nil"/>
            </w:tcBorders>
            <w:shd w:val="clear" w:color="auto" w:fill="auto"/>
            <w:vAlign w:val="center"/>
          </w:tcPr>
          <w:p w14:paraId="79536B98">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1. 知识要求</w:t>
            </w:r>
          </w:p>
        </w:tc>
        <w:tc>
          <w:tcPr>
            <w:tcW w:w="3148" w:type="dxa"/>
            <w:gridSpan w:val="4"/>
            <w:tcBorders>
              <w:top w:val="single" w:color="000000" w:sz="12" w:space="0"/>
              <w:bottom w:val="single" w:color="000000" w:sz="4" w:space="0"/>
              <w:tl2br w:val="nil"/>
              <w:tr2bl w:val="nil"/>
            </w:tcBorders>
            <w:shd w:val="clear" w:color="auto" w:fill="auto"/>
            <w:vAlign w:val="center"/>
          </w:tcPr>
          <w:p w14:paraId="6FAEF6F4">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2. 能力要求</w:t>
            </w:r>
          </w:p>
        </w:tc>
        <w:tc>
          <w:tcPr>
            <w:tcW w:w="3935" w:type="dxa"/>
            <w:gridSpan w:val="5"/>
            <w:tcBorders>
              <w:top w:val="single" w:color="000000" w:sz="12" w:space="0"/>
              <w:bottom w:val="single" w:color="000000" w:sz="4" w:space="0"/>
              <w:tl2br w:val="nil"/>
              <w:tr2bl w:val="nil"/>
            </w:tcBorders>
            <w:shd w:val="clear" w:color="auto" w:fill="auto"/>
            <w:vAlign w:val="center"/>
          </w:tcPr>
          <w:p w14:paraId="3978AFD3">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3. 素质要求</w:t>
            </w:r>
          </w:p>
        </w:tc>
        <w:tc>
          <w:tcPr>
            <w:tcW w:w="1219" w:type="dxa"/>
            <w:gridSpan w:val="3"/>
            <w:tcBorders>
              <w:top w:val="single" w:color="000000" w:sz="12" w:space="0"/>
              <w:bottom w:val="single" w:color="000000" w:sz="4" w:space="0"/>
              <w:tl2br w:val="nil"/>
              <w:tr2bl w:val="nil"/>
            </w:tcBorders>
            <w:shd w:val="clear" w:color="auto" w:fill="auto"/>
            <w:vAlign w:val="center"/>
          </w:tcPr>
          <w:p w14:paraId="4E4094EB">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统计</w:t>
            </w:r>
          </w:p>
        </w:tc>
      </w:tr>
      <w:tr w14:paraId="08F9B0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437" w:hRule="atLeast"/>
          <w:jc w:val="center"/>
        </w:trPr>
        <w:tc>
          <w:tcPr>
            <w:tcW w:w="3194" w:type="dxa"/>
            <w:gridSpan w:val="2"/>
            <w:vMerge w:val="continue"/>
            <w:tcBorders>
              <w:top w:val="single" w:color="000000" w:sz="4" w:space="0"/>
              <w:bottom w:val="single" w:color="000000" w:sz="4" w:space="0"/>
              <w:tl2br w:val="nil"/>
              <w:tr2bl w:val="nil"/>
            </w:tcBorders>
            <w:shd w:val="clear" w:color="auto" w:fill="auto"/>
          </w:tcPr>
          <w:p w14:paraId="3B2E3986">
            <w:pPr>
              <w:rPr>
                <w:rFonts w:eastAsia="仿宋"/>
                <w:b/>
                <w:bCs/>
                <w:color w:val="000000" w:themeColor="text1"/>
                <w:szCs w:val="21"/>
                <w14:textFill>
                  <w14:solidFill>
                    <w14:schemeClr w14:val="tx1"/>
                  </w14:solidFill>
                </w14:textFill>
              </w:rPr>
            </w:pPr>
          </w:p>
        </w:tc>
        <w:tc>
          <w:tcPr>
            <w:tcW w:w="786" w:type="dxa"/>
            <w:tcBorders>
              <w:top w:val="single" w:color="000000" w:sz="4" w:space="0"/>
              <w:bottom w:val="single" w:color="000000" w:sz="4" w:space="0"/>
              <w:tl2br w:val="nil"/>
              <w:tr2bl w:val="nil"/>
            </w:tcBorders>
            <w:shd w:val="clear" w:color="auto" w:fill="auto"/>
            <w:vAlign w:val="center"/>
          </w:tcPr>
          <w:p w14:paraId="20C199DE">
            <w:pPr>
              <w:snapToGrid w:val="0"/>
              <w:jc w:val="center"/>
              <w:rPr>
                <w:rFonts w:eastAsia="仿宋"/>
                <w:b/>
                <w:bCs/>
                <w:color w:val="000000" w:themeColor="text1"/>
                <w:sz w:val="15"/>
                <w:szCs w:val="15"/>
                <w14:textFill>
                  <w14:solidFill>
                    <w14:schemeClr w14:val="tx1"/>
                  </w14:solidFill>
                </w14:textFill>
              </w:rPr>
            </w:pPr>
            <w:r>
              <w:rPr>
                <w:rFonts w:eastAsia="仿宋"/>
                <w:b/>
                <w:bCs/>
                <w:color w:val="000000" w:themeColor="text1"/>
                <w:sz w:val="15"/>
                <w:szCs w:val="15"/>
                <w14:textFill>
                  <w14:solidFill>
                    <w14:schemeClr w14:val="tx1"/>
                  </w14:solidFill>
                </w14:textFill>
              </w:rPr>
              <w:t>1.1</w:t>
            </w:r>
          </w:p>
          <w:p w14:paraId="31D31BA7">
            <w:pPr>
              <w:snapToGrid w:val="0"/>
              <w:jc w:val="center"/>
              <w:rPr>
                <w:rFonts w:eastAsia="仿宋"/>
                <w:b/>
                <w:bCs/>
                <w:color w:val="000000" w:themeColor="text1"/>
                <w:szCs w:val="21"/>
                <w14:textFill>
                  <w14:solidFill>
                    <w14:schemeClr w14:val="tx1"/>
                  </w14:solidFill>
                </w14:textFill>
              </w:rPr>
            </w:pPr>
            <w:r>
              <w:rPr>
                <w:rFonts w:eastAsia="仿宋"/>
                <w:b/>
                <w:bCs/>
                <w:color w:val="000000" w:themeColor="text1"/>
                <w:sz w:val="15"/>
                <w:szCs w:val="15"/>
                <w14:textFill>
                  <w14:solidFill>
                    <w14:schemeClr w14:val="tx1"/>
                  </w14:solidFill>
                </w14:textFill>
              </w:rPr>
              <w:t>基础知识</w:t>
            </w:r>
          </w:p>
        </w:tc>
        <w:tc>
          <w:tcPr>
            <w:tcW w:w="787" w:type="dxa"/>
            <w:tcBorders>
              <w:top w:val="single" w:color="000000" w:sz="4" w:space="0"/>
              <w:bottom w:val="single" w:color="000000" w:sz="4" w:space="0"/>
              <w:tl2br w:val="nil"/>
              <w:tr2bl w:val="nil"/>
            </w:tcBorders>
            <w:shd w:val="clear" w:color="auto" w:fill="auto"/>
            <w:vAlign w:val="center"/>
          </w:tcPr>
          <w:p w14:paraId="7C327128">
            <w:pPr>
              <w:snapToGrid w:val="0"/>
              <w:jc w:val="center"/>
              <w:rPr>
                <w:rFonts w:eastAsia="仿宋"/>
                <w:b/>
                <w:bCs/>
                <w:color w:val="000000" w:themeColor="text1"/>
                <w:sz w:val="15"/>
                <w:szCs w:val="15"/>
                <w14:textFill>
                  <w14:solidFill>
                    <w14:schemeClr w14:val="tx1"/>
                  </w14:solidFill>
                </w14:textFill>
              </w:rPr>
            </w:pPr>
            <w:r>
              <w:rPr>
                <w:rFonts w:eastAsia="仿宋"/>
                <w:b/>
                <w:bCs/>
                <w:color w:val="000000" w:themeColor="text1"/>
                <w:sz w:val="15"/>
                <w:szCs w:val="15"/>
                <w14:textFill>
                  <w14:solidFill>
                    <w14:schemeClr w14:val="tx1"/>
                  </w14:solidFill>
                </w14:textFill>
              </w:rPr>
              <w:t>1.2</w:t>
            </w:r>
          </w:p>
          <w:p w14:paraId="3427E6B7">
            <w:pPr>
              <w:snapToGrid w:val="0"/>
              <w:jc w:val="center"/>
              <w:rPr>
                <w:rFonts w:eastAsia="仿宋"/>
                <w:b/>
                <w:bCs/>
                <w:color w:val="000000" w:themeColor="text1"/>
                <w:sz w:val="15"/>
                <w:szCs w:val="15"/>
                <w14:textFill>
                  <w14:solidFill>
                    <w14:schemeClr w14:val="tx1"/>
                  </w14:solidFill>
                </w14:textFill>
              </w:rPr>
            </w:pPr>
            <w:r>
              <w:rPr>
                <w:rFonts w:eastAsia="仿宋"/>
                <w:b/>
                <w:bCs/>
                <w:color w:val="000000" w:themeColor="text1"/>
                <w:sz w:val="15"/>
                <w:szCs w:val="15"/>
                <w14:textFill>
                  <w14:solidFill>
                    <w14:schemeClr w14:val="tx1"/>
                  </w14:solidFill>
                </w14:textFill>
              </w:rPr>
              <w:t>专业知识</w:t>
            </w:r>
          </w:p>
        </w:tc>
        <w:tc>
          <w:tcPr>
            <w:tcW w:w="787" w:type="dxa"/>
            <w:tcBorders>
              <w:top w:val="single" w:color="000000" w:sz="4" w:space="0"/>
              <w:bottom w:val="single" w:color="000000" w:sz="4" w:space="0"/>
              <w:tl2br w:val="nil"/>
              <w:tr2bl w:val="nil"/>
            </w:tcBorders>
            <w:shd w:val="clear" w:color="auto" w:fill="auto"/>
            <w:vAlign w:val="center"/>
          </w:tcPr>
          <w:p w14:paraId="0133F8B5">
            <w:pPr>
              <w:snapToGrid w:val="0"/>
              <w:jc w:val="center"/>
              <w:rPr>
                <w:rFonts w:eastAsia="仿宋"/>
                <w:b/>
                <w:bCs/>
                <w:color w:val="000000" w:themeColor="text1"/>
                <w:sz w:val="15"/>
                <w:szCs w:val="15"/>
                <w14:textFill>
                  <w14:solidFill>
                    <w14:schemeClr w14:val="tx1"/>
                  </w14:solidFill>
                </w14:textFill>
              </w:rPr>
            </w:pPr>
            <w:r>
              <w:rPr>
                <w:rFonts w:eastAsia="仿宋"/>
                <w:b/>
                <w:bCs/>
                <w:color w:val="000000" w:themeColor="text1"/>
                <w:sz w:val="15"/>
                <w:szCs w:val="15"/>
                <w14:textFill>
                  <w14:solidFill>
                    <w14:schemeClr w14:val="tx1"/>
                  </w14:solidFill>
                </w14:textFill>
              </w:rPr>
              <w:t>1.3</w:t>
            </w:r>
          </w:p>
          <w:p w14:paraId="2AFCB89F">
            <w:pPr>
              <w:snapToGrid w:val="0"/>
              <w:jc w:val="center"/>
              <w:rPr>
                <w:rFonts w:eastAsia="仿宋"/>
                <w:b/>
                <w:bCs/>
                <w:color w:val="000000" w:themeColor="text1"/>
                <w:sz w:val="15"/>
                <w:szCs w:val="15"/>
                <w14:textFill>
                  <w14:solidFill>
                    <w14:schemeClr w14:val="tx1"/>
                  </w14:solidFill>
                </w14:textFill>
              </w:rPr>
            </w:pPr>
            <w:r>
              <w:rPr>
                <w:rFonts w:eastAsia="仿宋"/>
                <w:b/>
                <w:bCs/>
                <w:color w:val="000000" w:themeColor="text1"/>
                <w:sz w:val="15"/>
                <w:szCs w:val="15"/>
                <w14:textFill>
                  <w14:solidFill>
                    <w14:schemeClr w14:val="tx1"/>
                  </w14:solidFill>
                </w14:textFill>
              </w:rPr>
              <w:t>扩展知识</w:t>
            </w:r>
          </w:p>
        </w:tc>
        <w:tc>
          <w:tcPr>
            <w:tcW w:w="787" w:type="dxa"/>
            <w:tcBorders>
              <w:top w:val="single" w:color="000000" w:sz="4" w:space="0"/>
              <w:bottom w:val="single" w:color="000000" w:sz="4" w:space="0"/>
              <w:tl2br w:val="nil"/>
              <w:tr2bl w:val="nil"/>
            </w:tcBorders>
            <w:shd w:val="clear" w:color="auto" w:fill="auto"/>
            <w:vAlign w:val="center"/>
          </w:tcPr>
          <w:p w14:paraId="03B4F1E4">
            <w:pPr>
              <w:snapToGrid w:val="0"/>
              <w:jc w:val="center"/>
              <w:rPr>
                <w:rFonts w:eastAsia="仿宋"/>
                <w:b/>
                <w:bCs/>
                <w:color w:val="000000" w:themeColor="text1"/>
                <w:sz w:val="15"/>
                <w:szCs w:val="15"/>
                <w14:textFill>
                  <w14:solidFill>
                    <w14:schemeClr w14:val="tx1"/>
                  </w14:solidFill>
                </w14:textFill>
              </w:rPr>
            </w:pPr>
            <w:r>
              <w:rPr>
                <w:rFonts w:eastAsia="仿宋"/>
                <w:b/>
                <w:bCs/>
                <w:color w:val="000000" w:themeColor="text1"/>
                <w:sz w:val="15"/>
                <w:szCs w:val="15"/>
                <w14:textFill>
                  <w14:solidFill>
                    <w14:schemeClr w14:val="tx1"/>
                  </w14:solidFill>
                </w14:textFill>
              </w:rPr>
              <w:t>2.1</w:t>
            </w:r>
          </w:p>
          <w:p w14:paraId="23CE8B02">
            <w:pPr>
              <w:snapToGrid w:val="0"/>
              <w:jc w:val="center"/>
              <w:rPr>
                <w:rFonts w:eastAsia="仿宋"/>
                <w:b/>
                <w:bCs/>
                <w:color w:val="000000" w:themeColor="text1"/>
                <w:sz w:val="15"/>
                <w:szCs w:val="15"/>
                <w14:textFill>
                  <w14:solidFill>
                    <w14:schemeClr w14:val="tx1"/>
                  </w14:solidFill>
                </w14:textFill>
              </w:rPr>
            </w:pPr>
            <w:r>
              <w:rPr>
                <w:rFonts w:eastAsia="仿宋"/>
                <w:b/>
                <w:bCs/>
                <w:color w:val="000000" w:themeColor="text1"/>
                <w:sz w:val="15"/>
                <w:szCs w:val="15"/>
                <w14:textFill>
                  <w14:solidFill>
                    <w14:schemeClr w14:val="tx1"/>
                  </w14:solidFill>
                </w14:textFill>
              </w:rPr>
              <w:t>学习能力</w:t>
            </w:r>
          </w:p>
        </w:tc>
        <w:tc>
          <w:tcPr>
            <w:tcW w:w="787" w:type="dxa"/>
            <w:tcBorders>
              <w:top w:val="single" w:color="000000" w:sz="4" w:space="0"/>
              <w:bottom w:val="single" w:color="000000" w:sz="4" w:space="0"/>
              <w:tl2br w:val="nil"/>
              <w:tr2bl w:val="nil"/>
            </w:tcBorders>
            <w:shd w:val="clear" w:color="auto" w:fill="auto"/>
            <w:vAlign w:val="center"/>
          </w:tcPr>
          <w:p w14:paraId="3A028037">
            <w:pPr>
              <w:snapToGrid w:val="0"/>
              <w:jc w:val="center"/>
              <w:rPr>
                <w:rFonts w:eastAsia="仿宋"/>
                <w:b/>
                <w:bCs/>
                <w:color w:val="000000" w:themeColor="text1"/>
                <w:sz w:val="15"/>
                <w:szCs w:val="15"/>
                <w14:textFill>
                  <w14:solidFill>
                    <w14:schemeClr w14:val="tx1"/>
                  </w14:solidFill>
                </w14:textFill>
              </w:rPr>
            </w:pPr>
            <w:r>
              <w:rPr>
                <w:rFonts w:eastAsia="仿宋"/>
                <w:b/>
                <w:bCs/>
                <w:color w:val="000000" w:themeColor="text1"/>
                <w:sz w:val="15"/>
                <w:szCs w:val="15"/>
                <w14:textFill>
                  <w14:solidFill>
                    <w14:schemeClr w14:val="tx1"/>
                  </w14:solidFill>
                </w14:textFill>
              </w:rPr>
              <w:t>2.2</w:t>
            </w:r>
          </w:p>
          <w:p w14:paraId="5C5CE2EC">
            <w:pPr>
              <w:snapToGrid w:val="0"/>
              <w:jc w:val="center"/>
              <w:rPr>
                <w:rFonts w:eastAsia="仿宋"/>
                <w:b/>
                <w:bCs/>
                <w:color w:val="000000" w:themeColor="text1"/>
                <w:sz w:val="15"/>
                <w:szCs w:val="15"/>
                <w14:textFill>
                  <w14:solidFill>
                    <w14:schemeClr w14:val="tx1"/>
                  </w14:solidFill>
                </w14:textFill>
              </w:rPr>
            </w:pPr>
            <w:r>
              <w:rPr>
                <w:rFonts w:eastAsia="仿宋"/>
                <w:b/>
                <w:bCs/>
                <w:color w:val="000000" w:themeColor="text1"/>
                <w:sz w:val="15"/>
                <w:szCs w:val="15"/>
                <w14:textFill>
                  <w14:solidFill>
                    <w14:schemeClr w14:val="tx1"/>
                  </w14:solidFill>
                </w14:textFill>
              </w:rPr>
              <w:t>实践能力</w:t>
            </w:r>
          </w:p>
        </w:tc>
        <w:tc>
          <w:tcPr>
            <w:tcW w:w="787" w:type="dxa"/>
            <w:tcBorders>
              <w:top w:val="single" w:color="000000" w:sz="4" w:space="0"/>
              <w:bottom w:val="single" w:color="000000" w:sz="4" w:space="0"/>
              <w:tl2br w:val="nil"/>
              <w:tr2bl w:val="nil"/>
            </w:tcBorders>
            <w:shd w:val="clear" w:color="auto" w:fill="auto"/>
            <w:vAlign w:val="center"/>
          </w:tcPr>
          <w:p w14:paraId="2FF07EA0">
            <w:pPr>
              <w:snapToGrid w:val="0"/>
              <w:jc w:val="center"/>
              <w:rPr>
                <w:rFonts w:eastAsia="仿宋"/>
                <w:b/>
                <w:bCs/>
                <w:color w:val="000000" w:themeColor="text1"/>
                <w:sz w:val="15"/>
                <w:szCs w:val="15"/>
                <w14:textFill>
                  <w14:solidFill>
                    <w14:schemeClr w14:val="tx1"/>
                  </w14:solidFill>
                </w14:textFill>
              </w:rPr>
            </w:pPr>
            <w:r>
              <w:rPr>
                <w:rFonts w:eastAsia="仿宋"/>
                <w:b/>
                <w:bCs/>
                <w:color w:val="000000" w:themeColor="text1"/>
                <w:sz w:val="15"/>
                <w:szCs w:val="15"/>
                <w14:textFill>
                  <w14:solidFill>
                    <w14:schemeClr w14:val="tx1"/>
                  </w14:solidFill>
                </w14:textFill>
              </w:rPr>
              <w:t>2.3</w:t>
            </w:r>
          </w:p>
          <w:p w14:paraId="04CFE75B">
            <w:pPr>
              <w:snapToGrid w:val="0"/>
              <w:jc w:val="center"/>
              <w:rPr>
                <w:rFonts w:eastAsia="仿宋"/>
                <w:b/>
                <w:bCs/>
                <w:color w:val="000000" w:themeColor="text1"/>
                <w:sz w:val="15"/>
                <w:szCs w:val="15"/>
                <w14:textFill>
                  <w14:solidFill>
                    <w14:schemeClr w14:val="tx1"/>
                  </w14:solidFill>
                </w14:textFill>
              </w:rPr>
            </w:pPr>
            <w:r>
              <w:rPr>
                <w:rFonts w:eastAsia="仿宋"/>
                <w:b/>
                <w:bCs/>
                <w:color w:val="000000" w:themeColor="text1"/>
                <w:sz w:val="15"/>
                <w:szCs w:val="15"/>
                <w14:textFill>
                  <w14:solidFill>
                    <w14:schemeClr w14:val="tx1"/>
                  </w14:solidFill>
                </w14:textFill>
              </w:rPr>
              <w:t>创新能力</w:t>
            </w:r>
          </w:p>
        </w:tc>
        <w:tc>
          <w:tcPr>
            <w:tcW w:w="787" w:type="dxa"/>
            <w:tcBorders>
              <w:top w:val="single" w:color="000000" w:sz="4" w:space="0"/>
              <w:bottom w:val="single" w:color="000000" w:sz="4" w:space="0"/>
              <w:tl2br w:val="nil"/>
              <w:tr2bl w:val="nil"/>
            </w:tcBorders>
            <w:shd w:val="clear" w:color="auto" w:fill="auto"/>
            <w:vAlign w:val="center"/>
          </w:tcPr>
          <w:p w14:paraId="6602695B">
            <w:pPr>
              <w:snapToGrid w:val="0"/>
              <w:jc w:val="center"/>
              <w:rPr>
                <w:rFonts w:eastAsia="仿宋"/>
                <w:b/>
                <w:bCs/>
                <w:color w:val="000000" w:themeColor="text1"/>
                <w:sz w:val="15"/>
                <w:szCs w:val="15"/>
                <w14:textFill>
                  <w14:solidFill>
                    <w14:schemeClr w14:val="tx1"/>
                  </w14:solidFill>
                </w14:textFill>
              </w:rPr>
            </w:pPr>
            <w:r>
              <w:rPr>
                <w:rFonts w:eastAsia="仿宋"/>
                <w:b/>
                <w:bCs/>
                <w:color w:val="000000" w:themeColor="text1"/>
                <w:sz w:val="15"/>
                <w:szCs w:val="15"/>
                <w14:textFill>
                  <w14:solidFill>
                    <w14:schemeClr w14:val="tx1"/>
                  </w14:solidFill>
                </w14:textFill>
              </w:rPr>
              <w:t>2.4</w:t>
            </w:r>
          </w:p>
          <w:p w14:paraId="32ED03C0">
            <w:pPr>
              <w:snapToGrid w:val="0"/>
              <w:jc w:val="center"/>
              <w:rPr>
                <w:rFonts w:eastAsia="仿宋"/>
                <w:b/>
                <w:bCs/>
                <w:color w:val="000000" w:themeColor="text1"/>
                <w:sz w:val="15"/>
                <w:szCs w:val="15"/>
                <w14:textFill>
                  <w14:solidFill>
                    <w14:schemeClr w14:val="tx1"/>
                  </w14:solidFill>
                </w14:textFill>
              </w:rPr>
            </w:pPr>
            <w:r>
              <w:rPr>
                <w:rFonts w:eastAsia="仿宋"/>
                <w:b/>
                <w:bCs/>
                <w:color w:val="000000" w:themeColor="text1"/>
                <w:sz w:val="15"/>
                <w:szCs w:val="15"/>
                <w14:textFill>
                  <w14:solidFill>
                    <w14:schemeClr w14:val="tx1"/>
                  </w14:solidFill>
                </w14:textFill>
              </w:rPr>
              <w:t>沟通合作</w:t>
            </w:r>
          </w:p>
        </w:tc>
        <w:tc>
          <w:tcPr>
            <w:tcW w:w="787" w:type="dxa"/>
            <w:tcBorders>
              <w:top w:val="single" w:color="000000" w:sz="4" w:space="0"/>
              <w:bottom w:val="single" w:color="000000" w:sz="4" w:space="0"/>
              <w:tl2br w:val="nil"/>
              <w:tr2bl w:val="nil"/>
            </w:tcBorders>
            <w:shd w:val="clear" w:color="auto" w:fill="auto"/>
            <w:vAlign w:val="center"/>
          </w:tcPr>
          <w:p w14:paraId="61DC7F20">
            <w:pPr>
              <w:snapToGrid w:val="0"/>
              <w:jc w:val="center"/>
              <w:rPr>
                <w:rFonts w:eastAsia="仿宋"/>
                <w:b/>
                <w:bCs/>
                <w:color w:val="000000" w:themeColor="text1"/>
                <w:sz w:val="15"/>
                <w:szCs w:val="15"/>
                <w14:textFill>
                  <w14:solidFill>
                    <w14:schemeClr w14:val="tx1"/>
                  </w14:solidFill>
                </w14:textFill>
              </w:rPr>
            </w:pPr>
            <w:r>
              <w:rPr>
                <w:rFonts w:eastAsia="仿宋"/>
                <w:b/>
                <w:bCs/>
                <w:color w:val="000000" w:themeColor="text1"/>
                <w:sz w:val="15"/>
                <w:szCs w:val="15"/>
                <w14:textFill>
                  <w14:solidFill>
                    <w14:schemeClr w14:val="tx1"/>
                  </w14:solidFill>
                </w14:textFill>
              </w:rPr>
              <w:t>3.1</w:t>
            </w:r>
          </w:p>
          <w:p w14:paraId="2548D49D">
            <w:pPr>
              <w:snapToGrid w:val="0"/>
              <w:jc w:val="center"/>
              <w:rPr>
                <w:rFonts w:eastAsia="仿宋"/>
                <w:b/>
                <w:bCs/>
                <w:color w:val="000000" w:themeColor="text1"/>
                <w:sz w:val="15"/>
                <w:szCs w:val="15"/>
                <w14:textFill>
                  <w14:solidFill>
                    <w14:schemeClr w14:val="tx1"/>
                  </w14:solidFill>
                </w14:textFill>
              </w:rPr>
            </w:pPr>
            <w:r>
              <w:rPr>
                <w:rFonts w:eastAsia="仿宋"/>
                <w:b/>
                <w:bCs/>
                <w:color w:val="000000" w:themeColor="text1"/>
                <w:sz w:val="15"/>
                <w:szCs w:val="15"/>
                <w14:textFill>
                  <w14:solidFill>
                    <w14:schemeClr w14:val="tx1"/>
                  </w14:solidFill>
                </w14:textFill>
              </w:rPr>
              <w:t>政治素质</w:t>
            </w:r>
          </w:p>
        </w:tc>
        <w:tc>
          <w:tcPr>
            <w:tcW w:w="787" w:type="dxa"/>
            <w:tcBorders>
              <w:top w:val="single" w:color="000000" w:sz="4" w:space="0"/>
              <w:bottom w:val="single" w:color="000000" w:sz="4" w:space="0"/>
              <w:tl2br w:val="nil"/>
              <w:tr2bl w:val="nil"/>
            </w:tcBorders>
            <w:shd w:val="clear" w:color="auto" w:fill="auto"/>
            <w:vAlign w:val="center"/>
          </w:tcPr>
          <w:p w14:paraId="3826B535">
            <w:pPr>
              <w:snapToGrid w:val="0"/>
              <w:jc w:val="center"/>
              <w:rPr>
                <w:rFonts w:eastAsia="仿宋"/>
                <w:b/>
                <w:bCs/>
                <w:color w:val="000000" w:themeColor="text1"/>
                <w:sz w:val="15"/>
                <w:szCs w:val="15"/>
                <w14:textFill>
                  <w14:solidFill>
                    <w14:schemeClr w14:val="tx1"/>
                  </w14:solidFill>
                </w14:textFill>
              </w:rPr>
            </w:pPr>
            <w:r>
              <w:rPr>
                <w:rFonts w:eastAsia="仿宋"/>
                <w:b/>
                <w:bCs/>
                <w:color w:val="000000" w:themeColor="text1"/>
                <w:sz w:val="15"/>
                <w:szCs w:val="15"/>
                <w14:textFill>
                  <w14:solidFill>
                    <w14:schemeClr w14:val="tx1"/>
                  </w14:solidFill>
                </w14:textFill>
              </w:rPr>
              <w:t>3.2</w:t>
            </w:r>
          </w:p>
          <w:p w14:paraId="2041776C">
            <w:pPr>
              <w:snapToGrid w:val="0"/>
              <w:jc w:val="center"/>
              <w:rPr>
                <w:rFonts w:eastAsia="仿宋"/>
                <w:b/>
                <w:bCs/>
                <w:color w:val="000000" w:themeColor="text1"/>
                <w:sz w:val="15"/>
                <w:szCs w:val="15"/>
                <w14:textFill>
                  <w14:solidFill>
                    <w14:schemeClr w14:val="tx1"/>
                  </w14:solidFill>
                </w14:textFill>
              </w:rPr>
            </w:pPr>
            <w:r>
              <w:rPr>
                <w:rFonts w:eastAsia="仿宋"/>
                <w:b/>
                <w:bCs/>
                <w:color w:val="000000" w:themeColor="text1"/>
                <w:sz w:val="15"/>
                <w:szCs w:val="15"/>
                <w14:textFill>
                  <w14:solidFill>
                    <w14:schemeClr w14:val="tx1"/>
                  </w14:solidFill>
                </w14:textFill>
              </w:rPr>
              <w:t>道德素质</w:t>
            </w:r>
          </w:p>
        </w:tc>
        <w:tc>
          <w:tcPr>
            <w:tcW w:w="787" w:type="dxa"/>
            <w:tcBorders>
              <w:top w:val="single" w:color="000000" w:sz="4" w:space="0"/>
              <w:bottom w:val="single" w:color="000000" w:sz="4" w:space="0"/>
              <w:tl2br w:val="nil"/>
              <w:tr2bl w:val="nil"/>
            </w:tcBorders>
            <w:shd w:val="clear" w:color="auto" w:fill="auto"/>
            <w:vAlign w:val="center"/>
          </w:tcPr>
          <w:p w14:paraId="2440F057">
            <w:pPr>
              <w:snapToGrid w:val="0"/>
              <w:jc w:val="center"/>
              <w:rPr>
                <w:rFonts w:eastAsia="仿宋"/>
                <w:b/>
                <w:bCs/>
                <w:color w:val="000000" w:themeColor="text1"/>
                <w:sz w:val="15"/>
                <w:szCs w:val="15"/>
                <w14:textFill>
                  <w14:solidFill>
                    <w14:schemeClr w14:val="tx1"/>
                  </w14:solidFill>
                </w14:textFill>
              </w:rPr>
            </w:pPr>
            <w:r>
              <w:rPr>
                <w:rFonts w:eastAsia="仿宋"/>
                <w:b/>
                <w:bCs/>
                <w:color w:val="000000" w:themeColor="text1"/>
                <w:sz w:val="15"/>
                <w:szCs w:val="15"/>
                <w14:textFill>
                  <w14:solidFill>
                    <w14:schemeClr w14:val="tx1"/>
                  </w14:solidFill>
                </w14:textFill>
              </w:rPr>
              <w:t>3.3</w:t>
            </w:r>
          </w:p>
          <w:p w14:paraId="5037EE61">
            <w:pPr>
              <w:snapToGrid w:val="0"/>
              <w:jc w:val="center"/>
              <w:rPr>
                <w:rFonts w:eastAsia="仿宋"/>
                <w:b/>
                <w:bCs/>
                <w:color w:val="000000" w:themeColor="text1"/>
                <w:sz w:val="15"/>
                <w:szCs w:val="15"/>
                <w14:textFill>
                  <w14:solidFill>
                    <w14:schemeClr w14:val="tx1"/>
                  </w14:solidFill>
                </w14:textFill>
              </w:rPr>
            </w:pPr>
            <w:r>
              <w:rPr>
                <w:rFonts w:eastAsia="仿宋"/>
                <w:b/>
                <w:bCs/>
                <w:color w:val="000000" w:themeColor="text1"/>
                <w:sz w:val="15"/>
                <w:szCs w:val="15"/>
                <w14:textFill>
                  <w14:solidFill>
                    <w14:schemeClr w14:val="tx1"/>
                  </w14:solidFill>
                </w14:textFill>
              </w:rPr>
              <w:t>科学素质</w:t>
            </w:r>
          </w:p>
        </w:tc>
        <w:tc>
          <w:tcPr>
            <w:tcW w:w="787" w:type="dxa"/>
            <w:tcBorders>
              <w:top w:val="single" w:color="000000" w:sz="4" w:space="0"/>
              <w:bottom w:val="single" w:color="000000" w:sz="4" w:space="0"/>
              <w:tl2br w:val="nil"/>
              <w:tr2bl w:val="nil"/>
            </w:tcBorders>
            <w:shd w:val="clear" w:color="auto" w:fill="auto"/>
            <w:vAlign w:val="center"/>
          </w:tcPr>
          <w:p w14:paraId="3831AD7C">
            <w:pPr>
              <w:snapToGrid w:val="0"/>
              <w:jc w:val="center"/>
              <w:rPr>
                <w:rFonts w:eastAsia="仿宋"/>
                <w:b/>
                <w:bCs/>
                <w:color w:val="000000" w:themeColor="text1"/>
                <w:sz w:val="15"/>
                <w:szCs w:val="15"/>
                <w14:textFill>
                  <w14:solidFill>
                    <w14:schemeClr w14:val="tx1"/>
                  </w14:solidFill>
                </w14:textFill>
              </w:rPr>
            </w:pPr>
            <w:r>
              <w:rPr>
                <w:rFonts w:eastAsia="仿宋"/>
                <w:b/>
                <w:bCs/>
                <w:color w:val="000000" w:themeColor="text1"/>
                <w:sz w:val="15"/>
                <w:szCs w:val="15"/>
                <w14:textFill>
                  <w14:solidFill>
                    <w14:schemeClr w14:val="tx1"/>
                  </w14:solidFill>
                </w14:textFill>
              </w:rPr>
              <w:t>3.4</w:t>
            </w:r>
          </w:p>
          <w:p w14:paraId="4C0C42F3">
            <w:pPr>
              <w:snapToGrid w:val="0"/>
              <w:jc w:val="center"/>
              <w:rPr>
                <w:rFonts w:eastAsia="仿宋"/>
                <w:b/>
                <w:bCs/>
                <w:color w:val="000000" w:themeColor="text1"/>
                <w:sz w:val="15"/>
                <w:szCs w:val="15"/>
                <w14:textFill>
                  <w14:solidFill>
                    <w14:schemeClr w14:val="tx1"/>
                  </w14:solidFill>
                </w14:textFill>
              </w:rPr>
            </w:pPr>
            <w:r>
              <w:rPr>
                <w:rFonts w:eastAsia="仿宋"/>
                <w:b/>
                <w:bCs/>
                <w:color w:val="000000" w:themeColor="text1"/>
                <w:sz w:val="15"/>
                <w:szCs w:val="15"/>
                <w14:textFill>
                  <w14:solidFill>
                    <w14:schemeClr w14:val="tx1"/>
                  </w14:solidFill>
                </w14:textFill>
              </w:rPr>
              <w:t>身心素质</w:t>
            </w:r>
          </w:p>
        </w:tc>
        <w:tc>
          <w:tcPr>
            <w:tcW w:w="787" w:type="dxa"/>
            <w:tcBorders>
              <w:top w:val="single" w:color="000000" w:sz="4" w:space="0"/>
              <w:bottom w:val="single" w:color="000000" w:sz="4" w:space="0"/>
              <w:tl2br w:val="nil"/>
              <w:tr2bl w:val="nil"/>
            </w:tcBorders>
            <w:shd w:val="clear" w:color="auto" w:fill="auto"/>
            <w:vAlign w:val="center"/>
          </w:tcPr>
          <w:p w14:paraId="58702167">
            <w:pPr>
              <w:snapToGrid w:val="0"/>
              <w:jc w:val="center"/>
              <w:rPr>
                <w:rFonts w:eastAsia="仿宋"/>
                <w:b/>
                <w:bCs/>
                <w:color w:val="000000" w:themeColor="text1"/>
                <w:sz w:val="15"/>
                <w:szCs w:val="15"/>
                <w14:textFill>
                  <w14:solidFill>
                    <w14:schemeClr w14:val="tx1"/>
                  </w14:solidFill>
                </w14:textFill>
              </w:rPr>
            </w:pPr>
            <w:r>
              <w:rPr>
                <w:rFonts w:eastAsia="仿宋"/>
                <w:b/>
                <w:bCs/>
                <w:color w:val="000000" w:themeColor="text1"/>
                <w:sz w:val="15"/>
                <w:szCs w:val="15"/>
                <w14:textFill>
                  <w14:solidFill>
                    <w14:schemeClr w14:val="tx1"/>
                  </w14:solidFill>
                </w14:textFill>
              </w:rPr>
              <w:t>3.5</w:t>
            </w:r>
          </w:p>
          <w:p w14:paraId="37FD2ADE">
            <w:pPr>
              <w:snapToGrid w:val="0"/>
              <w:jc w:val="center"/>
              <w:rPr>
                <w:rFonts w:eastAsia="仿宋"/>
                <w:b/>
                <w:bCs/>
                <w:color w:val="000000" w:themeColor="text1"/>
                <w:sz w:val="15"/>
                <w:szCs w:val="15"/>
                <w14:textFill>
                  <w14:solidFill>
                    <w14:schemeClr w14:val="tx1"/>
                  </w14:solidFill>
                </w14:textFill>
              </w:rPr>
            </w:pPr>
            <w:r>
              <w:rPr>
                <w:rFonts w:eastAsia="仿宋"/>
                <w:b/>
                <w:bCs/>
                <w:color w:val="000000" w:themeColor="text1"/>
                <w:sz w:val="15"/>
                <w:szCs w:val="15"/>
                <w14:textFill>
                  <w14:solidFill>
                    <w14:schemeClr w14:val="tx1"/>
                  </w14:solidFill>
                </w14:textFill>
              </w:rPr>
              <w:t>专业素质</w:t>
            </w:r>
          </w:p>
        </w:tc>
        <w:tc>
          <w:tcPr>
            <w:tcW w:w="395" w:type="dxa"/>
            <w:tcBorders>
              <w:top w:val="single" w:color="000000" w:sz="4" w:space="0"/>
              <w:bottom w:val="single" w:color="000000" w:sz="4" w:space="0"/>
              <w:tl2br w:val="nil"/>
              <w:tr2bl w:val="nil"/>
            </w:tcBorders>
            <w:shd w:val="clear" w:color="auto" w:fill="auto"/>
            <w:vAlign w:val="center"/>
          </w:tcPr>
          <w:p w14:paraId="10165E03">
            <w:pPr>
              <w:jc w:val="center"/>
              <w:rPr>
                <w:rFonts w:eastAsia="仿宋"/>
                <w:b/>
                <w:bCs/>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H</w:t>
            </w:r>
          </w:p>
        </w:tc>
        <w:tc>
          <w:tcPr>
            <w:tcW w:w="395" w:type="dxa"/>
            <w:tcBorders>
              <w:top w:val="single" w:color="000000" w:sz="4" w:space="0"/>
              <w:bottom w:val="single" w:color="000000" w:sz="4" w:space="0"/>
              <w:tl2br w:val="nil"/>
              <w:tr2bl w:val="nil"/>
            </w:tcBorders>
            <w:shd w:val="clear" w:color="auto" w:fill="auto"/>
            <w:vAlign w:val="center"/>
          </w:tcPr>
          <w:p w14:paraId="717CF029">
            <w:pPr>
              <w:jc w:val="center"/>
              <w:rPr>
                <w:rFonts w:eastAsia="仿宋"/>
                <w:b/>
                <w:bCs/>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M</w:t>
            </w:r>
          </w:p>
        </w:tc>
        <w:tc>
          <w:tcPr>
            <w:tcW w:w="429" w:type="dxa"/>
            <w:tcBorders>
              <w:top w:val="single" w:color="000000" w:sz="4" w:space="0"/>
              <w:bottom w:val="single" w:color="000000" w:sz="4" w:space="0"/>
              <w:tl2br w:val="nil"/>
              <w:tr2bl w:val="nil"/>
            </w:tcBorders>
            <w:shd w:val="clear" w:color="auto" w:fill="auto"/>
            <w:vAlign w:val="center"/>
          </w:tcPr>
          <w:p w14:paraId="72CF26C5">
            <w:pPr>
              <w:jc w:val="center"/>
              <w:rPr>
                <w:rFonts w:eastAsia="仿宋"/>
                <w:b/>
                <w:bCs/>
                <w:color w:val="000000" w:themeColor="text1"/>
                <w:sz w:val="18"/>
                <w:szCs w:val="18"/>
                <w14:textFill>
                  <w14:solidFill>
                    <w14:schemeClr w14:val="tx1"/>
                  </w14:solidFill>
                </w14:textFill>
              </w:rPr>
            </w:pPr>
            <w:r>
              <w:rPr>
                <w:rFonts w:eastAsia="仿宋"/>
                <w:b/>
                <w:bCs/>
                <w:color w:val="000000" w:themeColor="text1"/>
                <w:sz w:val="18"/>
                <w:szCs w:val="18"/>
                <w14:textFill>
                  <w14:solidFill>
                    <w14:schemeClr w14:val="tx1"/>
                  </w14:solidFill>
                </w14:textFill>
              </w:rPr>
              <w:t>L</w:t>
            </w:r>
          </w:p>
        </w:tc>
      </w:tr>
      <w:tr w14:paraId="385B3F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restart"/>
            <w:tcBorders>
              <w:top w:val="single" w:color="000000" w:sz="4" w:space="0"/>
              <w:bottom w:val="single" w:color="000000" w:sz="4" w:space="0"/>
              <w:tl2br w:val="nil"/>
              <w:tr2bl w:val="nil"/>
            </w:tcBorders>
            <w:shd w:val="clear" w:color="auto" w:fill="auto"/>
            <w:vAlign w:val="center"/>
          </w:tcPr>
          <w:p w14:paraId="5B5650DA">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通</w:t>
            </w:r>
          </w:p>
          <w:p w14:paraId="2C65EFA0">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识</w:t>
            </w:r>
          </w:p>
          <w:p w14:paraId="74701B2D">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教</w:t>
            </w:r>
          </w:p>
          <w:p w14:paraId="3F974619">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育</w:t>
            </w:r>
          </w:p>
          <w:p w14:paraId="333527F4">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课</w:t>
            </w:r>
          </w:p>
          <w:p w14:paraId="34A0AA1F">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程</w:t>
            </w:r>
          </w:p>
        </w:tc>
        <w:tc>
          <w:tcPr>
            <w:tcW w:w="2638" w:type="dxa"/>
            <w:tcBorders>
              <w:top w:val="single" w:color="000000" w:sz="4" w:space="0"/>
              <w:bottom w:val="single" w:color="000000" w:sz="4" w:space="0"/>
              <w:tl2br w:val="nil"/>
              <w:tr2bl w:val="nil"/>
            </w:tcBorders>
            <w:shd w:val="clear" w:color="auto" w:fill="auto"/>
            <w:vAlign w:val="center"/>
          </w:tcPr>
          <w:p w14:paraId="14363A7E">
            <w:pPr>
              <w:snapToGrid w:val="0"/>
              <w:spacing w:line="280" w:lineRule="exact"/>
              <w:jc w:val="lef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思想道德与法治</w:t>
            </w:r>
          </w:p>
        </w:tc>
        <w:tc>
          <w:tcPr>
            <w:tcW w:w="786" w:type="dxa"/>
            <w:tcBorders>
              <w:top w:val="single" w:color="000000" w:sz="4" w:space="0"/>
              <w:bottom w:val="single" w:color="000000" w:sz="4" w:space="0"/>
              <w:tl2br w:val="nil"/>
              <w:tr2bl w:val="nil"/>
            </w:tcBorders>
            <w:shd w:val="clear" w:color="auto" w:fill="auto"/>
            <w:vAlign w:val="center"/>
          </w:tcPr>
          <w:p w14:paraId="1259D8B5">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330A912">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2226DB4">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B533B10">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2EE8342">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2331BC5">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8689BD8">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CE31CE6">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6F7814A3">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588BBD3A">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4B5A2446">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643CFF80">
            <w:pPr>
              <w:jc w:val="center"/>
              <w:rPr>
                <w:rFonts w:eastAsia="仿宋"/>
                <w:color w:val="000000" w:themeColor="text1"/>
                <w:sz w:val="18"/>
                <w:szCs w:val="18"/>
                <w14:textFill>
                  <w14:solidFill>
                    <w14:schemeClr w14:val="tx1"/>
                  </w14:solidFill>
                </w14:textFill>
              </w:rPr>
            </w:pPr>
          </w:p>
        </w:tc>
        <w:tc>
          <w:tcPr>
            <w:tcW w:w="395" w:type="dxa"/>
            <w:tcBorders>
              <w:top w:val="single" w:color="000000" w:sz="4" w:space="0"/>
              <w:bottom w:val="single" w:color="000000" w:sz="4" w:space="0"/>
              <w:tl2br w:val="nil"/>
              <w:tr2bl w:val="nil"/>
            </w:tcBorders>
            <w:shd w:val="clear" w:color="auto" w:fill="auto"/>
            <w:vAlign w:val="center"/>
          </w:tcPr>
          <w:p w14:paraId="556F2A88">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395" w:type="dxa"/>
            <w:tcBorders>
              <w:top w:val="single" w:color="000000" w:sz="4" w:space="0"/>
              <w:bottom w:val="single" w:color="000000" w:sz="4" w:space="0"/>
              <w:tl2br w:val="nil"/>
              <w:tr2bl w:val="nil"/>
            </w:tcBorders>
            <w:shd w:val="clear" w:color="auto" w:fill="auto"/>
            <w:vAlign w:val="center"/>
          </w:tcPr>
          <w:p w14:paraId="34C47370">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29" w:type="dxa"/>
            <w:tcBorders>
              <w:top w:val="single" w:color="000000" w:sz="4" w:space="0"/>
              <w:bottom w:val="single" w:color="000000" w:sz="4" w:space="0"/>
              <w:tl2br w:val="nil"/>
              <w:tr2bl w:val="nil"/>
            </w:tcBorders>
            <w:shd w:val="clear" w:color="auto" w:fill="auto"/>
            <w:vAlign w:val="center"/>
          </w:tcPr>
          <w:p w14:paraId="3BA9B2AF">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0</w:t>
            </w:r>
          </w:p>
        </w:tc>
      </w:tr>
      <w:tr w14:paraId="7FC1031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5FB94A42">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vAlign w:val="center"/>
          </w:tcPr>
          <w:p w14:paraId="3D5BAE74">
            <w:pPr>
              <w:jc w:val="lef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马克思主义基本原理</w:t>
            </w:r>
          </w:p>
        </w:tc>
        <w:tc>
          <w:tcPr>
            <w:tcW w:w="786" w:type="dxa"/>
            <w:tcBorders>
              <w:top w:val="single" w:color="000000" w:sz="4" w:space="0"/>
              <w:bottom w:val="single" w:color="000000" w:sz="4" w:space="0"/>
              <w:tl2br w:val="nil"/>
              <w:tr2bl w:val="nil"/>
            </w:tcBorders>
            <w:shd w:val="clear" w:color="auto" w:fill="auto"/>
            <w:vAlign w:val="center"/>
          </w:tcPr>
          <w:p w14:paraId="1977F234">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C3E010F">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176A63F">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ABB7513">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B65CFBB">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AD2A131">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134AEDA">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F0C849F">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57B7B98A">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6D1A8408">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70CFAF5A">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6129F53">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395" w:type="dxa"/>
            <w:tcBorders>
              <w:top w:val="single" w:color="000000" w:sz="4" w:space="0"/>
              <w:bottom w:val="single" w:color="000000" w:sz="4" w:space="0"/>
              <w:tl2br w:val="nil"/>
              <w:tr2bl w:val="nil"/>
            </w:tcBorders>
            <w:shd w:val="clear" w:color="auto" w:fill="auto"/>
            <w:vAlign w:val="center"/>
          </w:tcPr>
          <w:p w14:paraId="2E00335D">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395" w:type="dxa"/>
            <w:tcBorders>
              <w:top w:val="single" w:color="000000" w:sz="4" w:space="0"/>
              <w:bottom w:val="single" w:color="000000" w:sz="4" w:space="0"/>
              <w:tl2br w:val="nil"/>
              <w:tr2bl w:val="nil"/>
            </w:tcBorders>
            <w:shd w:val="clear" w:color="auto" w:fill="auto"/>
            <w:vAlign w:val="center"/>
          </w:tcPr>
          <w:p w14:paraId="6D30BD99">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29" w:type="dxa"/>
            <w:tcBorders>
              <w:top w:val="single" w:color="000000" w:sz="4" w:space="0"/>
              <w:bottom w:val="single" w:color="000000" w:sz="4" w:space="0"/>
              <w:tl2br w:val="nil"/>
              <w:tr2bl w:val="nil"/>
            </w:tcBorders>
            <w:shd w:val="clear" w:color="auto" w:fill="auto"/>
            <w:vAlign w:val="center"/>
          </w:tcPr>
          <w:p w14:paraId="13D119CE">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0</w:t>
            </w:r>
          </w:p>
        </w:tc>
      </w:tr>
      <w:tr w14:paraId="34172B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63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4430B846">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vAlign w:val="center"/>
          </w:tcPr>
          <w:p w14:paraId="6E949325">
            <w:pPr>
              <w:jc w:val="lef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毛泽东思想和中国特色社会主义理论体系概论</w:t>
            </w:r>
          </w:p>
        </w:tc>
        <w:tc>
          <w:tcPr>
            <w:tcW w:w="786" w:type="dxa"/>
            <w:tcBorders>
              <w:top w:val="single" w:color="000000" w:sz="4" w:space="0"/>
              <w:bottom w:val="single" w:color="000000" w:sz="4" w:space="0"/>
              <w:tl2br w:val="nil"/>
              <w:tr2bl w:val="nil"/>
            </w:tcBorders>
            <w:shd w:val="clear" w:color="auto" w:fill="auto"/>
            <w:vAlign w:val="center"/>
          </w:tcPr>
          <w:p w14:paraId="757B633C">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1D53AA9">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244CB01">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C9564C2">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574B452">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9ABE2FE">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F494D91">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0AE2C65">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557E310F">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6BA59EE3">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79A94E6C">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03972E9">
            <w:pPr>
              <w:jc w:val="center"/>
              <w:rPr>
                <w:rFonts w:eastAsia="仿宋"/>
                <w:color w:val="000000" w:themeColor="text1"/>
                <w:sz w:val="18"/>
                <w:szCs w:val="18"/>
                <w14:textFill>
                  <w14:solidFill>
                    <w14:schemeClr w14:val="tx1"/>
                  </w14:solidFill>
                </w14:textFill>
              </w:rPr>
            </w:pPr>
          </w:p>
        </w:tc>
        <w:tc>
          <w:tcPr>
            <w:tcW w:w="395" w:type="dxa"/>
            <w:tcBorders>
              <w:top w:val="single" w:color="000000" w:sz="4" w:space="0"/>
              <w:bottom w:val="single" w:color="000000" w:sz="4" w:space="0"/>
              <w:tl2br w:val="nil"/>
              <w:tr2bl w:val="nil"/>
            </w:tcBorders>
            <w:shd w:val="clear" w:color="auto" w:fill="auto"/>
            <w:vAlign w:val="center"/>
          </w:tcPr>
          <w:p w14:paraId="0EF96BE6">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395" w:type="dxa"/>
            <w:tcBorders>
              <w:top w:val="single" w:color="000000" w:sz="4" w:space="0"/>
              <w:bottom w:val="single" w:color="000000" w:sz="4" w:space="0"/>
              <w:tl2br w:val="nil"/>
              <w:tr2bl w:val="nil"/>
            </w:tcBorders>
            <w:shd w:val="clear" w:color="auto" w:fill="auto"/>
            <w:vAlign w:val="center"/>
          </w:tcPr>
          <w:p w14:paraId="6572E78B">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29" w:type="dxa"/>
            <w:tcBorders>
              <w:top w:val="single" w:color="000000" w:sz="4" w:space="0"/>
              <w:bottom w:val="single" w:color="000000" w:sz="4" w:space="0"/>
              <w:tl2br w:val="nil"/>
              <w:tr2bl w:val="nil"/>
            </w:tcBorders>
            <w:shd w:val="clear" w:color="auto" w:fill="auto"/>
            <w:vAlign w:val="center"/>
          </w:tcPr>
          <w:p w14:paraId="79D58A16">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0</w:t>
            </w:r>
          </w:p>
        </w:tc>
      </w:tr>
      <w:tr w14:paraId="4EAAE6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0433AB26">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vAlign w:val="center"/>
          </w:tcPr>
          <w:p w14:paraId="236F2711">
            <w:pPr>
              <w:jc w:val="lef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中国近现代史纲要</w:t>
            </w:r>
          </w:p>
        </w:tc>
        <w:tc>
          <w:tcPr>
            <w:tcW w:w="786" w:type="dxa"/>
            <w:tcBorders>
              <w:top w:val="single" w:color="000000" w:sz="4" w:space="0"/>
              <w:bottom w:val="single" w:color="000000" w:sz="4" w:space="0"/>
              <w:tl2br w:val="nil"/>
              <w:tr2bl w:val="nil"/>
            </w:tcBorders>
            <w:shd w:val="clear" w:color="auto" w:fill="auto"/>
            <w:vAlign w:val="center"/>
          </w:tcPr>
          <w:p w14:paraId="115722FF">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0D2DD4E">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C87FFA6">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DD09043">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57C2ED2">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5A6777D">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294F45B">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84CD07A">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004E8C10">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1AD41C7C">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0EE9C7A2">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F79BBD1">
            <w:pPr>
              <w:jc w:val="center"/>
              <w:rPr>
                <w:rFonts w:eastAsia="仿宋"/>
                <w:color w:val="000000" w:themeColor="text1"/>
                <w:sz w:val="18"/>
                <w:szCs w:val="18"/>
                <w14:textFill>
                  <w14:solidFill>
                    <w14:schemeClr w14:val="tx1"/>
                  </w14:solidFill>
                </w14:textFill>
              </w:rPr>
            </w:pPr>
          </w:p>
        </w:tc>
        <w:tc>
          <w:tcPr>
            <w:tcW w:w="395" w:type="dxa"/>
            <w:tcBorders>
              <w:top w:val="single" w:color="000000" w:sz="4" w:space="0"/>
              <w:bottom w:val="single" w:color="000000" w:sz="4" w:space="0"/>
              <w:tl2br w:val="nil"/>
              <w:tr2bl w:val="nil"/>
            </w:tcBorders>
            <w:shd w:val="clear" w:color="auto" w:fill="auto"/>
            <w:vAlign w:val="center"/>
          </w:tcPr>
          <w:p w14:paraId="2CB8E18C">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395" w:type="dxa"/>
            <w:tcBorders>
              <w:top w:val="single" w:color="000000" w:sz="4" w:space="0"/>
              <w:bottom w:val="single" w:color="000000" w:sz="4" w:space="0"/>
              <w:tl2br w:val="nil"/>
              <w:tr2bl w:val="nil"/>
            </w:tcBorders>
            <w:shd w:val="clear" w:color="auto" w:fill="auto"/>
            <w:vAlign w:val="center"/>
          </w:tcPr>
          <w:p w14:paraId="5E5269D9">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429" w:type="dxa"/>
            <w:tcBorders>
              <w:top w:val="single" w:color="000000" w:sz="4" w:space="0"/>
              <w:bottom w:val="single" w:color="000000" w:sz="4" w:space="0"/>
              <w:tl2br w:val="nil"/>
              <w:tr2bl w:val="nil"/>
            </w:tcBorders>
            <w:shd w:val="clear" w:color="auto" w:fill="auto"/>
            <w:vAlign w:val="center"/>
          </w:tcPr>
          <w:p w14:paraId="0FB4D021">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r>
      <w:tr w14:paraId="0EFFF7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633"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49EE0627">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vAlign w:val="center"/>
          </w:tcPr>
          <w:p w14:paraId="2CE17080">
            <w:pPr>
              <w:jc w:val="lef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习近平新时代中国特色社会主义思想概论</w:t>
            </w:r>
          </w:p>
        </w:tc>
        <w:tc>
          <w:tcPr>
            <w:tcW w:w="786" w:type="dxa"/>
            <w:tcBorders>
              <w:top w:val="single" w:color="000000" w:sz="4" w:space="0"/>
              <w:bottom w:val="single" w:color="000000" w:sz="4" w:space="0"/>
              <w:tl2br w:val="nil"/>
              <w:tr2bl w:val="nil"/>
            </w:tcBorders>
            <w:shd w:val="clear" w:color="auto" w:fill="auto"/>
            <w:vAlign w:val="center"/>
          </w:tcPr>
          <w:p w14:paraId="3C5E8E3A">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8628290">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A887DE3">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4A0C0AC">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B7C9999">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7077134">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8774C83">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7E24E0A">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1590793E">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59E5CD58">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1526F1B9">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3035B1B6">
            <w:pPr>
              <w:jc w:val="center"/>
              <w:rPr>
                <w:rFonts w:eastAsia="仿宋"/>
                <w:color w:val="000000" w:themeColor="text1"/>
                <w:sz w:val="18"/>
                <w:szCs w:val="18"/>
                <w14:textFill>
                  <w14:solidFill>
                    <w14:schemeClr w14:val="tx1"/>
                  </w14:solidFill>
                </w14:textFill>
              </w:rPr>
            </w:pPr>
          </w:p>
        </w:tc>
        <w:tc>
          <w:tcPr>
            <w:tcW w:w="395" w:type="dxa"/>
            <w:tcBorders>
              <w:top w:val="single" w:color="000000" w:sz="4" w:space="0"/>
              <w:bottom w:val="single" w:color="000000" w:sz="4" w:space="0"/>
              <w:tl2br w:val="nil"/>
              <w:tr2bl w:val="nil"/>
            </w:tcBorders>
            <w:shd w:val="clear" w:color="auto" w:fill="auto"/>
            <w:vAlign w:val="center"/>
          </w:tcPr>
          <w:p w14:paraId="60A402C1">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395" w:type="dxa"/>
            <w:tcBorders>
              <w:top w:val="single" w:color="000000" w:sz="4" w:space="0"/>
              <w:bottom w:val="single" w:color="000000" w:sz="4" w:space="0"/>
              <w:tl2br w:val="nil"/>
              <w:tr2bl w:val="nil"/>
            </w:tcBorders>
            <w:shd w:val="clear" w:color="auto" w:fill="auto"/>
            <w:vAlign w:val="center"/>
          </w:tcPr>
          <w:p w14:paraId="5080F104">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429" w:type="dxa"/>
            <w:tcBorders>
              <w:top w:val="single" w:color="000000" w:sz="4" w:space="0"/>
              <w:bottom w:val="single" w:color="000000" w:sz="4" w:space="0"/>
              <w:tl2br w:val="nil"/>
              <w:tr2bl w:val="nil"/>
            </w:tcBorders>
            <w:shd w:val="clear" w:color="auto" w:fill="auto"/>
            <w:vAlign w:val="center"/>
          </w:tcPr>
          <w:p w14:paraId="57B484E9">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r>
      <w:tr w14:paraId="2EEEF0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2493C1F3">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vAlign w:val="center"/>
          </w:tcPr>
          <w:p w14:paraId="249227C7">
            <w:pPr>
              <w:jc w:val="lef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形势与政策</w:t>
            </w:r>
          </w:p>
        </w:tc>
        <w:tc>
          <w:tcPr>
            <w:tcW w:w="786" w:type="dxa"/>
            <w:tcBorders>
              <w:top w:val="single" w:color="000000" w:sz="4" w:space="0"/>
              <w:bottom w:val="single" w:color="000000" w:sz="4" w:space="0"/>
              <w:tl2br w:val="nil"/>
              <w:tr2bl w:val="nil"/>
            </w:tcBorders>
            <w:shd w:val="clear" w:color="auto" w:fill="auto"/>
            <w:vAlign w:val="center"/>
          </w:tcPr>
          <w:p w14:paraId="20E64982">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C204207">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0B0D383">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8B4EE64">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8ABF128">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7173249">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5A7A5DA">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9F312C4">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43136C8F">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54BE0453">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6774F69">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55FE335D">
            <w:pPr>
              <w:jc w:val="center"/>
              <w:rPr>
                <w:rFonts w:eastAsia="仿宋"/>
                <w:color w:val="000000" w:themeColor="text1"/>
                <w:sz w:val="18"/>
                <w:szCs w:val="18"/>
                <w14:textFill>
                  <w14:solidFill>
                    <w14:schemeClr w14:val="tx1"/>
                  </w14:solidFill>
                </w14:textFill>
              </w:rPr>
            </w:pPr>
          </w:p>
        </w:tc>
        <w:tc>
          <w:tcPr>
            <w:tcW w:w="395" w:type="dxa"/>
            <w:tcBorders>
              <w:top w:val="single" w:color="000000" w:sz="4" w:space="0"/>
              <w:bottom w:val="single" w:color="000000" w:sz="4" w:space="0"/>
              <w:tl2br w:val="nil"/>
              <w:tr2bl w:val="nil"/>
            </w:tcBorders>
            <w:shd w:val="clear" w:color="auto" w:fill="auto"/>
            <w:vAlign w:val="center"/>
          </w:tcPr>
          <w:p w14:paraId="42D4E94F">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395" w:type="dxa"/>
            <w:tcBorders>
              <w:top w:val="single" w:color="000000" w:sz="4" w:space="0"/>
              <w:bottom w:val="single" w:color="000000" w:sz="4" w:space="0"/>
              <w:tl2br w:val="nil"/>
              <w:tr2bl w:val="nil"/>
            </w:tcBorders>
            <w:shd w:val="clear" w:color="auto" w:fill="auto"/>
            <w:vAlign w:val="center"/>
          </w:tcPr>
          <w:p w14:paraId="67A1CD81">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429" w:type="dxa"/>
            <w:tcBorders>
              <w:top w:val="single" w:color="000000" w:sz="4" w:space="0"/>
              <w:bottom w:val="single" w:color="000000" w:sz="4" w:space="0"/>
              <w:tl2br w:val="nil"/>
              <w:tr2bl w:val="nil"/>
            </w:tcBorders>
            <w:shd w:val="clear" w:color="auto" w:fill="auto"/>
            <w:vAlign w:val="center"/>
          </w:tcPr>
          <w:p w14:paraId="70207F30">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1</w:t>
            </w:r>
          </w:p>
        </w:tc>
      </w:tr>
      <w:tr w14:paraId="7A6A018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29EBD053">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vAlign w:val="center"/>
          </w:tcPr>
          <w:p w14:paraId="787327C5">
            <w:pPr>
              <w:jc w:val="lef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军事课</w:t>
            </w:r>
            <w:r>
              <w:rPr>
                <w:rFonts w:hint="eastAsia" w:eastAsia="仿宋"/>
                <w:color w:val="000000" w:themeColor="text1"/>
                <w:sz w:val="18"/>
                <w:szCs w:val="18"/>
                <w14:textFill>
                  <w14:solidFill>
                    <w14:schemeClr w14:val="tx1"/>
                  </w14:solidFill>
                </w14:textFill>
              </w:rPr>
              <w:t>（军事理论、军事技能）</w:t>
            </w:r>
          </w:p>
        </w:tc>
        <w:tc>
          <w:tcPr>
            <w:tcW w:w="786" w:type="dxa"/>
            <w:tcBorders>
              <w:top w:val="single" w:color="000000" w:sz="4" w:space="0"/>
              <w:bottom w:val="single" w:color="000000" w:sz="4" w:space="0"/>
              <w:tl2br w:val="nil"/>
              <w:tr2bl w:val="nil"/>
            </w:tcBorders>
            <w:shd w:val="clear" w:color="auto" w:fill="auto"/>
            <w:vAlign w:val="center"/>
          </w:tcPr>
          <w:p w14:paraId="48287DB9">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96771A2">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15D4958">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0802A0C">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C94E580">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80EB2E2">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497F544">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0B6C951">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4BBBE630">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5CC477A7">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AF0A62A">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761A26EB">
            <w:pPr>
              <w:jc w:val="center"/>
              <w:rPr>
                <w:rFonts w:eastAsia="仿宋"/>
                <w:color w:val="000000" w:themeColor="text1"/>
                <w:sz w:val="18"/>
                <w:szCs w:val="18"/>
                <w14:textFill>
                  <w14:solidFill>
                    <w14:schemeClr w14:val="tx1"/>
                  </w14:solidFill>
                </w14:textFill>
              </w:rPr>
            </w:pPr>
          </w:p>
        </w:tc>
        <w:tc>
          <w:tcPr>
            <w:tcW w:w="395" w:type="dxa"/>
            <w:tcBorders>
              <w:top w:val="single" w:color="000000" w:sz="4" w:space="0"/>
              <w:bottom w:val="single" w:color="000000" w:sz="4" w:space="0"/>
              <w:tl2br w:val="nil"/>
              <w:tr2bl w:val="nil"/>
            </w:tcBorders>
            <w:shd w:val="clear" w:color="auto" w:fill="auto"/>
            <w:vAlign w:val="center"/>
          </w:tcPr>
          <w:p w14:paraId="11C95F45">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395" w:type="dxa"/>
            <w:tcBorders>
              <w:top w:val="single" w:color="000000" w:sz="4" w:space="0"/>
              <w:bottom w:val="single" w:color="000000" w:sz="4" w:space="0"/>
              <w:tl2br w:val="nil"/>
              <w:tr2bl w:val="nil"/>
            </w:tcBorders>
            <w:shd w:val="clear" w:color="auto" w:fill="auto"/>
            <w:vAlign w:val="center"/>
          </w:tcPr>
          <w:p w14:paraId="597E4CDB">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429" w:type="dxa"/>
            <w:tcBorders>
              <w:top w:val="single" w:color="000000" w:sz="4" w:space="0"/>
              <w:bottom w:val="single" w:color="000000" w:sz="4" w:space="0"/>
              <w:tl2br w:val="nil"/>
              <w:tr2bl w:val="nil"/>
            </w:tcBorders>
            <w:shd w:val="clear" w:color="auto" w:fill="auto"/>
            <w:vAlign w:val="center"/>
          </w:tcPr>
          <w:p w14:paraId="7D1C5253">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r>
      <w:tr w14:paraId="7A37CE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42D664D1">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vAlign w:val="center"/>
          </w:tcPr>
          <w:p w14:paraId="76EF1908">
            <w:pP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大学体育Ⅰ、Ⅱ、Ⅲ、Ⅳ</w:t>
            </w:r>
          </w:p>
        </w:tc>
        <w:tc>
          <w:tcPr>
            <w:tcW w:w="786" w:type="dxa"/>
            <w:tcBorders>
              <w:top w:val="single" w:color="000000" w:sz="4" w:space="0"/>
              <w:bottom w:val="single" w:color="000000" w:sz="4" w:space="0"/>
              <w:tl2br w:val="nil"/>
              <w:tr2bl w:val="nil"/>
            </w:tcBorders>
            <w:shd w:val="clear" w:color="auto" w:fill="auto"/>
            <w:vAlign w:val="center"/>
          </w:tcPr>
          <w:p w14:paraId="562AD193">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E99827C">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7C678F7">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E5616E6">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46FA09B">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434BDE19">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561C214">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0224B0B1">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FBB2DD6">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222A750">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A30209E">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0BBF7713">
            <w:pPr>
              <w:jc w:val="center"/>
              <w:rPr>
                <w:rFonts w:eastAsia="仿宋"/>
                <w:color w:val="000000" w:themeColor="text1"/>
                <w:sz w:val="18"/>
                <w:szCs w:val="18"/>
                <w14:textFill>
                  <w14:solidFill>
                    <w14:schemeClr w14:val="tx1"/>
                  </w14:solidFill>
                </w14:textFill>
              </w:rPr>
            </w:pPr>
          </w:p>
        </w:tc>
        <w:tc>
          <w:tcPr>
            <w:tcW w:w="395" w:type="dxa"/>
            <w:tcBorders>
              <w:top w:val="single" w:color="000000" w:sz="4" w:space="0"/>
              <w:bottom w:val="single" w:color="000000" w:sz="4" w:space="0"/>
              <w:tl2br w:val="nil"/>
              <w:tr2bl w:val="nil"/>
            </w:tcBorders>
            <w:shd w:val="clear" w:color="auto" w:fill="auto"/>
            <w:vAlign w:val="center"/>
          </w:tcPr>
          <w:p w14:paraId="0483409B">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395" w:type="dxa"/>
            <w:tcBorders>
              <w:top w:val="single" w:color="000000" w:sz="4" w:space="0"/>
              <w:bottom w:val="single" w:color="000000" w:sz="4" w:space="0"/>
              <w:tl2br w:val="nil"/>
              <w:tr2bl w:val="nil"/>
            </w:tcBorders>
            <w:shd w:val="clear" w:color="auto" w:fill="auto"/>
            <w:vAlign w:val="center"/>
          </w:tcPr>
          <w:p w14:paraId="44F7A25F">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429" w:type="dxa"/>
            <w:tcBorders>
              <w:top w:val="single" w:color="000000" w:sz="4" w:space="0"/>
              <w:bottom w:val="single" w:color="000000" w:sz="4" w:space="0"/>
              <w:tl2br w:val="nil"/>
              <w:tr2bl w:val="nil"/>
            </w:tcBorders>
            <w:shd w:val="clear" w:color="auto" w:fill="auto"/>
            <w:vAlign w:val="center"/>
          </w:tcPr>
          <w:p w14:paraId="3DAF1869">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r>
      <w:tr w14:paraId="2A126B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7A8358E4">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vAlign w:val="center"/>
          </w:tcPr>
          <w:p w14:paraId="6074EDE8">
            <w:pP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大学英语Ⅰ、Ⅱ、Ⅲ、Ⅳ</w:t>
            </w:r>
          </w:p>
        </w:tc>
        <w:tc>
          <w:tcPr>
            <w:tcW w:w="786" w:type="dxa"/>
            <w:tcBorders>
              <w:top w:val="single" w:color="000000" w:sz="4" w:space="0"/>
              <w:bottom w:val="single" w:color="000000" w:sz="4" w:space="0"/>
              <w:tl2br w:val="nil"/>
              <w:tr2bl w:val="nil"/>
            </w:tcBorders>
            <w:shd w:val="clear" w:color="auto" w:fill="auto"/>
            <w:vAlign w:val="center"/>
          </w:tcPr>
          <w:p w14:paraId="49114B57">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683F839D">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5637B52">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09B4AD5">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7FEFD05F">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013296A">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733F6C2">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7684272B">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0E5A816">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67D7764">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5C318E4">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F6684BB">
            <w:pPr>
              <w:jc w:val="center"/>
              <w:rPr>
                <w:rFonts w:eastAsia="仿宋"/>
                <w:color w:val="000000" w:themeColor="text1"/>
                <w:sz w:val="18"/>
                <w:szCs w:val="18"/>
                <w14:textFill>
                  <w14:solidFill>
                    <w14:schemeClr w14:val="tx1"/>
                  </w14:solidFill>
                </w14:textFill>
              </w:rPr>
            </w:pPr>
          </w:p>
        </w:tc>
        <w:tc>
          <w:tcPr>
            <w:tcW w:w="395" w:type="dxa"/>
            <w:tcBorders>
              <w:top w:val="single" w:color="000000" w:sz="4" w:space="0"/>
              <w:bottom w:val="single" w:color="000000" w:sz="4" w:space="0"/>
              <w:tl2br w:val="nil"/>
              <w:tr2bl w:val="nil"/>
            </w:tcBorders>
            <w:shd w:val="clear" w:color="auto" w:fill="auto"/>
            <w:vAlign w:val="center"/>
          </w:tcPr>
          <w:p w14:paraId="367EDF15">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395" w:type="dxa"/>
            <w:tcBorders>
              <w:top w:val="single" w:color="000000" w:sz="4" w:space="0"/>
              <w:bottom w:val="single" w:color="000000" w:sz="4" w:space="0"/>
              <w:tl2br w:val="nil"/>
              <w:tr2bl w:val="nil"/>
            </w:tcBorders>
            <w:shd w:val="clear" w:color="auto" w:fill="auto"/>
            <w:vAlign w:val="center"/>
          </w:tcPr>
          <w:p w14:paraId="049179DF">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29" w:type="dxa"/>
            <w:tcBorders>
              <w:top w:val="single" w:color="000000" w:sz="4" w:space="0"/>
              <w:bottom w:val="single" w:color="000000" w:sz="4" w:space="0"/>
              <w:tl2br w:val="nil"/>
              <w:tr2bl w:val="nil"/>
            </w:tcBorders>
            <w:shd w:val="clear" w:color="auto" w:fill="auto"/>
            <w:vAlign w:val="center"/>
          </w:tcPr>
          <w:p w14:paraId="180F6342">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0</w:t>
            </w:r>
          </w:p>
        </w:tc>
      </w:tr>
      <w:tr w14:paraId="434D76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2B89BC1A">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vAlign w:val="center"/>
          </w:tcPr>
          <w:p w14:paraId="39093755">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14:textFill>
                  <w14:solidFill>
                    <w14:schemeClr w14:val="tx1"/>
                  </w14:solidFill>
                </w14:textFill>
              </w:rPr>
              <w:t>大学生职业发展与就业指导</w:t>
            </w:r>
          </w:p>
        </w:tc>
        <w:tc>
          <w:tcPr>
            <w:tcW w:w="786" w:type="dxa"/>
            <w:tcBorders>
              <w:top w:val="single" w:color="000000" w:sz="4" w:space="0"/>
              <w:bottom w:val="single" w:color="000000" w:sz="4" w:space="0"/>
              <w:tl2br w:val="nil"/>
              <w:tr2bl w:val="nil"/>
            </w:tcBorders>
            <w:shd w:val="clear" w:color="auto" w:fill="auto"/>
            <w:vAlign w:val="center"/>
          </w:tcPr>
          <w:p w14:paraId="6C85C39B">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146EDAE">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05F01F0">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2FC8C6D">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D106EB6">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1BC10F0">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E716D35">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28BD27FD">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3CB12BD1">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68BBCCA4">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CFCF86D">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62EB0FC">
            <w:pPr>
              <w:jc w:val="center"/>
              <w:rPr>
                <w:rFonts w:eastAsia="仿宋"/>
                <w:color w:val="000000" w:themeColor="text1"/>
                <w:sz w:val="18"/>
                <w:szCs w:val="18"/>
                <w14:textFill>
                  <w14:solidFill>
                    <w14:schemeClr w14:val="tx1"/>
                  </w14:solidFill>
                </w14:textFill>
              </w:rPr>
            </w:pPr>
          </w:p>
        </w:tc>
        <w:tc>
          <w:tcPr>
            <w:tcW w:w="395" w:type="dxa"/>
            <w:tcBorders>
              <w:top w:val="single" w:color="000000" w:sz="4" w:space="0"/>
              <w:bottom w:val="single" w:color="000000" w:sz="4" w:space="0"/>
              <w:tl2br w:val="nil"/>
              <w:tr2bl w:val="nil"/>
            </w:tcBorders>
            <w:shd w:val="clear" w:color="auto" w:fill="auto"/>
            <w:vAlign w:val="center"/>
          </w:tcPr>
          <w:p w14:paraId="6A98A5BA">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395" w:type="dxa"/>
            <w:tcBorders>
              <w:top w:val="single" w:color="000000" w:sz="4" w:space="0"/>
              <w:bottom w:val="single" w:color="000000" w:sz="4" w:space="0"/>
              <w:tl2br w:val="nil"/>
              <w:tr2bl w:val="nil"/>
            </w:tcBorders>
            <w:shd w:val="clear" w:color="auto" w:fill="auto"/>
            <w:vAlign w:val="center"/>
          </w:tcPr>
          <w:p w14:paraId="62441710">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29" w:type="dxa"/>
            <w:tcBorders>
              <w:top w:val="single" w:color="000000" w:sz="4" w:space="0"/>
              <w:bottom w:val="single" w:color="000000" w:sz="4" w:space="0"/>
              <w:tl2br w:val="nil"/>
              <w:tr2bl w:val="nil"/>
            </w:tcBorders>
            <w:shd w:val="clear" w:color="auto" w:fill="auto"/>
            <w:vAlign w:val="center"/>
          </w:tcPr>
          <w:p w14:paraId="22FE621D">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0</w:t>
            </w:r>
          </w:p>
        </w:tc>
      </w:tr>
      <w:tr w14:paraId="1FAEDE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31E989A4">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vAlign w:val="center"/>
          </w:tcPr>
          <w:p w14:paraId="7E6785F3">
            <w:pPr>
              <w:spacing w:line="280" w:lineRule="exact"/>
              <w:rPr>
                <w:rFonts w:eastAsia="仿宋"/>
                <w:color w:val="000000" w:themeColor="text1"/>
                <w:sz w:val="18"/>
                <w14:textFill>
                  <w14:solidFill>
                    <w14:schemeClr w14:val="tx1"/>
                  </w14:solidFill>
                </w14:textFill>
              </w:rPr>
            </w:pPr>
            <w:r>
              <w:rPr>
                <w:rFonts w:eastAsia="仿宋"/>
                <w:color w:val="000000" w:themeColor="text1"/>
                <w:sz w:val="18"/>
                <w14:textFill>
                  <w14:solidFill>
                    <w14:schemeClr w14:val="tx1"/>
                  </w14:solidFill>
                </w14:textFill>
              </w:rPr>
              <w:t>劳动</w:t>
            </w:r>
          </w:p>
        </w:tc>
        <w:tc>
          <w:tcPr>
            <w:tcW w:w="786" w:type="dxa"/>
            <w:tcBorders>
              <w:top w:val="single" w:color="000000" w:sz="4" w:space="0"/>
              <w:bottom w:val="single" w:color="000000" w:sz="4" w:space="0"/>
              <w:tl2br w:val="nil"/>
              <w:tr2bl w:val="nil"/>
            </w:tcBorders>
            <w:shd w:val="clear" w:color="auto" w:fill="auto"/>
            <w:vAlign w:val="center"/>
          </w:tcPr>
          <w:p w14:paraId="03B03C03">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186104D">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552FC9A">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020EA81">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5C21D37">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10EA49F9">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1E28550">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28C18D95">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ECDFE6F">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4B1EA1A6">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31FDDE9">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4AE7B1FF">
            <w:pPr>
              <w:jc w:val="center"/>
              <w:rPr>
                <w:rFonts w:eastAsia="仿宋"/>
                <w:color w:val="000000" w:themeColor="text1"/>
                <w:sz w:val="18"/>
                <w:szCs w:val="18"/>
                <w14:textFill>
                  <w14:solidFill>
                    <w14:schemeClr w14:val="tx1"/>
                  </w14:solidFill>
                </w14:textFill>
              </w:rPr>
            </w:pPr>
          </w:p>
        </w:tc>
        <w:tc>
          <w:tcPr>
            <w:tcW w:w="395" w:type="dxa"/>
            <w:tcBorders>
              <w:top w:val="single" w:color="000000" w:sz="4" w:space="0"/>
              <w:bottom w:val="single" w:color="000000" w:sz="4" w:space="0"/>
              <w:tl2br w:val="nil"/>
              <w:tr2bl w:val="nil"/>
            </w:tcBorders>
            <w:shd w:val="clear" w:color="auto" w:fill="auto"/>
            <w:vAlign w:val="center"/>
          </w:tcPr>
          <w:p w14:paraId="6FBB0654">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395" w:type="dxa"/>
            <w:tcBorders>
              <w:top w:val="single" w:color="000000" w:sz="4" w:space="0"/>
              <w:bottom w:val="single" w:color="000000" w:sz="4" w:space="0"/>
              <w:tl2br w:val="nil"/>
              <w:tr2bl w:val="nil"/>
            </w:tcBorders>
            <w:shd w:val="clear" w:color="auto" w:fill="auto"/>
            <w:vAlign w:val="center"/>
          </w:tcPr>
          <w:p w14:paraId="1869434C">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429" w:type="dxa"/>
            <w:tcBorders>
              <w:top w:val="single" w:color="000000" w:sz="4" w:space="0"/>
              <w:bottom w:val="single" w:color="000000" w:sz="4" w:space="0"/>
              <w:tl2br w:val="nil"/>
              <w:tr2bl w:val="nil"/>
            </w:tcBorders>
            <w:shd w:val="clear" w:color="auto" w:fill="auto"/>
            <w:vAlign w:val="center"/>
          </w:tcPr>
          <w:p w14:paraId="3500F763">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r>
      <w:tr w14:paraId="54D1AB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5D0D049A">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vAlign w:val="center"/>
          </w:tcPr>
          <w:p w14:paraId="457874FA">
            <w:pPr>
              <w:spacing w:line="280" w:lineRule="exact"/>
              <w:rPr>
                <w:rFonts w:eastAsia="仿宋"/>
                <w:color w:val="000000" w:themeColor="text1"/>
                <w:sz w:val="18"/>
                <w14:textFill>
                  <w14:solidFill>
                    <w14:schemeClr w14:val="tx1"/>
                  </w14:solidFill>
                </w14:textFill>
              </w:rPr>
            </w:pPr>
            <w:r>
              <w:rPr>
                <w:rFonts w:eastAsia="仿宋"/>
                <w:color w:val="000000" w:themeColor="text1"/>
                <w:sz w:val="18"/>
                <w14:textFill>
                  <w14:solidFill>
                    <w14:schemeClr w14:val="tx1"/>
                  </w14:solidFill>
                </w14:textFill>
              </w:rPr>
              <w:t>大学语文</w:t>
            </w:r>
          </w:p>
        </w:tc>
        <w:tc>
          <w:tcPr>
            <w:tcW w:w="786" w:type="dxa"/>
            <w:tcBorders>
              <w:top w:val="single" w:color="000000" w:sz="4" w:space="0"/>
              <w:bottom w:val="single" w:color="000000" w:sz="4" w:space="0"/>
              <w:tl2br w:val="nil"/>
              <w:tr2bl w:val="nil"/>
            </w:tcBorders>
            <w:shd w:val="clear" w:color="auto" w:fill="auto"/>
            <w:vAlign w:val="center"/>
          </w:tcPr>
          <w:p w14:paraId="6815635D">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E25E956">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975DA94">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73BB91A0">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DC9D8A7">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CCF00A0">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D02C5C1">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413A5D00">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BC09664">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6A99731">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FEB6C0A">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733BFF8D">
            <w:pPr>
              <w:jc w:val="center"/>
              <w:rPr>
                <w:rFonts w:eastAsia="仿宋"/>
                <w:color w:val="000000" w:themeColor="text1"/>
                <w:sz w:val="18"/>
                <w:szCs w:val="18"/>
                <w14:textFill>
                  <w14:solidFill>
                    <w14:schemeClr w14:val="tx1"/>
                  </w14:solidFill>
                </w14:textFill>
              </w:rPr>
            </w:pPr>
          </w:p>
        </w:tc>
        <w:tc>
          <w:tcPr>
            <w:tcW w:w="395" w:type="dxa"/>
            <w:tcBorders>
              <w:top w:val="single" w:color="000000" w:sz="4" w:space="0"/>
              <w:bottom w:val="single" w:color="000000" w:sz="4" w:space="0"/>
              <w:tl2br w:val="nil"/>
              <w:tr2bl w:val="nil"/>
            </w:tcBorders>
            <w:shd w:val="clear" w:color="auto" w:fill="auto"/>
            <w:vAlign w:val="center"/>
          </w:tcPr>
          <w:p w14:paraId="5782F99D">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395" w:type="dxa"/>
            <w:tcBorders>
              <w:top w:val="single" w:color="000000" w:sz="4" w:space="0"/>
              <w:bottom w:val="single" w:color="000000" w:sz="4" w:space="0"/>
              <w:tl2br w:val="nil"/>
              <w:tr2bl w:val="nil"/>
            </w:tcBorders>
            <w:shd w:val="clear" w:color="auto" w:fill="auto"/>
            <w:vAlign w:val="center"/>
          </w:tcPr>
          <w:p w14:paraId="66B491D7">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29" w:type="dxa"/>
            <w:tcBorders>
              <w:top w:val="single" w:color="000000" w:sz="4" w:space="0"/>
              <w:bottom w:val="single" w:color="000000" w:sz="4" w:space="0"/>
              <w:tl2br w:val="nil"/>
              <w:tr2bl w:val="nil"/>
            </w:tcBorders>
            <w:shd w:val="clear" w:color="auto" w:fill="auto"/>
            <w:vAlign w:val="center"/>
          </w:tcPr>
          <w:p w14:paraId="28A24D36">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0</w:t>
            </w:r>
          </w:p>
        </w:tc>
      </w:tr>
      <w:tr w14:paraId="7211D1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15EFDDFD">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vAlign w:val="center"/>
          </w:tcPr>
          <w:p w14:paraId="3D69FC4B">
            <w:pPr>
              <w:spacing w:line="280" w:lineRule="exact"/>
              <w:rPr>
                <w:rFonts w:eastAsia="仿宋"/>
                <w:color w:val="000000" w:themeColor="text1"/>
                <w:sz w:val="18"/>
                <w14:textFill>
                  <w14:solidFill>
                    <w14:schemeClr w14:val="tx1"/>
                  </w14:solidFill>
                </w14:textFill>
              </w:rPr>
            </w:pPr>
            <w:r>
              <w:rPr>
                <w:rFonts w:eastAsia="仿宋"/>
                <w:color w:val="000000" w:themeColor="text1"/>
                <w:sz w:val="18"/>
                <w:szCs w:val="18"/>
                <w14:textFill>
                  <w14:solidFill>
                    <w14:schemeClr w14:val="tx1"/>
                  </w14:solidFill>
                </w14:textFill>
              </w:rPr>
              <w:t>大学生心理健康</w:t>
            </w:r>
          </w:p>
        </w:tc>
        <w:tc>
          <w:tcPr>
            <w:tcW w:w="786" w:type="dxa"/>
            <w:tcBorders>
              <w:top w:val="single" w:color="000000" w:sz="4" w:space="0"/>
              <w:bottom w:val="single" w:color="000000" w:sz="4" w:space="0"/>
              <w:tl2br w:val="nil"/>
              <w:tr2bl w:val="nil"/>
            </w:tcBorders>
            <w:shd w:val="clear" w:color="auto" w:fill="auto"/>
            <w:vAlign w:val="center"/>
          </w:tcPr>
          <w:p w14:paraId="28268D4E">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0EBDC0B">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A10BF3E">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94464CB">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9272EC1">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A280A5D">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227D48B">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11FA5E1B">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F9CC5E2">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015D7DF3">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2DF7BFC">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3869CF58">
            <w:pPr>
              <w:jc w:val="center"/>
              <w:rPr>
                <w:rFonts w:eastAsia="仿宋"/>
                <w:color w:val="000000" w:themeColor="text1"/>
                <w:sz w:val="18"/>
                <w:szCs w:val="18"/>
                <w14:textFill>
                  <w14:solidFill>
                    <w14:schemeClr w14:val="tx1"/>
                  </w14:solidFill>
                </w14:textFill>
              </w:rPr>
            </w:pPr>
          </w:p>
        </w:tc>
        <w:tc>
          <w:tcPr>
            <w:tcW w:w="395" w:type="dxa"/>
            <w:tcBorders>
              <w:top w:val="single" w:color="000000" w:sz="4" w:space="0"/>
              <w:bottom w:val="single" w:color="000000" w:sz="4" w:space="0"/>
              <w:tl2br w:val="nil"/>
              <w:tr2bl w:val="nil"/>
            </w:tcBorders>
            <w:shd w:val="clear" w:color="auto" w:fill="auto"/>
            <w:vAlign w:val="center"/>
          </w:tcPr>
          <w:p w14:paraId="359DB9B0">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395" w:type="dxa"/>
            <w:tcBorders>
              <w:top w:val="single" w:color="000000" w:sz="4" w:space="0"/>
              <w:bottom w:val="single" w:color="000000" w:sz="4" w:space="0"/>
              <w:tl2br w:val="nil"/>
              <w:tr2bl w:val="nil"/>
            </w:tcBorders>
            <w:shd w:val="clear" w:color="auto" w:fill="auto"/>
            <w:vAlign w:val="center"/>
          </w:tcPr>
          <w:p w14:paraId="12FF9204">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429" w:type="dxa"/>
            <w:tcBorders>
              <w:top w:val="single" w:color="000000" w:sz="4" w:space="0"/>
              <w:bottom w:val="single" w:color="000000" w:sz="4" w:space="0"/>
              <w:tl2br w:val="nil"/>
              <w:tr2bl w:val="nil"/>
            </w:tcBorders>
            <w:shd w:val="clear" w:color="auto" w:fill="auto"/>
            <w:vAlign w:val="center"/>
          </w:tcPr>
          <w:p w14:paraId="68BC8C5A">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r>
      <w:tr w14:paraId="6D6088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16E45F1C">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vAlign w:val="center"/>
          </w:tcPr>
          <w:p w14:paraId="5D8F1C1B">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计算机应用技术</w:t>
            </w:r>
          </w:p>
        </w:tc>
        <w:tc>
          <w:tcPr>
            <w:tcW w:w="786" w:type="dxa"/>
            <w:tcBorders>
              <w:top w:val="single" w:color="000000" w:sz="4" w:space="0"/>
              <w:bottom w:val="single" w:color="000000" w:sz="4" w:space="0"/>
              <w:tl2br w:val="nil"/>
              <w:tr2bl w:val="nil"/>
            </w:tcBorders>
            <w:shd w:val="clear" w:color="auto" w:fill="auto"/>
            <w:vAlign w:val="center"/>
          </w:tcPr>
          <w:p w14:paraId="7848DB51">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15724389">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34DA102">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032D753E">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902DA98">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7CB43C31">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E11259C">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4D74F18">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45C3CB6">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57A4E8A">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9BB5385">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E9E4DCD">
            <w:pPr>
              <w:jc w:val="center"/>
              <w:rPr>
                <w:rFonts w:eastAsia="仿宋"/>
                <w:color w:val="000000" w:themeColor="text1"/>
                <w:sz w:val="18"/>
                <w:szCs w:val="18"/>
                <w14:textFill>
                  <w14:solidFill>
                    <w14:schemeClr w14:val="tx1"/>
                  </w14:solidFill>
                </w14:textFill>
              </w:rPr>
            </w:pPr>
          </w:p>
        </w:tc>
        <w:tc>
          <w:tcPr>
            <w:tcW w:w="395" w:type="dxa"/>
            <w:tcBorders>
              <w:top w:val="single" w:color="000000" w:sz="4" w:space="0"/>
              <w:bottom w:val="single" w:color="000000" w:sz="4" w:space="0"/>
              <w:tl2br w:val="nil"/>
              <w:tr2bl w:val="nil"/>
            </w:tcBorders>
            <w:shd w:val="clear" w:color="auto" w:fill="auto"/>
            <w:vAlign w:val="center"/>
          </w:tcPr>
          <w:p w14:paraId="1CE18349">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395" w:type="dxa"/>
            <w:tcBorders>
              <w:top w:val="single" w:color="000000" w:sz="4" w:space="0"/>
              <w:bottom w:val="single" w:color="000000" w:sz="4" w:space="0"/>
              <w:tl2br w:val="nil"/>
              <w:tr2bl w:val="nil"/>
            </w:tcBorders>
            <w:shd w:val="clear" w:color="auto" w:fill="auto"/>
            <w:vAlign w:val="center"/>
          </w:tcPr>
          <w:p w14:paraId="15570F13">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1</w:t>
            </w:r>
          </w:p>
        </w:tc>
        <w:tc>
          <w:tcPr>
            <w:tcW w:w="429" w:type="dxa"/>
            <w:tcBorders>
              <w:top w:val="single" w:color="000000" w:sz="4" w:space="0"/>
              <w:bottom w:val="single" w:color="000000" w:sz="4" w:space="0"/>
              <w:tl2br w:val="nil"/>
              <w:tr2bl w:val="nil"/>
            </w:tcBorders>
            <w:shd w:val="clear" w:color="auto" w:fill="auto"/>
            <w:vAlign w:val="center"/>
          </w:tcPr>
          <w:p w14:paraId="36E10942">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0</w:t>
            </w:r>
          </w:p>
        </w:tc>
      </w:tr>
      <w:tr w14:paraId="3BB0C3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6C56F936">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vAlign w:val="center"/>
          </w:tcPr>
          <w:p w14:paraId="7FE1311F">
            <w:pP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通识</w:t>
            </w:r>
            <w:r>
              <w:rPr>
                <w:rFonts w:hint="eastAsia" w:eastAsia="仿宋"/>
                <w:color w:val="000000" w:themeColor="text1"/>
                <w:sz w:val="18"/>
                <w:szCs w:val="18"/>
                <w14:textFill>
                  <w14:solidFill>
                    <w14:schemeClr w14:val="tx1"/>
                  </w14:solidFill>
                </w14:textFill>
              </w:rPr>
              <w:t>选修课</w:t>
            </w:r>
          </w:p>
        </w:tc>
        <w:tc>
          <w:tcPr>
            <w:tcW w:w="786" w:type="dxa"/>
            <w:tcBorders>
              <w:top w:val="single" w:color="000000" w:sz="4" w:space="0"/>
              <w:bottom w:val="single" w:color="000000" w:sz="4" w:space="0"/>
              <w:tl2br w:val="nil"/>
              <w:tr2bl w:val="nil"/>
            </w:tcBorders>
            <w:shd w:val="clear" w:color="auto" w:fill="auto"/>
            <w:vAlign w:val="center"/>
          </w:tcPr>
          <w:p w14:paraId="4600E890">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403A4AD8">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E60A340">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4A2D1002">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FA9568E">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DFC0711">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7A4FAB3E">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13C14AF9">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797D4AA8">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7733B7DC">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527882E1">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7955621C">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395" w:type="dxa"/>
            <w:tcBorders>
              <w:top w:val="single" w:color="000000" w:sz="4" w:space="0"/>
              <w:bottom w:val="single" w:color="000000" w:sz="4" w:space="0"/>
              <w:tl2br w:val="nil"/>
              <w:tr2bl w:val="nil"/>
            </w:tcBorders>
            <w:shd w:val="clear" w:color="auto" w:fill="auto"/>
            <w:vAlign w:val="center"/>
          </w:tcPr>
          <w:p w14:paraId="546AE23B">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395" w:type="dxa"/>
            <w:tcBorders>
              <w:top w:val="single" w:color="000000" w:sz="4" w:space="0"/>
              <w:bottom w:val="single" w:color="000000" w:sz="4" w:space="0"/>
              <w:tl2br w:val="nil"/>
              <w:tr2bl w:val="nil"/>
            </w:tcBorders>
            <w:shd w:val="clear" w:color="auto" w:fill="auto"/>
            <w:vAlign w:val="center"/>
          </w:tcPr>
          <w:p w14:paraId="21F95E1D">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4</w:t>
            </w:r>
          </w:p>
        </w:tc>
        <w:tc>
          <w:tcPr>
            <w:tcW w:w="429" w:type="dxa"/>
            <w:tcBorders>
              <w:top w:val="single" w:color="000000" w:sz="4" w:space="0"/>
              <w:bottom w:val="single" w:color="000000" w:sz="4" w:space="0"/>
              <w:tl2br w:val="nil"/>
              <w:tr2bl w:val="nil"/>
            </w:tcBorders>
            <w:shd w:val="clear" w:color="auto" w:fill="auto"/>
            <w:vAlign w:val="center"/>
          </w:tcPr>
          <w:p w14:paraId="4DBE8863">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r>
      <w:tr w14:paraId="11685D3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restart"/>
            <w:tcBorders>
              <w:top w:val="single" w:color="000000" w:sz="4" w:space="0"/>
              <w:bottom w:val="single" w:color="000000" w:sz="4" w:space="0"/>
              <w:tl2br w:val="nil"/>
              <w:tr2bl w:val="nil"/>
            </w:tcBorders>
            <w:shd w:val="clear" w:color="auto" w:fill="auto"/>
            <w:vAlign w:val="center"/>
          </w:tcPr>
          <w:p w14:paraId="46AC4F48">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学</w:t>
            </w:r>
          </w:p>
          <w:p w14:paraId="115F22C3">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科</w:t>
            </w:r>
          </w:p>
          <w:p w14:paraId="035477B4">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基</w:t>
            </w:r>
          </w:p>
          <w:p w14:paraId="4CF1A801">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础</w:t>
            </w:r>
          </w:p>
          <w:p w14:paraId="276E4A36">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课</w:t>
            </w:r>
          </w:p>
          <w:p w14:paraId="7B7B07CB">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程</w:t>
            </w:r>
          </w:p>
        </w:tc>
        <w:tc>
          <w:tcPr>
            <w:tcW w:w="2638" w:type="dxa"/>
            <w:tcBorders>
              <w:top w:val="single" w:color="000000" w:sz="4" w:space="0"/>
              <w:bottom w:val="single" w:color="000000" w:sz="4" w:space="0"/>
              <w:tl2br w:val="nil"/>
              <w:tr2bl w:val="nil"/>
            </w:tcBorders>
            <w:shd w:val="clear" w:color="auto" w:fill="auto"/>
          </w:tcPr>
          <w:p w14:paraId="46FFC412">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线性代数</w:t>
            </w:r>
          </w:p>
        </w:tc>
        <w:tc>
          <w:tcPr>
            <w:tcW w:w="786" w:type="dxa"/>
            <w:tcBorders>
              <w:top w:val="single" w:color="000000" w:sz="4" w:space="0"/>
              <w:bottom w:val="single" w:color="000000" w:sz="4" w:space="0"/>
              <w:tl2br w:val="nil"/>
              <w:tr2bl w:val="nil"/>
            </w:tcBorders>
            <w:shd w:val="clear" w:color="auto" w:fill="auto"/>
            <w:vAlign w:val="center"/>
          </w:tcPr>
          <w:p w14:paraId="49DDAB50">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68E8CB9F">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3D92C99">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11D49516">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20F1D2C8">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CB068B6">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155084E">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0D8438B">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00F17BA">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556847D">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32FE8F9C">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F4A0060">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395" w:type="dxa"/>
            <w:tcBorders>
              <w:top w:val="single" w:color="000000" w:sz="4" w:space="0"/>
              <w:bottom w:val="single" w:color="000000" w:sz="4" w:space="0"/>
              <w:tl2br w:val="nil"/>
              <w:tr2bl w:val="nil"/>
            </w:tcBorders>
            <w:shd w:val="clear" w:color="auto" w:fill="auto"/>
            <w:vAlign w:val="center"/>
          </w:tcPr>
          <w:p w14:paraId="4C2F2A18">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395" w:type="dxa"/>
            <w:tcBorders>
              <w:top w:val="single" w:color="000000" w:sz="4" w:space="0"/>
              <w:bottom w:val="single" w:color="000000" w:sz="4" w:space="0"/>
              <w:tl2br w:val="nil"/>
              <w:tr2bl w:val="nil"/>
            </w:tcBorders>
            <w:shd w:val="clear" w:color="auto" w:fill="auto"/>
            <w:vAlign w:val="center"/>
          </w:tcPr>
          <w:p w14:paraId="3ECCFC95">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429" w:type="dxa"/>
            <w:tcBorders>
              <w:top w:val="single" w:color="000000" w:sz="4" w:space="0"/>
              <w:bottom w:val="single" w:color="000000" w:sz="4" w:space="0"/>
              <w:tl2br w:val="nil"/>
              <w:tr2bl w:val="nil"/>
            </w:tcBorders>
            <w:shd w:val="clear" w:color="auto" w:fill="auto"/>
            <w:vAlign w:val="center"/>
          </w:tcPr>
          <w:p w14:paraId="71AF8132">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r>
      <w:tr w14:paraId="2B72CB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tcPr>
          <w:p w14:paraId="11BD4A81">
            <w:pPr>
              <w:rPr>
                <w:rFonts w:eastAsia="仿宋"/>
                <w:color w:val="000000" w:themeColor="text1"/>
                <w:sz w:val="18"/>
                <w:szCs w:val="18"/>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tcPr>
          <w:p w14:paraId="1D9CE1A5">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高等数学</w:t>
            </w:r>
            <w:r>
              <w:rPr>
                <w:rFonts w:eastAsia="仿宋"/>
                <w:bCs/>
                <w:color w:val="000000" w:themeColor="text1"/>
                <w:sz w:val="18"/>
                <w:szCs w:val="18"/>
                <w14:textFill>
                  <w14:solidFill>
                    <w14:schemeClr w14:val="tx1"/>
                  </w14:solidFill>
                </w14:textFill>
              </w:rPr>
              <w:t>Ⅰ</w:t>
            </w:r>
          </w:p>
        </w:tc>
        <w:tc>
          <w:tcPr>
            <w:tcW w:w="786" w:type="dxa"/>
            <w:tcBorders>
              <w:top w:val="single" w:color="000000" w:sz="4" w:space="0"/>
              <w:bottom w:val="single" w:color="000000" w:sz="4" w:space="0"/>
              <w:tl2br w:val="nil"/>
              <w:tr2bl w:val="nil"/>
            </w:tcBorders>
            <w:shd w:val="clear" w:color="auto" w:fill="auto"/>
            <w:vAlign w:val="center"/>
          </w:tcPr>
          <w:p w14:paraId="49CD6201">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6E2701D2">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7804604">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11FC6057">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7EA2D601">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F2DFDDA">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4C367D3">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B6E61C8">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4AF0FE6">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B85A19E">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5039A2D7">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05A4161">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L</w:t>
            </w:r>
          </w:p>
        </w:tc>
        <w:tc>
          <w:tcPr>
            <w:tcW w:w="395" w:type="dxa"/>
            <w:tcBorders>
              <w:top w:val="single" w:color="000000" w:sz="4" w:space="0"/>
              <w:bottom w:val="single" w:color="000000" w:sz="4" w:space="0"/>
              <w:tl2br w:val="nil"/>
              <w:tr2bl w:val="nil"/>
            </w:tcBorders>
            <w:shd w:val="clear" w:color="auto" w:fill="auto"/>
            <w:vAlign w:val="center"/>
          </w:tcPr>
          <w:p w14:paraId="0666B443">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395" w:type="dxa"/>
            <w:tcBorders>
              <w:top w:val="single" w:color="000000" w:sz="4" w:space="0"/>
              <w:bottom w:val="single" w:color="000000" w:sz="4" w:space="0"/>
              <w:tl2br w:val="nil"/>
              <w:tr2bl w:val="nil"/>
            </w:tcBorders>
            <w:shd w:val="clear" w:color="auto" w:fill="auto"/>
            <w:vAlign w:val="center"/>
          </w:tcPr>
          <w:p w14:paraId="2F16E17F">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429" w:type="dxa"/>
            <w:tcBorders>
              <w:top w:val="single" w:color="000000" w:sz="4" w:space="0"/>
              <w:bottom w:val="single" w:color="000000" w:sz="4" w:space="0"/>
              <w:tl2br w:val="nil"/>
              <w:tr2bl w:val="nil"/>
            </w:tcBorders>
            <w:shd w:val="clear" w:color="auto" w:fill="auto"/>
            <w:vAlign w:val="center"/>
          </w:tcPr>
          <w:p w14:paraId="797EDDC0">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r>
      <w:tr w14:paraId="715D31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tcPr>
          <w:p w14:paraId="4D3A78AF">
            <w:pPr>
              <w:rPr>
                <w:rFonts w:eastAsia="仿宋"/>
                <w:color w:val="000000" w:themeColor="text1"/>
                <w:sz w:val="18"/>
                <w:szCs w:val="18"/>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tcPr>
          <w:p w14:paraId="2F0A8E7D">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高等数学Ⅱ</w:t>
            </w:r>
          </w:p>
        </w:tc>
        <w:tc>
          <w:tcPr>
            <w:tcW w:w="786" w:type="dxa"/>
            <w:tcBorders>
              <w:top w:val="single" w:color="000000" w:sz="4" w:space="0"/>
              <w:bottom w:val="single" w:color="000000" w:sz="4" w:space="0"/>
              <w:tl2br w:val="nil"/>
              <w:tr2bl w:val="nil"/>
            </w:tcBorders>
            <w:shd w:val="clear" w:color="auto" w:fill="auto"/>
            <w:vAlign w:val="center"/>
          </w:tcPr>
          <w:p w14:paraId="396CEC07">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3B96B58B">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90B856A">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755E01CF">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4578182D">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EE20F6B">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0524797">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7CCB047">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2165936">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1DD0AE5">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091ED3A4">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335C5AD">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L</w:t>
            </w:r>
          </w:p>
        </w:tc>
        <w:tc>
          <w:tcPr>
            <w:tcW w:w="395" w:type="dxa"/>
            <w:tcBorders>
              <w:top w:val="single" w:color="000000" w:sz="4" w:space="0"/>
              <w:bottom w:val="single" w:color="000000" w:sz="4" w:space="0"/>
              <w:tl2br w:val="nil"/>
              <w:tr2bl w:val="nil"/>
            </w:tcBorders>
            <w:shd w:val="clear" w:color="auto" w:fill="auto"/>
            <w:vAlign w:val="center"/>
          </w:tcPr>
          <w:p w14:paraId="16E477B9">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395" w:type="dxa"/>
            <w:tcBorders>
              <w:top w:val="single" w:color="000000" w:sz="4" w:space="0"/>
              <w:bottom w:val="single" w:color="000000" w:sz="4" w:space="0"/>
              <w:tl2br w:val="nil"/>
              <w:tr2bl w:val="nil"/>
            </w:tcBorders>
            <w:shd w:val="clear" w:color="auto" w:fill="auto"/>
            <w:vAlign w:val="center"/>
          </w:tcPr>
          <w:p w14:paraId="65C12AC6">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429" w:type="dxa"/>
            <w:tcBorders>
              <w:top w:val="single" w:color="000000" w:sz="4" w:space="0"/>
              <w:bottom w:val="single" w:color="000000" w:sz="4" w:space="0"/>
              <w:tl2br w:val="nil"/>
              <w:tr2bl w:val="nil"/>
            </w:tcBorders>
            <w:shd w:val="clear" w:color="auto" w:fill="auto"/>
            <w:vAlign w:val="center"/>
          </w:tcPr>
          <w:p w14:paraId="7EBB8135">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r>
      <w:tr w14:paraId="15EF5D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restart"/>
            <w:tcBorders>
              <w:top w:val="single" w:color="000000" w:sz="4" w:space="0"/>
              <w:bottom w:val="single" w:color="000000" w:sz="4" w:space="0"/>
              <w:tl2br w:val="nil"/>
              <w:tr2bl w:val="nil"/>
            </w:tcBorders>
            <w:shd w:val="clear" w:color="auto" w:fill="auto"/>
            <w:vAlign w:val="center"/>
          </w:tcPr>
          <w:p w14:paraId="7FB7CF7E">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专</w:t>
            </w:r>
          </w:p>
          <w:p w14:paraId="31978B3C">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业</w:t>
            </w:r>
          </w:p>
          <w:p w14:paraId="7674BB10">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必</w:t>
            </w:r>
          </w:p>
          <w:p w14:paraId="0D7B2F11">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修</w:t>
            </w:r>
          </w:p>
          <w:p w14:paraId="134EF877">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课</w:t>
            </w:r>
          </w:p>
          <w:p w14:paraId="7A66B209">
            <w:pPr>
              <w:jc w:val="center"/>
              <w:rPr>
                <w:rFonts w:eastAsia="仿宋"/>
                <w:color w:val="000000" w:themeColor="text1"/>
                <w:sz w:val="18"/>
                <w:szCs w:val="18"/>
                <w14:textFill>
                  <w14:solidFill>
                    <w14:schemeClr w14:val="tx1"/>
                  </w14:solidFill>
                </w14:textFill>
              </w:rPr>
            </w:pPr>
            <w:r>
              <w:rPr>
                <w:rFonts w:eastAsia="仿宋"/>
                <w:b/>
                <w:bCs/>
                <w:color w:val="000000" w:themeColor="text1"/>
                <w:szCs w:val="21"/>
                <w14:textFill>
                  <w14:solidFill>
                    <w14:schemeClr w14:val="tx1"/>
                  </w14:solidFill>
                </w14:textFill>
              </w:rPr>
              <w:t>程</w:t>
            </w:r>
          </w:p>
        </w:tc>
        <w:tc>
          <w:tcPr>
            <w:tcW w:w="2638" w:type="dxa"/>
            <w:tcBorders>
              <w:top w:val="single" w:color="000000" w:sz="4" w:space="0"/>
              <w:bottom w:val="single" w:color="000000" w:sz="4" w:space="0"/>
              <w:tl2br w:val="nil"/>
              <w:tr2bl w:val="nil"/>
            </w:tcBorders>
            <w:shd w:val="clear" w:color="auto" w:fill="auto"/>
            <w:vAlign w:val="center"/>
          </w:tcPr>
          <w:p w14:paraId="7B261E01">
            <w:pPr>
              <w:spacing w:line="280" w:lineRule="exact"/>
              <w:ind w:left="-84" w:leftChars="-40" w:firstLine="90" w:firstLineChars="50"/>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物理学专业导引</w:t>
            </w:r>
          </w:p>
        </w:tc>
        <w:tc>
          <w:tcPr>
            <w:tcW w:w="786" w:type="dxa"/>
            <w:tcBorders>
              <w:top w:val="single" w:color="000000" w:sz="4" w:space="0"/>
              <w:bottom w:val="single" w:color="000000" w:sz="4" w:space="0"/>
              <w:tl2br w:val="nil"/>
              <w:tr2bl w:val="nil"/>
            </w:tcBorders>
            <w:shd w:val="clear" w:color="auto" w:fill="auto"/>
            <w:vAlign w:val="center"/>
          </w:tcPr>
          <w:p w14:paraId="353C0B55">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45774E9">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30E8ECFA">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277FFDC8">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0F797278">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1BB7B88">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F1716B3">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F99FE98">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9ACCD9C">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BBF9DA6">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64844B3D">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57D0B41">
            <w:pPr>
              <w:jc w:val="center"/>
              <w:rPr>
                <w:rFonts w:eastAsia="仿宋"/>
                <w:color w:val="000000" w:themeColor="text1"/>
                <w:sz w:val="18"/>
                <w:szCs w:val="18"/>
                <w14:textFill>
                  <w14:solidFill>
                    <w14:schemeClr w14:val="tx1"/>
                  </w14:solidFill>
                </w14:textFill>
              </w:rPr>
            </w:pPr>
          </w:p>
        </w:tc>
        <w:tc>
          <w:tcPr>
            <w:tcW w:w="395" w:type="dxa"/>
            <w:tcBorders>
              <w:top w:val="single" w:color="000000" w:sz="4" w:space="0"/>
              <w:bottom w:val="single" w:color="000000" w:sz="4" w:space="0"/>
              <w:tl2br w:val="nil"/>
              <w:tr2bl w:val="nil"/>
            </w:tcBorders>
            <w:shd w:val="clear" w:color="auto" w:fill="auto"/>
            <w:vAlign w:val="center"/>
          </w:tcPr>
          <w:p w14:paraId="655E4F80">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395" w:type="dxa"/>
            <w:tcBorders>
              <w:top w:val="single" w:color="000000" w:sz="4" w:space="0"/>
              <w:bottom w:val="single" w:color="000000" w:sz="4" w:space="0"/>
              <w:tl2br w:val="nil"/>
              <w:tr2bl w:val="nil"/>
            </w:tcBorders>
            <w:shd w:val="clear" w:color="auto" w:fill="auto"/>
            <w:vAlign w:val="center"/>
          </w:tcPr>
          <w:p w14:paraId="6785BFAD">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429" w:type="dxa"/>
            <w:tcBorders>
              <w:top w:val="single" w:color="000000" w:sz="4" w:space="0"/>
              <w:bottom w:val="single" w:color="000000" w:sz="4" w:space="0"/>
              <w:tl2br w:val="nil"/>
              <w:tr2bl w:val="nil"/>
            </w:tcBorders>
            <w:shd w:val="clear" w:color="auto" w:fill="auto"/>
            <w:vAlign w:val="center"/>
          </w:tcPr>
          <w:p w14:paraId="222702CC">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r>
      <w:tr w14:paraId="4AFF65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1BD1B321">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vAlign w:val="center"/>
          </w:tcPr>
          <w:p w14:paraId="08641778">
            <w:pPr>
              <w:spacing w:line="280" w:lineRule="exact"/>
              <w:ind w:left="-84" w:leftChars="-40" w:firstLine="90" w:firstLineChars="50"/>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热学</w:t>
            </w:r>
          </w:p>
        </w:tc>
        <w:tc>
          <w:tcPr>
            <w:tcW w:w="786" w:type="dxa"/>
            <w:tcBorders>
              <w:top w:val="single" w:color="000000" w:sz="4" w:space="0"/>
              <w:bottom w:val="single" w:color="000000" w:sz="4" w:space="0"/>
              <w:tl2br w:val="nil"/>
              <w:tr2bl w:val="nil"/>
            </w:tcBorders>
            <w:shd w:val="clear" w:color="auto" w:fill="auto"/>
            <w:vAlign w:val="center"/>
          </w:tcPr>
          <w:p w14:paraId="1AC4768E">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FE18941">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115541C3">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35DEFD5B">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59A39434">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B19C12F">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C6F0B06">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8B63563">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5D4AE99">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BB9203D">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9CAA5E7">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6D9310E">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395" w:type="dxa"/>
            <w:tcBorders>
              <w:top w:val="single" w:color="000000" w:sz="4" w:space="0"/>
              <w:bottom w:val="single" w:color="000000" w:sz="4" w:space="0"/>
              <w:tl2br w:val="nil"/>
              <w:tr2bl w:val="nil"/>
            </w:tcBorders>
            <w:shd w:val="clear" w:color="auto" w:fill="auto"/>
            <w:vAlign w:val="center"/>
          </w:tcPr>
          <w:p w14:paraId="112A39F1">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395" w:type="dxa"/>
            <w:tcBorders>
              <w:top w:val="single" w:color="000000" w:sz="4" w:space="0"/>
              <w:bottom w:val="single" w:color="000000" w:sz="4" w:space="0"/>
              <w:tl2br w:val="nil"/>
              <w:tr2bl w:val="nil"/>
            </w:tcBorders>
            <w:shd w:val="clear" w:color="auto" w:fill="auto"/>
            <w:vAlign w:val="center"/>
          </w:tcPr>
          <w:p w14:paraId="372EB208">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29" w:type="dxa"/>
            <w:tcBorders>
              <w:top w:val="single" w:color="000000" w:sz="4" w:space="0"/>
              <w:bottom w:val="single" w:color="000000" w:sz="4" w:space="0"/>
              <w:tl2br w:val="nil"/>
              <w:tr2bl w:val="nil"/>
            </w:tcBorders>
            <w:shd w:val="clear" w:color="auto" w:fill="auto"/>
            <w:vAlign w:val="center"/>
          </w:tcPr>
          <w:p w14:paraId="42196488">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r>
      <w:tr w14:paraId="3D4D66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1E4539CB">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vAlign w:val="center"/>
          </w:tcPr>
          <w:p w14:paraId="4666A954">
            <w:pPr>
              <w:spacing w:line="280" w:lineRule="exact"/>
              <w:ind w:left="-84" w:leftChars="-40" w:firstLine="90" w:firstLineChars="50"/>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力学</w:t>
            </w:r>
          </w:p>
        </w:tc>
        <w:tc>
          <w:tcPr>
            <w:tcW w:w="786" w:type="dxa"/>
            <w:tcBorders>
              <w:top w:val="single" w:color="000000" w:sz="4" w:space="0"/>
              <w:bottom w:val="single" w:color="000000" w:sz="4" w:space="0"/>
              <w:tl2br w:val="nil"/>
              <w:tr2bl w:val="nil"/>
            </w:tcBorders>
            <w:shd w:val="clear" w:color="auto" w:fill="auto"/>
            <w:vAlign w:val="center"/>
          </w:tcPr>
          <w:p w14:paraId="0BCDEB6C">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A157208">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46091071">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27589A1B">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675ADE4A">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4470170">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8523B77">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72877D8">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A3DDFE5">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FDC998B">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A5F1DFC">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C92A3E9">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395" w:type="dxa"/>
            <w:tcBorders>
              <w:top w:val="single" w:color="000000" w:sz="4" w:space="0"/>
              <w:bottom w:val="single" w:color="000000" w:sz="4" w:space="0"/>
              <w:tl2br w:val="nil"/>
              <w:tr2bl w:val="nil"/>
            </w:tcBorders>
            <w:shd w:val="clear" w:color="auto" w:fill="auto"/>
            <w:vAlign w:val="center"/>
          </w:tcPr>
          <w:p w14:paraId="10549CCB">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395" w:type="dxa"/>
            <w:tcBorders>
              <w:top w:val="single" w:color="000000" w:sz="4" w:space="0"/>
              <w:bottom w:val="single" w:color="000000" w:sz="4" w:space="0"/>
              <w:tl2br w:val="nil"/>
              <w:tr2bl w:val="nil"/>
            </w:tcBorders>
            <w:shd w:val="clear" w:color="auto" w:fill="auto"/>
            <w:vAlign w:val="center"/>
          </w:tcPr>
          <w:p w14:paraId="634C8EEF">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29" w:type="dxa"/>
            <w:tcBorders>
              <w:top w:val="single" w:color="000000" w:sz="4" w:space="0"/>
              <w:bottom w:val="single" w:color="000000" w:sz="4" w:space="0"/>
              <w:tl2br w:val="nil"/>
              <w:tr2bl w:val="nil"/>
            </w:tcBorders>
            <w:shd w:val="clear" w:color="auto" w:fill="auto"/>
            <w:vAlign w:val="center"/>
          </w:tcPr>
          <w:p w14:paraId="72B67B8C">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r>
      <w:tr w14:paraId="612D95B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53F2CF4A">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tcPr>
          <w:p w14:paraId="618015A2">
            <w:pPr>
              <w:adjustRightInd w:val="0"/>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电磁学</w:t>
            </w:r>
          </w:p>
        </w:tc>
        <w:tc>
          <w:tcPr>
            <w:tcW w:w="786" w:type="dxa"/>
            <w:tcBorders>
              <w:top w:val="single" w:color="000000" w:sz="4" w:space="0"/>
              <w:bottom w:val="single" w:color="000000" w:sz="4" w:space="0"/>
              <w:tl2br w:val="nil"/>
              <w:tr2bl w:val="nil"/>
            </w:tcBorders>
            <w:shd w:val="clear" w:color="auto" w:fill="auto"/>
            <w:vAlign w:val="center"/>
          </w:tcPr>
          <w:p w14:paraId="013A5A24">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6872F13">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2141DFF6">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208D0967">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155E1F94">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C45F09F">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77FAB99">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611AF6C">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F57A898">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D88C179">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24D0472">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A98A194">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395" w:type="dxa"/>
            <w:tcBorders>
              <w:top w:val="single" w:color="000000" w:sz="4" w:space="0"/>
              <w:bottom w:val="single" w:color="000000" w:sz="4" w:space="0"/>
              <w:tl2br w:val="nil"/>
              <w:tr2bl w:val="nil"/>
            </w:tcBorders>
            <w:shd w:val="clear" w:color="auto" w:fill="auto"/>
            <w:vAlign w:val="center"/>
          </w:tcPr>
          <w:p w14:paraId="1B995613">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395" w:type="dxa"/>
            <w:tcBorders>
              <w:top w:val="single" w:color="000000" w:sz="4" w:space="0"/>
              <w:bottom w:val="single" w:color="000000" w:sz="4" w:space="0"/>
              <w:tl2br w:val="nil"/>
              <w:tr2bl w:val="nil"/>
            </w:tcBorders>
            <w:shd w:val="clear" w:color="auto" w:fill="auto"/>
            <w:vAlign w:val="center"/>
          </w:tcPr>
          <w:p w14:paraId="0C5C506F">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29" w:type="dxa"/>
            <w:tcBorders>
              <w:top w:val="single" w:color="000000" w:sz="4" w:space="0"/>
              <w:bottom w:val="single" w:color="000000" w:sz="4" w:space="0"/>
              <w:tl2br w:val="nil"/>
              <w:tr2bl w:val="nil"/>
            </w:tcBorders>
            <w:shd w:val="clear" w:color="auto" w:fill="auto"/>
            <w:vAlign w:val="center"/>
          </w:tcPr>
          <w:p w14:paraId="3679A4B8">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r>
      <w:tr w14:paraId="1B14D1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3DA4983D">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tcPr>
          <w:p w14:paraId="74AA5414">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光学</w:t>
            </w:r>
          </w:p>
        </w:tc>
        <w:tc>
          <w:tcPr>
            <w:tcW w:w="786" w:type="dxa"/>
            <w:tcBorders>
              <w:top w:val="single" w:color="000000" w:sz="4" w:space="0"/>
              <w:bottom w:val="single" w:color="000000" w:sz="4" w:space="0"/>
              <w:tl2br w:val="nil"/>
              <w:tr2bl w:val="nil"/>
            </w:tcBorders>
            <w:shd w:val="clear" w:color="auto" w:fill="auto"/>
            <w:vAlign w:val="center"/>
          </w:tcPr>
          <w:p w14:paraId="3FEE474E">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28FD4A7">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231645F1">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02FD583A">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0ED91780">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9B6BDBB">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0E40640">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C209629">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9801952">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23BB498">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F9CF9FE">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683FE05">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395" w:type="dxa"/>
            <w:tcBorders>
              <w:top w:val="single" w:color="000000" w:sz="4" w:space="0"/>
              <w:bottom w:val="single" w:color="000000" w:sz="4" w:space="0"/>
              <w:tl2br w:val="nil"/>
              <w:tr2bl w:val="nil"/>
            </w:tcBorders>
            <w:shd w:val="clear" w:color="auto" w:fill="auto"/>
            <w:vAlign w:val="center"/>
          </w:tcPr>
          <w:p w14:paraId="40217F55">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395" w:type="dxa"/>
            <w:tcBorders>
              <w:top w:val="single" w:color="000000" w:sz="4" w:space="0"/>
              <w:bottom w:val="single" w:color="000000" w:sz="4" w:space="0"/>
              <w:tl2br w:val="nil"/>
              <w:tr2bl w:val="nil"/>
            </w:tcBorders>
            <w:shd w:val="clear" w:color="auto" w:fill="auto"/>
            <w:vAlign w:val="center"/>
          </w:tcPr>
          <w:p w14:paraId="4E2CD846">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29" w:type="dxa"/>
            <w:tcBorders>
              <w:top w:val="single" w:color="000000" w:sz="4" w:space="0"/>
              <w:bottom w:val="single" w:color="000000" w:sz="4" w:space="0"/>
              <w:tl2br w:val="nil"/>
              <w:tr2bl w:val="nil"/>
            </w:tcBorders>
            <w:shd w:val="clear" w:color="auto" w:fill="auto"/>
            <w:vAlign w:val="center"/>
          </w:tcPr>
          <w:p w14:paraId="574339C8">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r>
      <w:tr w14:paraId="694982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37D29796">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tcPr>
          <w:p w14:paraId="39CF2956">
            <w:pPr>
              <w:adjustRightInd w:val="0"/>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数学物理方法</w:t>
            </w:r>
          </w:p>
        </w:tc>
        <w:tc>
          <w:tcPr>
            <w:tcW w:w="786" w:type="dxa"/>
            <w:tcBorders>
              <w:top w:val="single" w:color="000000" w:sz="4" w:space="0"/>
              <w:bottom w:val="single" w:color="000000" w:sz="4" w:space="0"/>
              <w:tl2br w:val="nil"/>
              <w:tr2bl w:val="nil"/>
            </w:tcBorders>
            <w:shd w:val="clear" w:color="auto" w:fill="auto"/>
            <w:vAlign w:val="center"/>
          </w:tcPr>
          <w:p w14:paraId="1CBE2FA4">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667FC02A">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68D09339">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8439E2F">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056D046B">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F93DEA4">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D284C4D">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16DF39E">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9F3036D">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35FD699">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EB7C369">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F86758D">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395" w:type="dxa"/>
            <w:tcBorders>
              <w:top w:val="single" w:color="000000" w:sz="4" w:space="0"/>
              <w:bottom w:val="single" w:color="000000" w:sz="4" w:space="0"/>
              <w:tl2br w:val="nil"/>
              <w:tr2bl w:val="nil"/>
            </w:tcBorders>
            <w:shd w:val="clear" w:color="auto" w:fill="auto"/>
            <w:vAlign w:val="center"/>
          </w:tcPr>
          <w:p w14:paraId="58763B52">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395" w:type="dxa"/>
            <w:tcBorders>
              <w:top w:val="single" w:color="000000" w:sz="4" w:space="0"/>
              <w:bottom w:val="single" w:color="000000" w:sz="4" w:space="0"/>
              <w:tl2br w:val="nil"/>
              <w:tr2bl w:val="nil"/>
            </w:tcBorders>
            <w:shd w:val="clear" w:color="auto" w:fill="auto"/>
            <w:vAlign w:val="center"/>
          </w:tcPr>
          <w:p w14:paraId="35C4F7CF">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29" w:type="dxa"/>
            <w:tcBorders>
              <w:top w:val="single" w:color="000000" w:sz="4" w:space="0"/>
              <w:bottom w:val="single" w:color="000000" w:sz="4" w:space="0"/>
              <w:tl2br w:val="nil"/>
              <w:tr2bl w:val="nil"/>
            </w:tcBorders>
            <w:shd w:val="clear" w:color="auto" w:fill="auto"/>
            <w:vAlign w:val="center"/>
          </w:tcPr>
          <w:p w14:paraId="703B7671">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r>
      <w:tr w14:paraId="798BD9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4AA0F96D">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tcPr>
          <w:p w14:paraId="5F04A9DC">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原子物理学</w:t>
            </w:r>
          </w:p>
        </w:tc>
        <w:tc>
          <w:tcPr>
            <w:tcW w:w="786" w:type="dxa"/>
            <w:tcBorders>
              <w:top w:val="single" w:color="000000" w:sz="4" w:space="0"/>
              <w:bottom w:val="single" w:color="000000" w:sz="4" w:space="0"/>
              <w:tl2br w:val="nil"/>
              <w:tr2bl w:val="nil"/>
            </w:tcBorders>
            <w:shd w:val="clear" w:color="auto" w:fill="auto"/>
            <w:vAlign w:val="center"/>
          </w:tcPr>
          <w:p w14:paraId="1451C0DC">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38CA495">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0A067077">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1DF95576">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44DF72CB">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07F761B">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1618883">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9DF35E5">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E5B8D69">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214DA4D">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6A5B765">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F04B574">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395" w:type="dxa"/>
            <w:tcBorders>
              <w:top w:val="single" w:color="000000" w:sz="4" w:space="0"/>
              <w:bottom w:val="single" w:color="000000" w:sz="4" w:space="0"/>
              <w:tl2br w:val="nil"/>
              <w:tr2bl w:val="nil"/>
            </w:tcBorders>
            <w:shd w:val="clear" w:color="auto" w:fill="auto"/>
            <w:vAlign w:val="center"/>
          </w:tcPr>
          <w:p w14:paraId="4417A052">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395" w:type="dxa"/>
            <w:tcBorders>
              <w:top w:val="single" w:color="000000" w:sz="4" w:space="0"/>
              <w:bottom w:val="single" w:color="000000" w:sz="4" w:space="0"/>
              <w:tl2br w:val="nil"/>
              <w:tr2bl w:val="nil"/>
            </w:tcBorders>
            <w:shd w:val="clear" w:color="auto" w:fill="auto"/>
            <w:vAlign w:val="center"/>
          </w:tcPr>
          <w:p w14:paraId="131A1430">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29" w:type="dxa"/>
            <w:tcBorders>
              <w:top w:val="single" w:color="000000" w:sz="4" w:space="0"/>
              <w:bottom w:val="single" w:color="000000" w:sz="4" w:space="0"/>
              <w:tl2br w:val="nil"/>
              <w:tr2bl w:val="nil"/>
            </w:tcBorders>
            <w:shd w:val="clear" w:color="auto" w:fill="auto"/>
            <w:vAlign w:val="center"/>
          </w:tcPr>
          <w:p w14:paraId="1D282AA8">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r>
      <w:tr w14:paraId="53C6E7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415BF56D">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tcPr>
          <w:p w14:paraId="67C17F97">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理论力学</w:t>
            </w:r>
          </w:p>
        </w:tc>
        <w:tc>
          <w:tcPr>
            <w:tcW w:w="786" w:type="dxa"/>
            <w:tcBorders>
              <w:top w:val="single" w:color="000000" w:sz="4" w:space="0"/>
              <w:bottom w:val="single" w:color="000000" w:sz="4" w:space="0"/>
              <w:tl2br w:val="nil"/>
              <w:tr2bl w:val="nil"/>
            </w:tcBorders>
            <w:shd w:val="clear" w:color="auto" w:fill="auto"/>
            <w:vAlign w:val="center"/>
          </w:tcPr>
          <w:p w14:paraId="71EAB5F6">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9B4DD7E">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71688BCD">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41A335A6">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4847BD33">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2755545">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AA707B7">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93ECD47">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DDFAFC7">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0ECF38E">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0924CE9">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0EBA5A6">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395" w:type="dxa"/>
            <w:tcBorders>
              <w:top w:val="single" w:color="000000" w:sz="4" w:space="0"/>
              <w:bottom w:val="single" w:color="000000" w:sz="4" w:space="0"/>
              <w:tl2br w:val="nil"/>
              <w:tr2bl w:val="nil"/>
            </w:tcBorders>
            <w:shd w:val="clear" w:color="auto" w:fill="auto"/>
            <w:vAlign w:val="center"/>
          </w:tcPr>
          <w:p w14:paraId="4DAE8E5A">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395" w:type="dxa"/>
            <w:tcBorders>
              <w:top w:val="single" w:color="000000" w:sz="4" w:space="0"/>
              <w:bottom w:val="single" w:color="000000" w:sz="4" w:space="0"/>
              <w:tl2br w:val="nil"/>
              <w:tr2bl w:val="nil"/>
            </w:tcBorders>
            <w:shd w:val="clear" w:color="auto" w:fill="auto"/>
            <w:vAlign w:val="center"/>
          </w:tcPr>
          <w:p w14:paraId="2F52E03D">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429" w:type="dxa"/>
            <w:tcBorders>
              <w:top w:val="single" w:color="000000" w:sz="4" w:space="0"/>
              <w:bottom w:val="single" w:color="000000" w:sz="4" w:space="0"/>
              <w:tl2br w:val="nil"/>
              <w:tr2bl w:val="nil"/>
            </w:tcBorders>
            <w:shd w:val="clear" w:color="auto" w:fill="auto"/>
            <w:vAlign w:val="center"/>
          </w:tcPr>
          <w:p w14:paraId="54DF9BF4">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0</w:t>
            </w:r>
          </w:p>
        </w:tc>
      </w:tr>
      <w:tr w14:paraId="69CE1C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3A36A8C6">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tcPr>
          <w:p w14:paraId="5885D6A4">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电动力学</w:t>
            </w:r>
          </w:p>
        </w:tc>
        <w:tc>
          <w:tcPr>
            <w:tcW w:w="786" w:type="dxa"/>
            <w:tcBorders>
              <w:top w:val="single" w:color="000000" w:sz="4" w:space="0"/>
              <w:bottom w:val="single" w:color="000000" w:sz="4" w:space="0"/>
              <w:tl2br w:val="nil"/>
              <w:tr2bl w:val="nil"/>
            </w:tcBorders>
            <w:shd w:val="clear" w:color="auto" w:fill="auto"/>
            <w:vAlign w:val="center"/>
          </w:tcPr>
          <w:p w14:paraId="61E800E7">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CD78466">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3079557B">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6C680C9F">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48498881">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7A074A0">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FB7E665">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1E1B20E">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B47EFF5">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3E643B2">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1BAB811">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72A1D4F">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395" w:type="dxa"/>
            <w:tcBorders>
              <w:top w:val="single" w:color="000000" w:sz="4" w:space="0"/>
              <w:bottom w:val="single" w:color="000000" w:sz="4" w:space="0"/>
              <w:tl2br w:val="nil"/>
              <w:tr2bl w:val="nil"/>
            </w:tcBorders>
            <w:shd w:val="clear" w:color="auto" w:fill="auto"/>
            <w:vAlign w:val="center"/>
          </w:tcPr>
          <w:p w14:paraId="2915268F">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395" w:type="dxa"/>
            <w:tcBorders>
              <w:top w:val="single" w:color="000000" w:sz="4" w:space="0"/>
              <w:bottom w:val="single" w:color="000000" w:sz="4" w:space="0"/>
              <w:tl2br w:val="nil"/>
              <w:tr2bl w:val="nil"/>
            </w:tcBorders>
            <w:shd w:val="clear" w:color="auto" w:fill="auto"/>
            <w:vAlign w:val="center"/>
          </w:tcPr>
          <w:p w14:paraId="40932D4C">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429" w:type="dxa"/>
            <w:tcBorders>
              <w:top w:val="single" w:color="000000" w:sz="4" w:space="0"/>
              <w:bottom w:val="single" w:color="000000" w:sz="4" w:space="0"/>
              <w:tl2br w:val="nil"/>
              <w:tr2bl w:val="nil"/>
            </w:tcBorders>
            <w:shd w:val="clear" w:color="auto" w:fill="auto"/>
            <w:vAlign w:val="center"/>
          </w:tcPr>
          <w:p w14:paraId="6ACAF3BF">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0</w:t>
            </w:r>
          </w:p>
        </w:tc>
      </w:tr>
      <w:tr w14:paraId="75F773C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2AD9FB70">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tcPr>
          <w:p w14:paraId="082E7AAE">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量子力学</w:t>
            </w:r>
          </w:p>
        </w:tc>
        <w:tc>
          <w:tcPr>
            <w:tcW w:w="786" w:type="dxa"/>
            <w:tcBorders>
              <w:top w:val="single" w:color="000000" w:sz="4" w:space="0"/>
              <w:bottom w:val="single" w:color="000000" w:sz="4" w:space="0"/>
              <w:tl2br w:val="nil"/>
              <w:tr2bl w:val="nil"/>
            </w:tcBorders>
            <w:shd w:val="clear" w:color="auto" w:fill="auto"/>
            <w:vAlign w:val="center"/>
          </w:tcPr>
          <w:p w14:paraId="1A6E1990">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1FEC34C">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75CAFADE">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51DEF4E1">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09AFDAC6">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D72D51E">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6843AB1">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C4E56B7">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DCF1349">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712C016">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420F5B5">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E2F23C9">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395" w:type="dxa"/>
            <w:tcBorders>
              <w:top w:val="single" w:color="000000" w:sz="4" w:space="0"/>
              <w:bottom w:val="single" w:color="000000" w:sz="4" w:space="0"/>
              <w:tl2br w:val="nil"/>
              <w:tr2bl w:val="nil"/>
            </w:tcBorders>
            <w:shd w:val="clear" w:color="auto" w:fill="auto"/>
            <w:vAlign w:val="center"/>
          </w:tcPr>
          <w:p w14:paraId="14CBFFD0">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395" w:type="dxa"/>
            <w:tcBorders>
              <w:top w:val="single" w:color="000000" w:sz="4" w:space="0"/>
              <w:bottom w:val="single" w:color="000000" w:sz="4" w:space="0"/>
              <w:tl2br w:val="nil"/>
              <w:tr2bl w:val="nil"/>
            </w:tcBorders>
            <w:shd w:val="clear" w:color="auto" w:fill="auto"/>
            <w:vAlign w:val="center"/>
          </w:tcPr>
          <w:p w14:paraId="4219F0CD">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429" w:type="dxa"/>
            <w:tcBorders>
              <w:top w:val="single" w:color="000000" w:sz="4" w:space="0"/>
              <w:bottom w:val="single" w:color="000000" w:sz="4" w:space="0"/>
              <w:tl2br w:val="nil"/>
              <w:tr2bl w:val="nil"/>
            </w:tcBorders>
            <w:shd w:val="clear" w:color="auto" w:fill="auto"/>
            <w:vAlign w:val="center"/>
          </w:tcPr>
          <w:p w14:paraId="2CA129A0">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0</w:t>
            </w:r>
          </w:p>
        </w:tc>
      </w:tr>
      <w:tr w14:paraId="6722776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674A3987">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tcPr>
          <w:p w14:paraId="6184E195">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计算物理基础</w:t>
            </w:r>
          </w:p>
        </w:tc>
        <w:tc>
          <w:tcPr>
            <w:tcW w:w="786" w:type="dxa"/>
            <w:tcBorders>
              <w:top w:val="single" w:color="000000" w:sz="4" w:space="0"/>
              <w:bottom w:val="single" w:color="000000" w:sz="4" w:space="0"/>
              <w:tl2br w:val="nil"/>
              <w:tr2bl w:val="nil"/>
            </w:tcBorders>
            <w:shd w:val="clear" w:color="auto" w:fill="auto"/>
            <w:vAlign w:val="center"/>
          </w:tcPr>
          <w:p w14:paraId="3F4A600C">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07E0F0AB">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54A76714">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427F483B">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58EECB7">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051931A1">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FB64BE9">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CC3143B">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40201D4">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DA1C533">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6B61DBA">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A25596C">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395" w:type="dxa"/>
            <w:tcBorders>
              <w:top w:val="single" w:color="000000" w:sz="4" w:space="0"/>
              <w:bottom w:val="single" w:color="000000" w:sz="4" w:space="0"/>
              <w:tl2br w:val="nil"/>
              <w:tr2bl w:val="nil"/>
            </w:tcBorders>
            <w:shd w:val="clear" w:color="auto" w:fill="auto"/>
            <w:vAlign w:val="center"/>
          </w:tcPr>
          <w:p w14:paraId="06BB55A2">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395" w:type="dxa"/>
            <w:tcBorders>
              <w:top w:val="single" w:color="000000" w:sz="4" w:space="0"/>
              <w:bottom w:val="single" w:color="000000" w:sz="4" w:space="0"/>
              <w:tl2br w:val="nil"/>
              <w:tr2bl w:val="nil"/>
            </w:tcBorders>
            <w:shd w:val="clear" w:color="auto" w:fill="auto"/>
            <w:vAlign w:val="center"/>
          </w:tcPr>
          <w:p w14:paraId="2F7734E8">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429" w:type="dxa"/>
            <w:tcBorders>
              <w:top w:val="single" w:color="000000" w:sz="4" w:space="0"/>
              <w:bottom w:val="single" w:color="000000" w:sz="4" w:space="0"/>
              <w:tl2br w:val="nil"/>
              <w:tr2bl w:val="nil"/>
            </w:tcBorders>
            <w:shd w:val="clear" w:color="auto" w:fill="auto"/>
            <w:vAlign w:val="center"/>
          </w:tcPr>
          <w:p w14:paraId="0A2412EE">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r>
      <w:tr w14:paraId="0945D5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4A709F81">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tcPr>
          <w:p w14:paraId="26252291">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热力学统计物理</w:t>
            </w:r>
          </w:p>
        </w:tc>
        <w:tc>
          <w:tcPr>
            <w:tcW w:w="786" w:type="dxa"/>
            <w:tcBorders>
              <w:top w:val="single" w:color="000000" w:sz="4" w:space="0"/>
              <w:bottom w:val="single" w:color="000000" w:sz="4" w:space="0"/>
              <w:tl2br w:val="nil"/>
              <w:tr2bl w:val="nil"/>
            </w:tcBorders>
            <w:shd w:val="clear" w:color="auto" w:fill="auto"/>
            <w:vAlign w:val="center"/>
          </w:tcPr>
          <w:p w14:paraId="2748454E">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DB03999">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28E7F5F9">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0AFD2C54">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2D29290C">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72FF02D">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3112A90">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ED45880">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131BEB9">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B288398">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92AEFDF">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50B4DEA">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395" w:type="dxa"/>
            <w:tcBorders>
              <w:top w:val="single" w:color="000000" w:sz="4" w:space="0"/>
              <w:bottom w:val="single" w:color="000000" w:sz="4" w:space="0"/>
              <w:tl2br w:val="nil"/>
              <w:tr2bl w:val="nil"/>
            </w:tcBorders>
            <w:shd w:val="clear" w:color="auto" w:fill="auto"/>
            <w:vAlign w:val="center"/>
          </w:tcPr>
          <w:p w14:paraId="5EECA4E9">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395" w:type="dxa"/>
            <w:tcBorders>
              <w:top w:val="single" w:color="000000" w:sz="4" w:space="0"/>
              <w:bottom w:val="single" w:color="000000" w:sz="4" w:space="0"/>
              <w:tl2br w:val="nil"/>
              <w:tr2bl w:val="nil"/>
            </w:tcBorders>
            <w:shd w:val="clear" w:color="auto" w:fill="auto"/>
            <w:vAlign w:val="center"/>
          </w:tcPr>
          <w:p w14:paraId="7595B8B3">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429" w:type="dxa"/>
            <w:tcBorders>
              <w:top w:val="single" w:color="000000" w:sz="4" w:space="0"/>
              <w:bottom w:val="single" w:color="000000" w:sz="4" w:space="0"/>
              <w:tl2br w:val="nil"/>
              <w:tr2bl w:val="nil"/>
            </w:tcBorders>
            <w:shd w:val="clear" w:color="auto" w:fill="auto"/>
            <w:vAlign w:val="center"/>
          </w:tcPr>
          <w:p w14:paraId="7719DA8B">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0</w:t>
            </w:r>
          </w:p>
        </w:tc>
      </w:tr>
      <w:tr w14:paraId="2D5F67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37186D83">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tcPr>
          <w:p w14:paraId="4C6771FE">
            <w:pPr>
              <w:adjustRightInd w:val="0"/>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固体物理学</w:t>
            </w:r>
          </w:p>
        </w:tc>
        <w:tc>
          <w:tcPr>
            <w:tcW w:w="786" w:type="dxa"/>
            <w:tcBorders>
              <w:top w:val="single" w:color="000000" w:sz="4" w:space="0"/>
              <w:bottom w:val="single" w:color="000000" w:sz="4" w:space="0"/>
              <w:tl2br w:val="nil"/>
              <w:tr2bl w:val="nil"/>
            </w:tcBorders>
            <w:shd w:val="clear" w:color="auto" w:fill="auto"/>
            <w:vAlign w:val="center"/>
          </w:tcPr>
          <w:p w14:paraId="0A322A1B">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A28093A">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76BA988B">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5992BDA8">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040AC1A2">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A3FD822">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04F5404">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0D62BE0">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538CC87">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440DFB3">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08E8C99">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50F9456">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395" w:type="dxa"/>
            <w:tcBorders>
              <w:top w:val="single" w:color="000000" w:sz="4" w:space="0"/>
              <w:bottom w:val="single" w:color="000000" w:sz="4" w:space="0"/>
              <w:tl2br w:val="nil"/>
              <w:tr2bl w:val="nil"/>
            </w:tcBorders>
            <w:shd w:val="clear" w:color="auto" w:fill="auto"/>
            <w:vAlign w:val="center"/>
          </w:tcPr>
          <w:p w14:paraId="6DF183EB">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395" w:type="dxa"/>
            <w:tcBorders>
              <w:top w:val="single" w:color="000000" w:sz="4" w:space="0"/>
              <w:bottom w:val="single" w:color="000000" w:sz="4" w:space="0"/>
              <w:tl2br w:val="nil"/>
              <w:tr2bl w:val="nil"/>
            </w:tcBorders>
            <w:shd w:val="clear" w:color="auto" w:fill="auto"/>
            <w:vAlign w:val="center"/>
          </w:tcPr>
          <w:p w14:paraId="33E12660">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429" w:type="dxa"/>
            <w:tcBorders>
              <w:top w:val="single" w:color="000000" w:sz="4" w:space="0"/>
              <w:bottom w:val="single" w:color="000000" w:sz="4" w:space="0"/>
              <w:tl2br w:val="nil"/>
              <w:tr2bl w:val="nil"/>
            </w:tcBorders>
            <w:shd w:val="clear" w:color="auto" w:fill="auto"/>
            <w:vAlign w:val="center"/>
          </w:tcPr>
          <w:p w14:paraId="59C21E1C">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0</w:t>
            </w:r>
          </w:p>
        </w:tc>
      </w:tr>
      <w:tr w14:paraId="3BDEEC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restart"/>
            <w:tcBorders>
              <w:top w:val="single" w:color="000000" w:sz="4" w:space="0"/>
              <w:bottom w:val="single" w:color="000000" w:sz="4" w:space="0"/>
              <w:tl2br w:val="nil"/>
              <w:tr2bl w:val="nil"/>
            </w:tcBorders>
            <w:shd w:val="clear" w:color="auto" w:fill="auto"/>
            <w:vAlign w:val="center"/>
          </w:tcPr>
          <w:p w14:paraId="77742281">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专</w:t>
            </w:r>
          </w:p>
          <w:p w14:paraId="0DA11E43">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业</w:t>
            </w:r>
          </w:p>
          <w:p w14:paraId="49872BCF">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选</w:t>
            </w:r>
          </w:p>
          <w:p w14:paraId="5C3BADF4">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修</w:t>
            </w:r>
          </w:p>
          <w:p w14:paraId="06D2F6D0">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课</w:t>
            </w:r>
          </w:p>
          <w:p w14:paraId="0E78DCBD">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程</w:t>
            </w:r>
          </w:p>
          <w:p w14:paraId="0C1A711C">
            <w:pPr>
              <w:jc w:val="center"/>
              <w:rPr>
                <w:rFonts w:eastAsia="仿宋"/>
                <w:color w:val="000000" w:themeColor="text1"/>
                <w:sz w:val="18"/>
                <w:szCs w:val="18"/>
                <w14:textFill>
                  <w14:solidFill>
                    <w14:schemeClr w14:val="tx1"/>
                  </w14:solidFill>
                </w14:textFill>
              </w:rPr>
            </w:pPr>
          </w:p>
          <w:p w14:paraId="3454C9F4">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tcPr>
          <w:p w14:paraId="47EE2549">
            <w:pP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高级语言程序设计</w:t>
            </w:r>
          </w:p>
        </w:tc>
        <w:tc>
          <w:tcPr>
            <w:tcW w:w="786" w:type="dxa"/>
            <w:tcBorders>
              <w:top w:val="single" w:color="000000" w:sz="4" w:space="0"/>
              <w:bottom w:val="single" w:color="000000" w:sz="4" w:space="0"/>
              <w:tl2br w:val="nil"/>
              <w:tr2bl w:val="nil"/>
            </w:tcBorders>
            <w:shd w:val="clear" w:color="auto" w:fill="auto"/>
            <w:vAlign w:val="center"/>
          </w:tcPr>
          <w:p w14:paraId="0A21D982">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3A26ED91">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6478CED">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2319B767">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C0239B2">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024CB4B5">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52E1578">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ED1E319">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A050DC5">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5EA2A79">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6FED693">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0EE2DE0">
            <w:pPr>
              <w:jc w:val="center"/>
              <w:rPr>
                <w:rFonts w:eastAsia="仿宋"/>
                <w:color w:val="000000" w:themeColor="text1"/>
                <w:sz w:val="18"/>
                <w:szCs w:val="18"/>
                <w14:textFill>
                  <w14:solidFill>
                    <w14:schemeClr w14:val="tx1"/>
                  </w14:solidFill>
                </w14:textFill>
              </w:rPr>
            </w:pPr>
          </w:p>
        </w:tc>
        <w:tc>
          <w:tcPr>
            <w:tcW w:w="395" w:type="dxa"/>
            <w:tcBorders>
              <w:top w:val="single" w:color="000000" w:sz="4" w:space="0"/>
              <w:bottom w:val="single" w:color="000000" w:sz="4" w:space="0"/>
              <w:tl2br w:val="nil"/>
              <w:tr2bl w:val="nil"/>
            </w:tcBorders>
            <w:shd w:val="clear" w:color="auto" w:fill="auto"/>
            <w:vAlign w:val="center"/>
          </w:tcPr>
          <w:p w14:paraId="47329BC7">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395" w:type="dxa"/>
            <w:tcBorders>
              <w:top w:val="single" w:color="000000" w:sz="4" w:space="0"/>
              <w:bottom w:val="single" w:color="000000" w:sz="4" w:space="0"/>
              <w:tl2br w:val="nil"/>
              <w:tr2bl w:val="nil"/>
            </w:tcBorders>
            <w:shd w:val="clear" w:color="auto" w:fill="auto"/>
            <w:vAlign w:val="center"/>
          </w:tcPr>
          <w:p w14:paraId="303743D5">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429" w:type="dxa"/>
            <w:tcBorders>
              <w:top w:val="single" w:color="000000" w:sz="4" w:space="0"/>
              <w:bottom w:val="single" w:color="000000" w:sz="4" w:space="0"/>
              <w:tl2br w:val="nil"/>
              <w:tr2bl w:val="nil"/>
            </w:tcBorders>
            <w:shd w:val="clear" w:color="auto" w:fill="auto"/>
            <w:vAlign w:val="center"/>
          </w:tcPr>
          <w:p w14:paraId="650BF668">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r>
      <w:tr w14:paraId="2B8F68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4FACEF05">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tcPr>
          <w:p w14:paraId="611B189B">
            <w:pP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复变函数与积分变换</w:t>
            </w:r>
          </w:p>
        </w:tc>
        <w:tc>
          <w:tcPr>
            <w:tcW w:w="786" w:type="dxa"/>
            <w:tcBorders>
              <w:top w:val="single" w:color="000000" w:sz="4" w:space="0"/>
              <w:bottom w:val="single" w:color="000000" w:sz="4" w:space="0"/>
              <w:tl2br w:val="nil"/>
              <w:tr2bl w:val="nil"/>
            </w:tcBorders>
            <w:shd w:val="clear" w:color="auto" w:fill="auto"/>
            <w:vAlign w:val="center"/>
          </w:tcPr>
          <w:p w14:paraId="0A24DD7B">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051C4F4E">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E38E80D">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49C86251">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2CC9270">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5535A9D">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70494BB">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2EF1773">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C2784AD">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1030DEC">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48502E1B">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CE16F9F">
            <w:pPr>
              <w:jc w:val="center"/>
              <w:rPr>
                <w:rFonts w:eastAsia="仿宋"/>
                <w:color w:val="000000" w:themeColor="text1"/>
                <w:sz w:val="18"/>
                <w:szCs w:val="18"/>
                <w14:textFill>
                  <w14:solidFill>
                    <w14:schemeClr w14:val="tx1"/>
                  </w14:solidFill>
                </w14:textFill>
              </w:rPr>
            </w:pPr>
          </w:p>
        </w:tc>
        <w:tc>
          <w:tcPr>
            <w:tcW w:w="395" w:type="dxa"/>
            <w:tcBorders>
              <w:top w:val="single" w:color="000000" w:sz="4" w:space="0"/>
              <w:bottom w:val="single" w:color="000000" w:sz="4" w:space="0"/>
              <w:tl2br w:val="nil"/>
              <w:tr2bl w:val="nil"/>
            </w:tcBorders>
            <w:shd w:val="clear" w:color="auto" w:fill="auto"/>
            <w:vAlign w:val="center"/>
          </w:tcPr>
          <w:p w14:paraId="17839F26">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0</w:t>
            </w:r>
          </w:p>
        </w:tc>
        <w:tc>
          <w:tcPr>
            <w:tcW w:w="395" w:type="dxa"/>
            <w:tcBorders>
              <w:top w:val="single" w:color="000000" w:sz="4" w:space="0"/>
              <w:bottom w:val="single" w:color="000000" w:sz="4" w:space="0"/>
              <w:tl2br w:val="nil"/>
              <w:tr2bl w:val="nil"/>
            </w:tcBorders>
            <w:shd w:val="clear" w:color="auto" w:fill="auto"/>
            <w:vAlign w:val="center"/>
          </w:tcPr>
          <w:p w14:paraId="7D1EECB0">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29" w:type="dxa"/>
            <w:tcBorders>
              <w:top w:val="single" w:color="000000" w:sz="4" w:space="0"/>
              <w:bottom w:val="single" w:color="000000" w:sz="4" w:space="0"/>
              <w:tl2br w:val="nil"/>
              <w:tr2bl w:val="nil"/>
            </w:tcBorders>
            <w:shd w:val="clear" w:color="auto" w:fill="auto"/>
            <w:vAlign w:val="center"/>
          </w:tcPr>
          <w:p w14:paraId="31B63437">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r>
      <w:tr w14:paraId="10CF24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0F0A5A1C">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tcPr>
          <w:p w14:paraId="13785CFA">
            <w:pPr>
              <w:adjustRightInd w:val="0"/>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概率论与数理统计</w:t>
            </w:r>
          </w:p>
        </w:tc>
        <w:tc>
          <w:tcPr>
            <w:tcW w:w="786" w:type="dxa"/>
            <w:tcBorders>
              <w:top w:val="single" w:color="000000" w:sz="4" w:space="0"/>
              <w:bottom w:val="single" w:color="000000" w:sz="4" w:space="0"/>
              <w:tl2br w:val="nil"/>
              <w:tr2bl w:val="nil"/>
            </w:tcBorders>
            <w:shd w:val="clear" w:color="auto" w:fill="auto"/>
            <w:vAlign w:val="center"/>
          </w:tcPr>
          <w:p w14:paraId="1D2DE2B2">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0B819DA1">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F6BEF3E">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535A7C89">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C0EAC3E">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629D505">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7FA198E">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A9AE3BC">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30C11FA">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7DCDE9D">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7827343F">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BDF77E2">
            <w:pPr>
              <w:jc w:val="center"/>
              <w:rPr>
                <w:rFonts w:eastAsia="仿宋"/>
                <w:color w:val="000000" w:themeColor="text1"/>
                <w:sz w:val="18"/>
                <w:szCs w:val="18"/>
                <w14:textFill>
                  <w14:solidFill>
                    <w14:schemeClr w14:val="tx1"/>
                  </w14:solidFill>
                </w14:textFill>
              </w:rPr>
            </w:pPr>
          </w:p>
        </w:tc>
        <w:tc>
          <w:tcPr>
            <w:tcW w:w="395" w:type="dxa"/>
            <w:tcBorders>
              <w:top w:val="single" w:color="000000" w:sz="4" w:space="0"/>
              <w:bottom w:val="single" w:color="000000" w:sz="4" w:space="0"/>
              <w:tl2br w:val="nil"/>
              <w:tr2bl w:val="nil"/>
            </w:tcBorders>
            <w:shd w:val="clear" w:color="auto" w:fill="auto"/>
            <w:vAlign w:val="center"/>
          </w:tcPr>
          <w:p w14:paraId="780D5F50">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0</w:t>
            </w:r>
          </w:p>
        </w:tc>
        <w:tc>
          <w:tcPr>
            <w:tcW w:w="395" w:type="dxa"/>
            <w:tcBorders>
              <w:top w:val="single" w:color="000000" w:sz="4" w:space="0"/>
              <w:bottom w:val="single" w:color="000000" w:sz="4" w:space="0"/>
              <w:tl2br w:val="nil"/>
              <w:tr2bl w:val="nil"/>
            </w:tcBorders>
            <w:shd w:val="clear" w:color="auto" w:fill="auto"/>
            <w:vAlign w:val="center"/>
          </w:tcPr>
          <w:p w14:paraId="388145CE">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29" w:type="dxa"/>
            <w:tcBorders>
              <w:top w:val="single" w:color="000000" w:sz="4" w:space="0"/>
              <w:bottom w:val="single" w:color="000000" w:sz="4" w:space="0"/>
              <w:tl2br w:val="nil"/>
              <w:tr2bl w:val="nil"/>
            </w:tcBorders>
            <w:shd w:val="clear" w:color="auto" w:fill="auto"/>
            <w:vAlign w:val="center"/>
          </w:tcPr>
          <w:p w14:paraId="457A9EF3">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r>
      <w:tr w14:paraId="520FF2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15F471F3">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tcPr>
          <w:p w14:paraId="31A44645">
            <w:pPr>
              <w:adjustRightInd w:val="0"/>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科学计算方法</w:t>
            </w:r>
          </w:p>
        </w:tc>
        <w:tc>
          <w:tcPr>
            <w:tcW w:w="786" w:type="dxa"/>
            <w:tcBorders>
              <w:top w:val="single" w:color="000000" w:sz="4" w:space="0"/>
              <w:bottom w:val="single" w:color="000000" w:sz="4" w:space="0"/>
              <w:tl2br w:val="nil"/>
              <w:tr2bl w:val="nil"/>
            </w:tcBorders>
            <w:shd w:val="clear" w:color="auto" w:fill="auto"/>
            <w:vAlign w:val="center"/>
          </w:tcPr>
          <w:p w14:paraId="27C017C6">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760DFE97">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EFB92B5">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1B8411D0">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9D9FF58">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30D7D063">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79FDF13">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16F335B">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C196069">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BEF18DD">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77E3834">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9170F76">
            <w:pPr>
              <w:jc w:val="center"/>
              <w:rPr>
                <w:rFonts w:eastAsia="仿宋"/>
                <w:color w:val="000000" w:themeColor="text1"/>
                <w:sz w:val="18"/>
                <w:szCs w:val="18"/>
                <w14:textFill>
                  <w14:solidFill>
                    <w14:schemeClr w14:val="tx1"/>
                  </w14:solidFill>
                </w14:textFill>
              </w:rPr>
            </w:pPr>
          </w:p>
        </w:tc>
        <w:tc>
          <w:tcPr>
            <w:tcW w:w="395" w:type="dxa"/>
            <w:tcBorders>
              <w:top w:val="single" w:color="000000" w:sz="4" w:space="0"/>
              <w:bottom w:val="single" w:color="000000" w:sz="4" w:space="0"/>
              <w:tl2br w:val="nil"/>
              <w:tr2bl w:val="nil"/>
            </w:tcBorders>
            <w:shd w:val="clear" w:color="auto" w:fill="auto"/>
            <w:vAlign w:val="center"/>
          </w:tcPr>
          <w:p w14:paraId="48D82018">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395" w:type="dxa"/>
            <w:tcBorders>
              <w:top w:val="single" w:color="000000" w:sz="4" w:space="0"/>
              <w:bottom w:val="single" w:color="000000" w:sz="4" w:space="0"/>
              <w:tl2br w:val="nil"/>
              <w:tr2bl w:val="nil"/>
            </w:tcBorders>
            <w:shd w:val="clear" w:color="auto" w:fill="auto"/>
            <w:vAlign w:val="center"/>
          </w:tcPr>
          <w:p w14:paraId="039972ED">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429" w:type="dxa"/>
            <w:tcBorders>
              <w:top w:val="single" w:color="000000" w:sz="4" w:space="0"/>
              <w:bottom w:val="single" w:color="000000" w:sz="4" w:space="0"/>
              <w:tl2br w:val="nil"/>
              <w:tr2bl w:val="nil"/>
            </w:tcBorders>
            <w:shd w:val="clear" w:color="auto" w:fill="auto"/>
            <w:vAlign w:val="center"/>
          </w:tcPr>
          <w:p w14:paraId="3A1FADBB">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r>
      <w:tr w14:paraId="5BC1DB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666BB3B5">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tcPr>
          <w:p w14:paraId="316A0105">
            <w:pP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电工电子技术基础</w:t>
            </w:r>
          </w:p>
        </w:tc>
        <w:tc>
          <w:tcPr>
            <w:tcW w:w="786" w:type="dxa"/>
            <w:tcBorders>
              <w:top w:val="single" w:color="000000" w:sz="4" w:space="0"/>
              <w:bottom w:val="single" w:color="000000" w:sz="4" w:space="0"/>
              <w:tl2br w:val="nil"/>
              <w:tr2bl w:val="nil"/>
            </w:tcBorders>
            <w:shd w:val="clear" w:color="auto" w:fill="auto"/>
            <w:vAlign w:val="center"/>
          </w:tcPr>
          <w:p w14:paraId="3A2F797E">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B525D80">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6B16A01A">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49C02EAE">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6EDF1B6">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327DD61">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BFCE4DF">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42FC8AF">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AFBD4AA">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F0F8DA9">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E8ECF58">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6685EE5">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395" w:type="dxa"/>
            <w:tcBorders>
              <w:top w:val="single" w:color="000000" w:sz="4" w:space="0"/>
              <w:bottom w:val="single" w:color="000000" w:sz="4" w:space="0"/>
              <w:tl2br w:val="nil"/>
              <w:tr2bl w:val="nil"/>
            </w:tcBorders>
            <w:shd w:val="clear" w:color="auto" w:fill="auto"/>
            <w:vAlign w:val="center"/>
          </w:tcPr>
          <w:p w14:paraId="143BFBF5">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395" w:type="dxa"/>
            <w:tcBorders>
              <w:top w:val="single" w:color="000000" w:sz="4" w:space="0"/>
              <w:bottom w:val="single" w:color="000000" w:sz="4" w:space="0"/>
              <w:tl2br w:val="nil"/>
              <w:tr2bl w:val="nil"/>
            </w:tcBorders>
            <w:shd w:val="clear" w:color="auto" w:fill="auto"/>
            <w:vAlign w:val="center"/>
          </w:tcPr>
          <w:p w14:paraId="6C47D288">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429" w:type="dxa"/>
            <w:tcBorders>
              <w:top w:val="single" w:color="000000" w:sz="4" w:space="0"/>
              <w:bottom w:val="single" w:color="000000" w:sz="4" w:space="0"/>
              <w:tl2br w:val="nil"/>
              <w:tr2bl w:val="nil"/>
            </w:tcBorders>
            <w:shd w:val="clear" w:color="auto" w:fill="auto"/>
            <w:vAlign w:val="center"/>
          </w:tcPr>
          <w:p w14:paraId="64244097">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r>
      <w:tr w14:paraId="2E5816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77B7750B">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tcPr>
          <w:p w14:paraId="229442D1">
            <w:pP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电工电子技术基础实验</w:t>
            </w:r>
          </w:p>
        </w:tc>
        <w:tc>
          <w:tcPr>
            <w:tcW w:w="786" w:type="dxa"/>
            <w:tcBorders>
              <w:top w:val="single" w:color="000000" w:sz="4" w:space="0"/>
              <w:bottom w:val="single" w:color="000000" w:sz="4" w:space="0"/>
              <w:tl2br w:val="nil"/>
              <w:tr2bl w:val="nil"/>
            </w:tcBorders>
            <w:shd w:val="clear" w:color="auto" w:fill="auto"/>
            <w:vAlign w:val="center"/>
          </w:tcPr>
          <w:p w14:paraId="43D4FE85">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DDD095A">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53DC5896">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00D31892">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E4C9E0C">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3B67DAEF">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C7CCD5F">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7359EF9">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DCA214D">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2AAEBFA">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C3949D6">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F7F9217">
            <w:pPr>
              <w:jc w:val="center"/>
              <w:rPr>
                <w:rFonts w:eastAsia="仿宋"/>
                <w:color w:val="000000" w:themeColor="text1"/>
                <w:sz w:val="18"/>
                <w:szCs w:val="18"/>
                <w14:textFill>
                  <w14:solidFill>
                    <w14:schemeClr w14:val="tx1"/>
                  </w14:solidFill>
                </w14:textFill>
              </w:rPr>
            </w:pPr>
          </w:p>
        </w:tc>
        <w:tc>
          <w:tcPr>
            <w:tcW w:w="395" w:type="dxa"/>
            <w:tcBorders>
              <w:top w:val="single" w:color="000000" w:sz="4" w:space="0"/>
              <w:bottom w:val="single" w:color="000000" w:sz="4" w:space="0"/>
              <w:tl2br w:val="nil"/>
              <w:tr2bl w:val="nil"/>
            </w:tcBorders>
            <w:shd w:val="clear" w:color="auto" w:fill="auto"/>
            <w:vAlign w:val="center"/>
          </w:tcPr>
          <w:p w14:paraId="362BBCA5">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395" w:type="dxa"/>
            <w:tcBorders>
              <w:top w:val="single" w:color="000000" w:sz="4" w:space="0"/>
              <w:bottom w:val="single" w:color="000000" w:sz="4" w:space="0"/>
              <w:tl2br w:val="nil"/>
              <w:tr2bl w:val="nil"/>
            </w:tcBorders>
            <w:shd w:val="clear" w:color="auto" w:fill="auto"/>
            <w:vAlign w:val="center"/>
          </w:tcPr>
          <w:p w14:paraId="58F4CA37">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429" w:type="dxa"/>
            <w:tcBorders>
              <w:top w:val="single" w:color="000000" w:sz="4" w:space="0"/>
              <w:bottom w:val="single" w:color="000000" w:sz="4" w:space="0"/>
              <w:tl2br w:val="nil"/>
              <w:tr2bl w:val="nil"/>
            </w:tcBorders>
            <w:shd w:val="clear" w:color="auto" w:fill="auto"/>
            <w:vAlign w:val="center"/>
          </w:tcPr>
          <w:p w14:paraId="4ECCBDA2">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r>
      <w:tr w14:paraId="28917F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16771563">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tcPr>
          <w:p w14:paraId="2F310137">
            <w:pP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近物实验Ⅱ</w:t>
            </w:r>
          </w:p>
        </w:tc>
        <w:tc>
          <w:tcPr>
            <w:tcW w:w="786" w:type="dxa"/>
            <w:tcBorders>
              <w:top w:val="single" w:color="000000" w:sz="4" w:space="0"/>
              <w:bottom w:val="single" w:color="000000" w:sz="4" w:space="0"/>
              <w:tl2br w:val="nil"/>
              <w:tr2bl w:val="nil"/>
            </w:tcBorders>
            <w:shd w:val="clear" w:color="auto" w:fill="auto"/>
            <w:vAlign w:val="center"/>
          </w:tcPr>
          <w:p w14:paraId="5BCA6321">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09E59E7">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FB94137">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0AF0C0E">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84AF782">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635E10D0">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CB0DC31">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08FC60FD">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7379A30">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01BB18D">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6067F89">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BEE8859">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395" w:type="dxa"/>
            <w:tcBorders>
              <w:top w:val="single" w:color="000000" w:sz="4" w:space="0"/>
              <w:bottom w:val="single" w:color="000000" w:sz="4" w:space="0"/>
              <w:tl2br w:val="nil"/>
              <w:tr2bl w:val="nil"/>
            </w:tcBorders>
            <w:shd w:val="clear" w:color="auto" w:fill="auto"/>
            <w:vAlign w:val="center"/>
          </w:tcPr>
          <w:p w14:paraId="141E1684">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395" w:type="dxa"/>
            <w:tcBorders>
              <w:top w:val="single" w:color="000000" w:sz="4" w:space="0"/>
              <w:bottom w:val="single" w:color="000000" w:sz="4" w:space="0"/>
              <w:tl2br w:val="nil"/>
              <w:tr2bl w:val="nil"/>
            </w:tcBorders>
            <w:shd w:val="clear" w:color="auto" w:fill="auto"/>
            <w:vAlign w:val="center"/>
          </w:tcPr>
          <w:p w14:paraId="11838351">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429" w:type="dxa"/>
            <w:tcBorders>
              <w:top w:val="single" w:color="000000" w:sz="4" w:space="0"/>
              <w:bottom w:val="single" w:color="000000" w:sz="4" w:space="0"/>
              <w:tl2br w:val="nil"/>
              <w:tr2bl w:val="nil"/>
            </w:tcBorders>
            <w:shd w:val="clear" w:color="auto" w:fill="auto"/>
            <w:vAlign w:val="center"/>
          </w:tcPr>
          <w:p w14:paraId="00A84433">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r>
      <w:tr w14:paraId="0F85C81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1022AE18">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tcPr>
          <w:p w14:paraId="56576EB9">
            <w:pPr>
              <w:jc w:val="left"/>
              <w:rPr>
                <w:rFonts w:eastAsia="仿宋"/>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数学软件选讲</w:t>
            </w:r>
          </w:p>
        </w:tc>
        <w:tc>
          <w:tcPr>
            <w:tcW w:w="786" w:type="dxa"/>
            <w:tcBorders>
              <w:top w:val="single" w:color="000000" w:sz="4" w:space="0"/>
              <w:bottom w:val="single" w:color="000000" w:sz="4" w:space="0"/>
              <w:tl2br w:val="nil"/>
              <w:tr2bl w:val="nil"/>
            </w:tcBorders>
            <w:shd w:val="clear" w:color="auto" w:fill="auto"/>
            <w:vAlign w:val="center"/>
          </w:tcPr>
          <w:p w14:paraId="3ABC956A">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6BCE0193">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EEAA0D8">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DD7ADCD">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34F4FCA">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0358B549">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5043537">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1948FA09">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67E129C">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2223B18">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8CD6E49">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7DE140C">
            <w:pPr>
              <w:jc w:val="center"/>
              <w:rPr>
                <w:rFonts w:eastAsia="仿宋"/>
                <w:color w:val="000000" w:themeColor="text1"/>
                <w:sz w:val="18"/>
                <w:szCs w:val="18"/>
                <w14:textFill>
                  <w14:solidFill>
                    <w14:schemeClr w14:val="tx1"/>
                  </w14:solidFill>
                </w14:textFill>
              </w:rPr>
            </w:pPr>
          </w:p>
        </w:tc>
        <w:tc>
          <w:tcPr>
            <w:tcW w:w="395" w:type="dxa"/>
            <w:tcBorders>
              <w:top w:val="single" w:color="000000" w:sz="4" w:space="0"/>
              <w:bottom w:val="single" w:color="000000" w:sz="4" w:space="0"/>
              <w:tl2br w:val="nil"/>
              <w:tr2bl w:val="nil"/>
            </w:tcBorders>
            <w:shd w:val="clear" w:color="auto" w:fill="auto"/>
            <w:vAlign w:val="center"/>
          </w:tcPr>
          <w:p w14:paraId="026285B9">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0</w:t>
            </w:r>
          </w:p>
        </w:tc>
        <w:tc>
          <w:tcPr>
            <w:tcW w:w="395" w:type="dxa"/>
            <w:tcBorders>
              <w:top w:val="single" w:color="000000" w:sz="4" w:space="0"/>
              <w:bottom w:val="single" w:color="000000" w:sz="4" w:space="0"/>
              <w:tl2br w:val="nil"/>
              <w:tr2bl w:val="nil"/>
            </w:tcBorders>
            <w:shd w:val="clear" w:color="auto" w:fill="auto"/>
            <w:vAlign w:val="center"/>
          </w:tcPr>
          <w:p w14:paraId="482B1DBD">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429" w:type="dxa"/>
            <w:tcBorders>
              <w:top w:val="single" w:color="000000" w:sz="4" w:space="0"/>
              <w:bottom w:val="single" w:color="000000" w:sz="4" w:space="0"/>
              <w:tl2br w:val="nil"/>
              <w:tr2bl w:val="nil"/>
            </w:tcBorders>
            <w:shd w:val="clear" w:color="auto" w:fill="auto"/>
            <w:vAlign w:val="center"/>
          </w:tcPr>
          <w:p w14:paraId="0A5EC8C0">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r>
      <w:tr w14:paraId="3C3425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14247168">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tcPr>
          <w:p w14:paraId="6535FC6F">
            <w:pPr>
              <w:jc w:val="left"/>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文献检索与网络资源</w:t>
            </w:r>
          </w:p>
        </w:tc>
        <w:tc>
          <w:tcPr>
            <w:tcW w:w="786" w:type="dxa"/>
            <w:tcBorders>
              <w:top w:val="single" w:color="000000" w:sz="4" w:space="0"/>
              <w:bottom w:val="single" w:color="000000" w:sz="4" w:space="0"/>
              <w:tl2br w:val="nil"/>
              <w:tr2bl w:val="nil"/>
            </w:tcBorders>
            <w:shd w:val="clear" w:color="auto" w:fill="auto"/>
            <w:vAlign w:val="center"/>
          </w:tcPr>
          <w:p w14:paraId="3AC94E5D">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30662E59">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D47F8F3">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43163DF">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6475100F">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47E822DF">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4181795">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89F685C">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4E6C78E">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0010E21">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6B64FD7">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B04F39F">
            <w:pPr>
              <w:jc w:val="center"/>
              <w:rPr>
                <w:rFonts w:eastAsia="仿宋"/>
                <w:color w:val="000000" w:themeColor="text1"/>
                <w:sz w:val="18"/>
                <w:szCs w:val="18"/>
                <w14:textFill>
                  <w14:solidFill>
                    <w14:schemeClr w14:val="tx1"/>
                  </w14:solidFill>
                </w14:textFill>
              </w:rPr>
            </w:pPr>
          </w:p>
        </w:tc>
        <w:tc>
          <w:tcPr>
            <w:tcW w:w="395" w:type="dxa"/>
            <w:tcBorders>
              <w:top w:val="single" w:color="000000" w:sz="4" w:space="0"/>
              <w:bottom w:val="single" w:color="000000" w:sz="4" w:space="0"/>
              <w:tl2br w:val="nil"/>
              <w:tr2bl w:val="nil"/>
            </w:tcBorders>
            <w:shd w:val="clear" w:color="auto" w:fill="auto"/>
            <w:vAlign w:val="center"/>
          </w:tcPr>
          <w:p w14:paraId="58254861">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395" w:type="dxa"/>
            <w:tcBorders>
              <w:top w:val="single" w:color="000000" w:sz="4" w:space="0"/>
              <w:bottom w:val="single" w:color="000000" w:sz="4" w:space="0"/>
              <w:tl2br w:val="nil"/>
              <w:tr2bl w:val="nil"/>
            </w:tcBorders>
            <w:shd w:val="clear" w:color="auto" w:fill="auto"/>
            <w:vAlign w:val="center"/>
          </w:tcPr>
          <w:p w14:paraId="02474A45">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429" w:type="dxa"/>
            <w:tcBorders>
              <w:top w:val="single" w:color="000000" w:sz="4" w:space="0"/>
              <w:bottom w:val="single" w:color="000000" w:sz="4" w:space="0"/>
              <w:tl2br w:val="nil"/>
              <w:tr2bl w:val="nil"/>
            </w:tcBorders>
            <w:shd w:val="clear" w:color="auto" w:fill="auto"/>
            <w:vAlign w:val="center"/>
          </w:tcPr>
          <w:p w14:paraId="48071034">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r>
      <w:tr w14:paraId="477A70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72EC489E">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tcPr>
          <w:p w14:paraId="602D3200">
            <w:pPr>
              <w:jc w:val="left"/>
              <w:rPr>
                <w:rFonts w:eastAsia="仿宋"/>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专业英语</w:t>
            </w:r>
          </w:p>
        </w:tc>
        <w:tc>
          <w:tcPr>
            <w:tcW w:w="786" w:type="dxa"/>
            <w:tcBorders>
              <w:top w:val="single" w:color="000000" w:sz="4" w:space="0"/>
              <w:bottom w:val="single" w:color="000000" w:sz="4" w:space="0"/>
              <w:tl2br w:val="nil"/>
              <w:tr2bl w:val="nil"/>
            </w:tcBorders>
            <w:shd w:val="clear" w:color="auto" w:fill="auto"/>
            <w:vAlign w:val="center"/>
          </w:tcPr>
          <w:p w14:paraId="4D19755B">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7013D232">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97410C7">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C8061FF">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661E78D1">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82A6983">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3CAEDE2">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4D52B2C7">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DF37D00">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0A107C9">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0C91D5B">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80A7E2F">
            <w:pPr>
              <w:jc w:val="center"/>
              <w:rPr>
                <w:rFonts w:eastAsia="仿宋"/>
                <w:color w:val="000000" w:themeColor="text1"/>
                <w:sz w:val="18"/>
                <w:szCs w:val="18"/>
                <w14:textFill>
                  <w14:solidFill>
                    <w14:schemeClr w14:val="tx1"/>
                  </w14:solidFill>
                </w14:textFill>
              </w:rPr>
            </w:pPr>
          </w:p>
        </w:tc>
        <w:tc>
          <w:tcPr>
            <w:tcW w:w="395" w:type="dxa"/>
            <w:tcBorders>
              <w:top w:val="single" w:color="000000" w:sz="4" w:space="0"/>
              <w:bottom w:val="single" w:color="000000" w:sz="4" w:space="0"/>
              <w:tl2br w:val="nil"/>
              <w:tr2bl w:val="nil"/>
            </w:tcBorders>
            <w:shd w:val="clear" w:color="auto" w:fill="auto"/>
            <w:vAlign w:val="center"/>
          </w:tcPr>
          <w:p w14:paraId="1E29212F">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395" w:type="dxa"/>
            <w:tcBorders>
              <w:top w:val="single" w:color="000000" w:sz="4" w:space="0"/>
              <w:bottom w:val="single" w:color="000000" w:sz="4" w:space="0"/>
              <w:tl2br w:val="nil"/>
              <w:tr2bl w:val="nil"/>
            </w:tcBorders>
            <w:shd w:val="clear" w:color="auto" w:fill="auto"/>
            <w:vAlign w:val="center"/>
          </w:tcPr>
          <w:p w14:paraId="6234826F">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429" w:type="dxa"/>
            <w:tcBorders>
              <w:top w:val="single" w:color="000000" w:sz="4" w:space="0"/>
              <w:bottom w:val="single" w:color="000000" w:sz="4" w:space="0"/>
              <w:tl2br w:val="nil"/>
              <w:tr2bl w:val="nil"/>
            </w:tcBorders>
            <w:shd w:val="clear" w:color="auto" w:fill="auto"/>
            <w:vAlign w:val="center"/>
          </w:tcPr>
          <w:p w14:paraId="318A94D3">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r>
      <w:tr w14:paraId="092F0D0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736DA985">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tcPr>
          <w:p w14:paraId="21C7BA27">
            <w:pPr>
              <w:jc w:val="left"/>
              <w:rPr>
                <w:rFonts w:eastAsia="仿宋"/>
                <w:bCs/>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物理前沿讲座</w:t>
            </w:r>
          </w:p>
        </w:tc>
        <w:tc>
          <w:tcPr>
            <w:tcW w:w="786" w:type="dxa"/>
            <w:tcBorders>
              <w:top w:val="single" w:color="000000" w:sz="4" w:space="0"/>
              <w:bottom w:val="single" w:color="000000" w:sz="4" w:space="0"/>
              <w:tl2br w:val="nil"/>
              <w:tr2bl w:val="nil"/>
            </w:tcBorders>
            <w:shd w:val="clear" w:color="auto" w:fill="auto"/>
            <w:vAlign w:val="center"/>
          </w:tcPr>
          <w:p w14:paraId="6B92E0DA">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DD09CFC">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1FD20729">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6F850FE2">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5B0F100">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A51AD7C">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0A187C81">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879F76D">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582A8E2">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8B36F72">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3283700A">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BCAD181">
            <w:pPr>
              <w:jc w:val="center"/>
              <w:rPr>
                <w:rFonts w:eastAsia="仿宋"/>
                <w:color w:val="000000" w:themeColor="text1"/>
                <w:sz w:val="18"/>
                <w:szCs w:val="18"/>
                <w14:textFill>
                  <w14:solidFill>
                    <w14:schemeClr w14:val="tx1"/>
                  </w14:solidFill>
                </w14:textFill>
              </w:rPr>
            </w:pPr>
          </w:p>
        </w:tc>
        <w:tc>
          <w:tcPr>
            <w:tcW w:w="395" w:type="dxa"/>
            <w:tcBorders>
              <w:top w:val="single" w:color="000000" w:sz="4" w:space="0"/>
              <w:bottom w:val="single" w:color="000000" w:sz="4" w:space="0"/>
              <w:tl2br w:val="nil"/>
              <w:tr2bl w:val="nil"/>
            </w:tcBorders>
            <w:shd w:val="clear" w:color="auto" w:fill="auto"/>
            <w:vAlign w:val="center"/>
          </w:tcPr>
          <w:p w14:paraId="47CD4E9C">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0</w:t>
            </w:r>
          </w:p>
        </w:tc>
        <w:tc>
          <w:tcPr>
            <w:tcW w:w="395" w:type="dxa"/>
            <w:tcBorders>
              <w:top w:val="single" w:color="000000" w:sz="4" w:space="0"/>
              <w:bottom w:val="single" w:color="000000" w:sz="4" w:space="0"/>
              <w:tl2br w:val="nil"/>
              <w:tr2bl w:val="nil"/>
            </w:tcBorders>
            <w:shd w:val="clear" w:color="auto" w:fill="auto"/>
            <w:vAlign w:val="center"/>
          </w:tcPr>
          <w:p w14:paraId="4DA175F0">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c>
          <w:tcPr>
            <w:tcW w:w="429" w:type="dxa"/>
            <w:tcBorders>
              <w:top w:val="single" w:color="000000" w:sz="4" w:space="0"/>
              <w:bottom w:val="single" w:color="000000" w:sz="4" w:space="0"/>
              <w:tl2br w:val="nil"/>
              <w:tr2bl w:val="nil"/>
            </w:tcBorders>
            <w:shd w:val="clear" w:color="auto" w:fill="auto"/>
            <w:vAlign w:val="center"/>
          </w:tcPr>
          <w:p w14:paraId="6240F385">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r>
      <w:tr w14:paraId="4C531E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3EDCB409">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tcPr>
          <w:p w14:paraId="1B010F0A">
            <w:pPr>
              <w:jc w:val="lef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高等原子与分子物理</w:t>
            </w:r>
          </w:p>
        </w:tc>
        <w:tc>
          <w:tcPr>
            <w:tcW w:w="786" w:type="dxa"/>
            <w:tcBorders>
              <w:top w:val="single" w:color="000000" w:sz="4" w:space="0"/>
              <w:bottom w:val="single" w:color="000000" w:sz="4" w:space="0"/>
              <w:tl2br w:val="nil"/>
              <w:tr2bl w:val="nil"/>
            </w:tcBorders>
            <w:shd w:val="clear" w:color="auto" w:fill="auto"/>
            <w:vAlign w:val="center"/>
          </w:tcPr>
          <w:p w14:paraId="19A887F6">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943A902">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43EE0D9A">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7EFE498C">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A0FD3E6">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EBD8E15">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3CB0D07">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92CA135">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D16F833">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3C28CC5">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189764AC">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FF69B7A">
            <w:pPr>
              <w:jc w:val="center"/>
              <w:rPr>
                <w:rFonts w:eastAsia="仿宋"/>
                <w:color w:val="000000" w:themeColor="text1"/>
                <w:sz w:val="18"/>
                <w:szCs w:val="18"/>
                <w14:textFill>
                  <w14:solidFill>
                    <w14:schemeClr w14:val="tx1"/>
                  </w14:solidFill>
                </w14:textFill>
              </w:rPr>
            </w:pPr>
          </w:p>
        </w:tc>
        <w:tc>
          <w:tcPr>
            <w:tcW w:w="395" w:type="dxa"/>
            <w:tcBorders>
              <w:top w:val="single" w:color="000000" w:sz="4" w:space="0"/>
              <w:bottom w:val="single" w:color="000000" w:sz="4" w:space="0"/>
              <w:tl2br w:val="nil"/>
              <w:tr2bl w:val="nil"/>
            </w:tcBorders>
            <w:shd w:val="clear" w:color="auto" w:fill="auto"/>
            <w:vAlign w:val="center"/>
          </w:tcPr>
          <w:p w14:paraId="1383AA92">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0</w:t>
            </w:r>
          </w:p>
        </w:tc>
        <w:tc>
          <w:tcPr>
            <w:tcW w:w="395" w:type="dxa"/>
            <w:tcBorders>
              <w:top w:val="single" w:color="000000" w:sz="4" w:space="0"/>
              <w:bottom w:val="single" w:color="000000" w:sz="4" w:space="0"/>
              <w:tl2br w:val="nil"/>
              <w:tr2bl w:val="nil"/>
            </w:tcBorders>
            <w:shd w:val="clear" w:color="auto" w:fill="auto"/>
            <w:vAlign w:val="center"/>
          </w:tcPr>
          <w:p w14:paraId="39AE98DE">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429" w:type="dxa"/>
            <w:tcBorders>
              <w:top w:val="single" w:color="000000" w:sz="4" w:space="0"/>
              <w:bottom w:val="single" w:color="000000" w:sz="4" w:space="0"/>
              <w:tl2br w:val="nil"/>
              <w:tr2bl w:val="nil"/>
            </w:tcBorders>
            <w:shd w:val="clear" w:color="auto" w:fill="auto"/>
            <w:vAlign w:val="center"/>
          </w:tcPr>
          <w:p w14:paraId="500560B3">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r>
      <w:tr w14:paraId="36B2B3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3CA804B7">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tcPr>
          <w:p w14:paraId="0C36F00D">
            <w:pPr>
              <w:jc w:val="left"/>
              <w:rPr>
                <w:rFonts w:eastAsia="仿宋"/>
                <w:color w:val="000000" w:themeColor="text1"/>
                <w:sz w:val="18"/>
                <w:szCs w:val="18"/>
                <w14:textFill>
                  <w14:solidFill>
                    <w14:schemeClr w14:val="tx1"/>
                  </w14:solidFill>
                </w14:textFill>
              </w:rPr>
            </w:pPr>
            <w:r>
              <w:rPr>
                <w:rFonts w:eastAsia="仿宋"/>
                <w:color w:val="000000" w:themeColor="text1"/>
                <w:sz w:val="18"/>
                <w14:textFill>
                  <w14:solidFill>
                    <w14:schemeClr w14:val="tx1"/>
                  </w14:solidFill>
                </w14:textFill>
              </w:rPr>
              <w:t>能源、核聚变与等离子体物理讲座</w:t>
            </w:r>
          </w:p>
        </w:tc>
        <w:tc>
          <w:tcPr>
            <w:tcW w:w="786" w:type="dxa"/>
            <w:tcBorders>
              <w:top w:val="single" w:color="000000" w:sz="4" w:space="0"/>
              <w:bottom w:val="single" w:color="000000" w:sz="4" w:space="0"/>
              <w:tl2br w:val="nil"/>
              <w:tr2bl w:val="nil"/>
            </w:tcBorders>
            <w:shd w:val="clear" w:color="auto" w:fill="auto"/>
            <w:vAlign w:val="center"/>
          </w:tcPr>
          <w:p w14:paraId="184D4050">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F6417E6">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33C827EC">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11CDF8E9">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BD04AA5">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30544DB">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05E8CCDF">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95774A0">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C28EB03">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BF2F7CF">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7E9CB6E0">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5AC3EC0">
            <w:pPr>
              <w:jc w:val="center"/>
              <w:rPr>
                <w:rFonts w:eastAsia="仿宋"/>
                <w:color w:val="000000" w:themeColor="text1"/>
                <w:sz w:val="18"/>
                <w:szCs w:val="18"/>
                <w14:textFill>
                  <w14:solidFill>
                    <w14:schemeClr w14:val="tx1"/>
                  </w14:solidFill>
                </w14:textFill>
              </w:rPr>
            </w:pPr>
          </w:p>
        </w:tc>
        <w:tc>
          <w:tcPr>
            <w:tcW w:w="395" w:type="dxa"/>
            <w:tcBorders>
              <w:top w:val="single" w:color="000000" w:sz="4" w:space="0"/>
              <w:bottom w:val="single" w:color="000000" w:sz="4" w:space="0"/>
              <w:tl2br w:val="nil"/>
              <w:tr2bl w:val="nil"/>
            </w:tcBorders>
            <w:shd w:val="clear" w:color="auto" w:fill="auto"/>
            <w:vAlign w:val="center"/>
          </w:tcPr>
          <w:p w14:paraId="14F15A5E">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0</w:t>
            </w:r>
          </w:p>
        </w:tc>
        <w:tc>
          <w:tcPr>
            <w:tcW w:w="395" w:type="dxa"/>
            <w:tcBorders>
              <w:top w:val="single" w:color="000000" w:sz="4" w:space="0"/>
              <w:bottom w:val="single" w:color="000000" w:sz="4" w:space="0"/>
              <w:tl2br w:val="nil"/>
              <w:tr2bl w:val="nil"/>
            </w:tcBorders>
            <w:shd w:val="clear" w:color="auto" w:fill="auto"/>
            <w:vAlign w:val="center"/>
          </w:tcPr>
          <w:p w14:paraId="7CD02105">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29" w:type="dxa"/>
            <w:tcBorders>
              <w:top w:val="single" w:color="000000" w:sz="4" w:space="0"/>
              <w:bottom w:val="single" w:color="000000" w:sz="4" w:space="0"/>
              <w:tl2br w:val="nil"/>
              <w:tr2bl w:val="nil"/>
            </w:tcBorders>
            <w:shd w:val="clear" w:color="auto" w:fill="auto"/>
            <w:vAlign w:val="center"/>
          </w:tcPr>
          <w:p w14:paraId="08BB4A5B">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r>
      <w:tr w14:paraId="0013D0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7AFFDB34">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tcPr>
          <w:p w14:paraId="35F1A024">
            <w:pPr>
              <w:jc w:val="left"/>
              <w:rPr>
                <w:rFonts w:eastAsia="仿宋"/>
                <w:color w:val="000000" w:themeColor="text1"/>
                <w:sz w:val="18"/>
                <w14:textFill>
                  <w14:solidFill>
                    <w14:schemeClr w14:val="tx1"/>
                  </w14:solidFill>
                </w14:textFill>
              </w:rPr>
            </w:pPr>
            <w:r>
              <w:rPr>
                <w:rFonts w:hint="eastAsia" w:eastAsia="仿宋"/>
                <w:color w:val="000000" w:themeColor="text1"/>
                <w:sz w:val="18"/>
                <w14:textFill>
                  <w14:solidFill>
                    <w14:schemeClr w14:val="tx1"/>
                  </w14:solidFill>
                </w14:textFill>
              </w:rPr>
              <w:t>普通物理专题</w:t>
            </w:r>
          </w:p>
        </w:tc>
        <w:tc>
          <w:tcPr>
            <w:tcW w:w="786" w:type="dxa"/>
            <w:tcBorders>
              <w:top w:val="single" w:color="000000" w:sz="4" w:space="0"/>
              <w:bottom w:val="single" w:color="000000" w:sz="4" w:space="0"/>
              <w:tl2br w:val="nil"/>
              <w:tr2bl w:val="nil"/>
            </w:tcBorders>
            <w:shd w:val="clear" w:color="auto" w:fill="auto"/>
            <w:vAlign w:val="center"/>
          </w:tcPr>
          <w:p w14:paraId="34FC9E5D">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AD027C9">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33126737">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14FDE702">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7221B0E">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0CC7B14">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2AE7FB3">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F48A142">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4118015">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770805A">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5E45631F">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DBDF533">
            <w:pPr>
              <w:jc w:val="center"/>
              <w:rPr>
                <w:rFonts w:eastAsia="仿宋"/>
                <w:color w:val="000000" w:themeColor="text1"/>
                <w:sz w:val="18"/>
                <w:szCs w:val="18"/>
                <w14:textFill>
                  <w14:solidFill>
                    <w14:schemeClr w14:val="tx1"/>
                  </w14:solidFill>
                </w14:textFill>
              </w:rPr>
            </w:pPr>
          </w:p>
        </w:tc>
        <w:tc>
          <w:tcPr>
            <w:tcW w:w="395" w:type="dxa"/>
            <w:tcBorders>
              <w:top w:val="single" w:color="000000" w:sz="4" w:space="0"/>
              <w:bottom w:val="single" w:color="000000" w:sz="4" w:space="0"/>
              <w:tl2br w:val="nil"/>
              <w:tr2bl w:val="nil"/>
            </w:tcBorders>
            <w:shd w:val="clear" w:color="auto" w:fill="auto"/>
            <w:vAlign w:val="center"/>
          </w:tcPr>
          <w:p w14:paraId="133CAF79">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0</w:t>
            </w:r>
          </w:p>
        </w:tc>
        <w:tc>
          <w:tcPr>
            <w:tcW w:w="395" w:type="dxa"/>
            <w:tcBorders>
              <w:top w:val="single" w:color="000000" w:sz="4" w:space="0"/>
              <w:bottom w:val="single" w:color="000000" w:sz="4" w:space="0"/>
              <w:tl2br w:val="nil"/>
              <w:tr2bl w:val="nil"/>
            </w:tcBorders>
            <w:shd w:val="clear" w:color="auto" w:fill="auto"/>
            <w:vAlign w:val="center"/>
          </w:tcPr>
          <w:p w14:paraId="1348CD04">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1</w:t>
            </w:r>
          </w:p>
        </w:tc>
        <w:tc>
          <w:tcPr>
            <w:tcW w:w="429" w:type="dxa"/>
            <w:tcBorders>
              <w:top w:val="single" w:color="000000" w:sz="4" w:space="0"/>
              <w:bottom w:val="single" w:color="000000" w:sz="4" w:space="0"/>
              <w:tl2br w:val="nil"/>
              <w:tr2bl w:val="nil"/>
            </w:tcBorders>
            <w:shd w:val="clear" w:color="auto" w:fill="auto"/>
            <w:vAlign w:val="center"/>
          </w:tcPr>
          <w:p w14:paraId="63E9B462">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r>
      <w:tr w14:paraId="7C230C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1879BDDE">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tcPr>
          <w:p w14:paraId="53D1C3DA">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激光物理导论</w:t>
            </w:r>
          </w:p>
        </w:tc>
        <w:tc>
          <w:tcPr>
            <w:tcW w:w="786" w:type="dxa"/>
            <w:tcBorders>
              <w:top w:val="single" w:color="000000" w:sz="4" w:space="0"/>
              <w:bottom w:val="single" w:color="000000" w:sz="4" w:space="0"/>
              <w:tl2br w:val="nil"/>
              <w:tr2bl w:val="nil"/>
            </w:tcBorders>
            <w:shd w:val="clear" w:color="auto" w:fill="auto"/>
            <w:vAlign w:val="center"/>
          </w:tcPr>
          <w:p w14:paraId="0745D0A6">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2D1DA02">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256607EA">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2B1EBB6C">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3A1FB04">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6E04503">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29FDA4A">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6D0ED10">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9BCB6AC">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47C9841">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22D573A7">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93C792D">
            <w:pPr>
              <w:jc w:val="center"/>
              <w:rPr>
                <w:rFonts w:eastAsia="仿宋"/>
                <w:color w:val="000000" w:themeColor="text1"/>
                <w:sz w:val="18"/>
                <w:szCs w:val="18"/>
                <w14:textFill>
                  <w14:solidFill>
                    <w14:schemeClr w14:val="tx1"/>
                  </w14:solidFill>
                </w14:textFill>
              </w:rPr>
            </w:pPr>
          </w:p>
        </w:tc>
        <w:tc>
          <w:tcPr>
            <w:tcW w:w="395" w:type="dxa"/>
            <w:tcBorders>
              <w:top w:val="single" w:color="000000" w:sz="4" w:space="0"/>
              <w:bottom w:val="single" w:color="000000" w:sz="4" w:space="0"/>
              <w:tl2br w:val="nil"/>
              <w:tr2bl w:val="nil"/>
            </w:tcBorders>
            <w:shd w:val="clear" w:color="auto" w:fill="auto"/>
            <w:vAlign w:val="center"/>
          </w:tcPr>
          <w:p w14:paraId="17D5CEFA">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0</w:t>
            </w:r>
          </w:p>
        </w:tc>
        <w:tc>
          <w:tcPr>
            <w:tcW w:w="395" w:type="dxa"/>
            <w:tcBorders>
              <w:top w:val="single" w:color="000000" w:sz="4" w:space="0"/>
              <w:bottom w:val="single" w:color="000000" w:sz="4" w:space="0"/>
              <w:tl2br w:val="nil"/>
              <w:tr2bl w:val="nil"/>
            </w:tcBorders>
            <w:shd w:val="clear" w:color="auto" w:fill="auto"/>
            <w:vAlign w:val="center"/>
          </w:tcPr>
          <w:p w14:paraId="19D269C5">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429" w:type="dxa"/>
            <w:tcBorders>
              <w:top w:val="single" w:color="000000" w:sz="4" w:space="0"/>
              <w:bottom w:val="single" w:color="000000" w:sz="4" w:space="0"/>
              <w:tl2br w:val="nil"/>
              <w:tr2bl w:val="nil"/>
            </w:tcBorders>
            <w:shd w:val="clear" w:color="auto" w:fill="auto"/>
            <w:vAlign w:val="center"/>
          </w:tcPr>
          <w:p w14:paraId="3D51CC1D">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r>
      <w:tr w14:paraId="6D66205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51076A36">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tcPr>
          <w:p w14:paraId="7BD1B1D9">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非线性物理</w:t>
            </w:r>
          </w:p>
        </w:tc>
        <w:tc>
          <w:tcPr>
            <w:tcW w:w="786" w:type="dxa"/>
            <w:tcBorders>
              <w:top w:val="single" w:color="000000" w:sz="4" w:space="0"/>
              <w:bottom w:val="single" w:color="000000" w:sz="4" w:space="0"/>
              <w:tl2br w:val="nil"/>
              <w:tr2bl w:val="nil"/>
            </w:tcBorders>
            <w:shd w:val="clear" w:color="auto" w:fill="auto"/>
            <w:vAlign w:val="center"/>
          </w:tcPr>
          <w:p w14:paraId="10B91E66">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F713741">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3323E8F3">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311C2E0E">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4343B5D">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AEA3775">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81B09C9">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490BACC">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D227C30">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C7FAB0F">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1501D0AA">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5794155">
            <w:pPr>
              <w:jc w:val="center"/>
              <w:rPr>
                <w:rFonts w:eastAsia="仿宋"/>
                <w:color w:val="000000" w:themeColor="text1"/>
                <w:sz w:val="18"/>
                <w:szCs w:val="18"/>
                <w14:textFill>
                  <w14:solidFill>
                    <w14:schemeClr w14:val="tx1"/>
                  </w14:solidFill>
                </w14:textFill>
              </w:rPr>
            </w:pPr>
          </w:p>
        </w:tc>
        <w:tc>
          <w:tcPr>
            <w:tcW w:w="395" w:type="dxa"/>
            <w:tcBorders>
              <w:top w:val="single" w:color="000000" w:sz="4" w:space="0"/>
              <w:bottom w:val="single" w:color="000000" w:sz="4" w:space="0"/>
              <w:tl2br w:val="nil"/>
              <w:tr2bl w:val="nil"/>
            </w:tcBorders>
            <w:shd w:val="clear" w:color="auto" w:fill="auto"/>
            <w:vAlign w:val="center"/>
          </w:tcPr>
          <w:p w14:paraId="6B64A864">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0</w:t>
            </w:r>
          </w:p>
        </w:tc>
        <w:tc>
          <w:tcPr>
            <w:tcW w:w="395" w:type="dxa"/>
            <w:tcBorders>
              <w:top w:val="single" w:color="000000" w:sz="4" w:space="0"/>
              <w:bottom w:val="single" w:color="000000" w:sz="4" w:space="0"/>
              <w:tl2br w:val="nil"/>
              <w:tr2bl w:val="nil"/>
            </w:tcBorders>
            <w:shd w:val="clear" w:color="auto" w:fill="auto"/>
            <w:vAlign w:val="center"/>
          </w:tcPr>
          <w:p w14:paraId="4107E604">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429" w:type="dxa"/>
            <w:tcBorders>
              <w:top w:val="single" w:color="000000" w:sz="4" w:space="0"/>
              <w:bottom w:val="single" w:color="000000" w:sz="4" w:space="0"/>
              <w:tl2br w:val="nil"/>
              <w:tr2bl w:val="nil"/>
            </w:tcBorders>
            <w:shd w:val="clear" w:color="auto" w:fill="auto"/>
            <w:vAlign w:val="center"/>
          </w:tcPr>
          <w:p w14:paraId="086D8FB6">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r>
      <w:tr w14:paraId="6209B7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58383A48">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tcPr>
          <w:p w14:paraId="49E89D5E">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凝聚态物理导论</w:t>
            </w:r>
          </w:p>
        </w:tc>
        <w:tc>
          <w:tcPr>
            <w:tcW w:w="786" w:type="dxa"/>
            <w:tcBorders>
              <w:top w:val="single" w:color="000000" w:sz="4" w:space="0"/>
              <w:bottom w:val="single" w:color="000000" w:sz="4" w:space="0"/>
              <w:tl2br w:val="nil"/>
              <w:tr2bl w:val="nil"/>
            </w:tcBorders>
            <w:shd w:val="clear" w:color="auto" w:fill="auto"/>
            <w:vAlign w:val="center"/>
          </w:tcPr>
          <w:p w14:paraId="4AD66DBA">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4AE824C">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2DC3A60D">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12F924D6">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7C8B8FD">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AE73AFC">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542AE2A">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F42337B">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3FDA661">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BA07897">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2EC31619">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421C2C8">
            <w:pPr>
              <w:jc w:val="center"/>
              <w:rPr>
                <w:rFonts w:eastAsia="仿宋"/>
                <w:color w:val="000000" w:themeColor="text1"/>
                <w:sz w:val="18"/>
                <w:szCs w:val="18"/>
                <w14:textFill>
                  <w14:solidFill>
                    <w14:schemeClr w14:val="tx1"/>
                  </w14:solidFill>
                </w14:textFill>
              </w:rPr>
            </w:pPr>
          </w:p>
        </w:tc>
        <w:tc>
          <w:tcPr>
            <w:tcW w:w="395" w:type="dxa"/>
            <w:tcBorders>
              <w:top w:val="single" w:color="000000" w:sz="4" w:space="0"/>
              <w:bottom w:val="single" w:color="000000" w:sz="4" w:space="0"/>
              <w:tl2br w:val="nil"/>
              <w:tr2bl w:val="nil"/>
            </w:tcBorders>
            <w:shd w:val="clear" w:color="auto" w:fill="auto"/>
            <w:vAlign w:val="center"/>
          </w:tcPr>
          <w:p w14:paraId="735BCD19">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0</w:t>
            </w:r>
          </w:p>
        </w:tc>
        <w:tc>
          <w:tcPr>
            <w:tcW w:w="395" w:type="dxa"/>
            <w:tcBorders>
              <w:top w:val="single" w:color="000000" w:sz="4" w:space="0"/>
              <w:bottom w:val="single" w:color="000000" w:sz="4" w:space="0"/>
              <w:tl2br w:val="nil"/>
              <w:tr2bl w:val="nil"/>
            </w:tcBorders>
            <w:shd w:val="clear" w:color="auto" w:fill="auto"/>
            <w:vAlign w:val="center"/>
          </w:tcPr>
          <w:p w14:paraId="1D722154">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429" w:type="dxa"/>
            <w:tcBorders>
              <w:top w:val="single" w:color="000000" w:sz="4" w:space="0"/>
              <w:bottom w:val="single" w:color="000000" w:sz="4" w:space="0"/>
              <w:tl2br w:val="nil"/>
              <w:tr2bl w:val="nil"/>
            </w:tcBorders>
            <w:shd w:val="clear" w:color="auto" w:fill="auto"/>
            <w:vAlign w:val="center"/>
          </w:tcPr>
          <w:p w14:paraId="32B26C5F">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r>
      <w:tr w14:paraId="449C0C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5458B604">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tcPr>
          <w:p w14:paraId="0851F095">
            <w:pP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等离子体物理导论</w:t>
            </w:r>
          </w:p>
        </w:tc>
        <w:tc>
          <w:tcPr>
            <w:tcW w:w="786" w:type="dxa"/>
            <w:tcBorders>
              <w:top w:val="single" w:color="000000" w:sz="4" w:space="0"/>
              <w:bottom w:val="single" w:color="000000" w:sz="4" w:space="0"/>
              <w:tl2br w:val="nil"/>
              <w:tr2bl w:val="nil"/>
            </w:tcBorders>
            <w:shd w:val="clear" w:color="auto" w:fill="auto"/>
            <w:vAlign w:val="center"/>
          </w:tcPr>
          <w:p w14:paraId="0BDC50C2">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7A8FB77">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1F367F65">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25C9A370">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5050AC8">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BCFB1DA">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3D0AA43">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76A3142">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4EAFB23">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D573ADB">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000D61C9">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4EDAFD5">
            <w:pPr>
              <w:jc w:val="center"/>
              <w:rPr>
                <w:rFonts w:eastAsia="仿宋"/>
                <w:color w:val="000000" w:themeColor="text1"/>
                <w:sz w:val="18"/>
                <w:szCs w:val="18"/>
                <w14:textFill>
                  <w14:solidFill>
                    <w14:schemeClr w14:val="tx1"/>
                  </w14:solidFill>
                </w14:textFill>
              </w:rPr>
            </w:pPr>
          </w:p>
        </w:tc>
        <w:tc>
          <w:tcPr>
            <w:tcW w:w="395" w:type="dxa"/>
            <w:tcBorders>
              <w:top w:val="single" w:color="000000" w:sz="4" w:space="0"/>
              <w:bottom w:val="single" w:color="000000" w:sz="4" w:space="0"/>
              <w:tl2br w:val="nil"/>
              <w:tr2bl w:val="nil"/>
            </w:tcBorders>
            <w:shd w:val="clear" w:color="auto" w:fill="auto"/>
            <w:vAlign w:val="center"/>
          </w:tcPr>
          <w:p w14:paraId="75D22A5F">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0</w:t>
            </w:r>
          </w:p>
        </w:tc>
        <w:tc>
          <w:tcPr>
            <w:tcW w:w="395" w:type="dxa"/>
            <w:tcBorders>
              <w:top w:val="single" w:color="000000" w:sz="4" w:space="0"/>
              <w:bottom w:val="single" w:color="000000" w:sz="4" w:space="0"/>
              <w:tl2br w:val="nil"/>
              <w:tr2bl w:val="nil"/>
            </w:tcBorders>
            <w:shd w:val="clear" w:color="auto" w:fill="auto"/>
            <w:vAlign w:val="center"/>
          </w:tcPr>
          <w:p w14:paraId="43F992D3">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429" w:type="dxa"/>
            <w:tcBorders>
              <w:top w:val="single" w:color="000000" w:sz="4" w:space="0"/>
              <w:bottom w:val="single" w:color="000000" w:sz="4" w:space="0"/>
              <w:tl2br w:val="nil"/>
              <w:tr2bl w:val="nil"/>
            </w:tcBorders>
            <w:shd w:val="clear" w:color="auto" w:fill="auto"/>
            <w:vAlign w:val="center"/>
          </w:tcPr>
          <w:p w14:paraId="3FC797F6">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r>
      <w:tr w14:paraId="2AE0FB4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7F63CF54">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tcPr>
          <w:p w14:paraId="535AB5FB">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相对论导论</w:t>
            </w:r>
          </w:p>
        </w:tc>
        <w:tc>
          <w:tcPr>
            <w:tcW w:w="786" w:type="dxa"/>
            <w:tcBorders>
              <w:top w:val="single" w:color="000000" w:sz="4" w:space="0"/>
              <w:bottom w:val="single" w:color="000000" w:sz="4" w:space="0"/>
              <w:tl2br w:val="nil"/>
              <w:tr2bl w:val="nil"/>
            </w:tcBorders>
            <w:shd w:val="clear" w:color="auto" w:fill="auto"/>
            <w:vAlign w:val="center"/>
          </w:tcPr>
          <w:p w14:paraId="4EBBAEA9">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E52F75E">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3D697504">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4DA0C39F">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14628C9">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953FAF7">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1B08CB5">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E767D9A">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CF4C507">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4C0C147">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4F22C1AB">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6A6D3F6">
            <w:pPr>
              <w:jc w:val="center"/>
              <w:rPr>
                <w:rFonts w:eastAsia="仿宋"/>
                <w:color w:val="000000" w:themeColor="text1"/>
                <w:sz w:val="18"/>
                <w:szCs w:val="18"/>
                <w14:textFill>
                  <w14:solidFill>
                    <w14:schemeClr w14:val="tx1"/>
                  </w14:solidFill>
                </w14:textFill>
              </w:rPr>
            </w:pPr>
          </w:p>
        </w:tc>
        <w:tc>
          <w:tcPr>
            <w:tcW w:w="395" w:type="dxa"/>
            <w:tcBorders>
              <w:top w:val="single" w:color="000000" w:sz="4" w:space="0"/>
              <w:bottom w:val="single" w:color="000000" w:sz="4" w:space="0"/>
              <w:tl2br w:val="nil"/>
              <w:tr2bl w:val="nil"/>
            </w:tcBorders>
            <w:shd w:val="clear" w:color="auto" w:fill="auto"/>
            <w:vAlign w:val="center"/>
          </w:tcPr>
          <w:p w14:paraId="21500E6E">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0</w:t>
            </w:r>
          </w:p>
        </w:tc>
        <w:tc>
          <w:tcPr>
            <w:tcW w:w="395" w:type="dxa"/>
            <w:tcBorders>
              <w:top w:val="single" w:color="000000" w:sz="4" w:space="0"/>
              <w:bottom w:val="single" w:color="000000" w:sz="4" w:space="0"/>
              <w:tl2br w:val="nil"/>
              <w:tr2bl w:val="nil"/>
            </w:tcBorders>
            <w:shd w:val="clear" w:color="auto" w:fill="auto"/>
            <w:vAlign w:val="center"/>
          </w:tcPr>
          <w:p w14:paraId="229980A9">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429" w:type="dxa"/>
            <w:tcBorders>
              <w:top w:val="single" w:color="000000" w:sz="4" w:space="0"/>
              <w:bottom w:val="single" w:color="000000" w:sz="4" w:space="0"/>
              <w:tl2br w:val="nil"/>
              <w:tr2bl w:val="nil"/>
            </w:tcBorders>
            <w:shd w:val="clear" w:color="auto" w:fill="auto"/>
            <w:vAlign w:val="center"/>
          </w:tcPr>
          <w:p w14:paraId="558DF122">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r>
      <w:tr w14:paraId="14DF59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5814D1E5">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vAlign w:val="center"/>
          </w:tcPr>
          <w:p w14:paraId="728C3FCC">
            <w:pPr>
              <w:spacing w:line="280" w:lineRule="exac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天体物理导论</w:t>
            </w:r>
          </w:p>
        </w:tc>
        <w:tc>
          <w:tcPr>
            <w:tcW w:w="786" w:type="dxa"/>
            <w:tcBorders>
              <w:top w:val="single" w:color="000000" w:sz="4" w:space="0"/>
              <w:bottom w:val="single" w:color="000000" w:sz="4" w:space="0"/>
              <w:tl2br w:val="nil"/>
              <w:tr2bl w:val="nil"/>
            </w:tcBorders>
            <w:shd w:val="clear" w:color="auto" w:fill="auto"/>
            <w:vAlign w:val="center"/>
          </w:tcPr>
          <w:p w14:paraId="0D3C5EAD">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9BBC1D2">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6BA2CB53">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701DC80E">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7B67E5D">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155A9FE">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84A0CAE">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FDEED71">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98E9870">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781155E">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32C16733">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7332C7E">
            <w:pPr>
              <w:jc w:val="center"/>
              <w:rPr>
                <w:rFonts w:eastAsia="仿宋"/>
                <w:color w:val="000000" w:themeColor="text1"/>
                <w:sz w:val="18"/>
                <w:szCs w:val="18"/>
                <w14:textFill>
                  <w14:solidFill>
                    <w14:schemeClr w14:val="tx1"/>
                  </w14:solidFill>
                </w14:textFill>
              </w:rPr>
            </w:pPr>
          </w:p>
        </w:tc>
        <w:tc>
          <w:tcPr>
            <w:tcW w:w="395" w:type="dxa"/>
            <w:tcBorders>
              <w:top w:val="single" w:color="000000" w:sz="4" w:space="0"/>
              <w:bottom w:val="single" w:color="000000" w:sz="4" w:space="0"/>
              <w:tl2br w:val="nil"/>
              <w:tr2bl w:val="nil"/>
            </w:tcBorders>
            <w:shd w:val="clear" w:color="auto" w:fill="auto"/>
            <w:vAlign w:val="center"/>
          </w:tcPr>
          <w:p w14:paraId="10F5C4C2">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0</w:t>
            </w:r>
          </w:p>
        </w:tc>
        <w:tc>
          <w:tcPr>
            <w:tcW w:w="395" w:type="dxa"/>
            <w:tcBorders>
              <w:top w:val="single" w:color="000000" w:sz="4" w:space="0"/>
              <w:bottom w:val="single" w:color="000000" w:sz="4" w:space="0"/>
              <w:tl2br w:val="nil"/>
              <w:tr2bl w:val="nil"/>
            </w:tcBorders>
            <w:shd w:val="clear" w:color="auto" w:fill="auto"/>
            <w:vAlign w:val="center"/>
          </w:tcPr>
          <w:p w14:paraId="601F414F">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429" w:type="dxa"/>
            <w:tcBorders>
              <w:top w:val="single" w:color="000000" w:sz="4" w:space="0"/>
              <w:bottom w:val="single" w:color="000000" w:sz="4" w:space="0"/>
              <w:tl2br w:val="nil"/>
              <w:tr2bl w:val="nil"/>
            </w:tcBorders>
            <w:shd w:val="clear" w:color="auto" w:fill="auto"/>
            <w:vAlign w:val="center"/>
          </w:tcPr>
          <w:p w14:paraId="0473C285">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r>
      <w:tr w14:paraId="26DC22E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139F7E4A">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tcPr>
          <w:p w14:paraId="3851AC34">
            <w:pPr>
              <w:spacing w:line="280" w:lineRule="exact"/>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专业</w:t>
            </w:r>
            <w:r>
              <w:rPr>
                <w:rFonts w:eastAsia="仿宋"/>
                <w:color w:val="000000" w:themeColor="text1"/>
                <w:sz w:val="18"/>
                <w:szCs w:val="18"/>
                <w14:textFill>
                  <w14:solidFill>
                    <w14:schemeClr w14:val="tx1"/>
                  </w14:solidFill>
                </w14:textFill>
              </w:rPr>
              <w:t>素质拓展与实践创新</w:t>
            </w:r>
          </w:p>
        </w:tc>
        <w:tc>
          <w:tcPr>
            <w:tcW w:w="786" w:type="dxa"/>
            <w:tcBorders>
              <w:top w:val="single" w:color="000000" w:sz="4" w:space="0"/>
              <w:bottom w:val="single" w:color="000000" w:sz="4" w:space="0"/>
              <w:tl2br w:val="nil"/>
              <w:tr2bl w:val="nil"/>
            </w:tcBorders>
            <w:shd w:val="clear" w:color="auto" w:fill="auto"/>
            <w:vAlign w:val="center"/>
          </w:tcPr>
          <w:p w14:paraId="7524E193">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DCFD99A">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096C022">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B7DF8D7">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69A8F1AC">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56B79FA3">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32FCFA69">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462A6992">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7BBC15A">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DABDC15">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0ED6D975">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B9C4301">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395" w:type="dxa"/>
            <w:tcBorders>
              <w:top w:val="single" w:color="000000" w:sz="4" w:space="0"/>
              <w:bottom w:val="single" w:color="000000" w:sz="4" w:space="0"/>
              <w:tl2br w:val="nil"/>
              <w:tr2bl w:val="nil"/>
            </w:tcBorders>
            <w:shd w:val="clear" w:color="auto" w:fill="auto"/>
            <w:vAlign w:val="center"/>
          </w:tcPr>
          <w:p w14:paraId="16DB6C01">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4</w:t>
            </w:r>
          </w:p>
        </w:tc>
        <w:tc>
          <w:tcPr>
            <w:tcW w:w="395" w:type="dxa"/>
            <w:tcBorders>
              <w:top w:val="single" w:color="000000" w:sz="4" w:space="0"/>
              <w:bottom w:val="single" w:color="000000" w:sz="4" w:space="0"/>
              <w:tl2br w:val="nil"/>
              <w:tr2bl w:val="nil"/>
            </w:tcBorders>
            <w:shd w:val="clear" w:color="auto" w:fill="auto"/>
            <w:vAlign w:val="center"/>
          </w:tcPr>
          <w:p w14:paraId="5D097996">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29" w:type="dxa"/>
            <w:tcBorders>
              <w:top w:val="single" w:color="000000" w:sz="4" w:space="0"/>
              <w:bottom w:val="single" w:color="000000" w:sz="4" w:space="0"/>
              <w:tl2br w:val="nil"/>
              <w:tr2bl w:val="nil"/>
            </w:tcBorders>
            <w:shd w:val="clear" w:color="auto" w:fill="auto"/>
            <w:vAlign w:val="center"/>
          </w:tcPr>
          <w:p w14:paraId="338B3499">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0</w:t>
            </w:r>
          </w:p>
        </w:tc>
      </w:tr>
      <w:tr w14:paraId="0FD037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restart"/>
            <w:tcBorders>
              <w:top w:val="single" w:color="000000" w:sz="4" w:space="0"/>
              <w:bottom w:val="single" w:color="000000" w:sz="4" w:space="0"/>
              <w:tl2br w:val="nil"/>
              <w:tr2bl w:val="nil"/>
            </w:tcBorders>
            <w:shd w:val="clear" w:color="auto" w:fill="auto"/>
            <w:vAlign w:val="center"/>
          </w:tcPr>
          <w:p w14:paraId="59B0D417">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实</w:t>
            </w:r>
          </w:p>
          <w:p w14:paraId="34AD6375">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践</w:t>
            </w:r>
          </w:p>
          <w:p w14:paraId="3FE11153">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教</w:t>
            </w:r>
          </w:p>
          <w:p w14:paraId="23CD79E9">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学</w:t>
            </w:r>
          </w:p>
          <w:p w14:paraId="5B7EAD7E">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课</w:t>
            </w:r>
          </w:p>
          <w:p w14:paraId="124995B4">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程</w:t>
            </w:r>
          </w:p>
        </w:tc>
        <w:tc>
          <w:tcPr>
            <w:tcW w:w="2638" w:type="dxa"/>
            <w:tcBorders>
              <w:top w:val="single" w:color="000000" w:sz="4" w:space="0"/>
              <w:bottom w:val="single" w:color="000000" w:sz="4" w:space="0"/>
              <w:tl2br w:val="nil"/>
              <w:tr2bl w:val="nil"/>
            </w:tcBorders>
            <w:shd w:val="clear" w:color="auto" w:fill="auto"/>
            <w:vAlign w:val="center"/>
          </w:tcPr>
          <w:p w14:paraId="1C00685E">
            <w:pPr>
              <w:jc w:val="left"/>
              <w:rPr>
                <w:rFonts w:eastAsia="仿宋"/>
                <w:bCs/>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普物实验Ⅰ</w:t>
            </w:r>
          </w:p>
        </w:tc>
        <w:tc>
          <w:tcPr>
            <w:tcW w:w="786" w:type="dxa"/>
            <w:tcBorders>
              <w:top w:val="single" w:color="000000" w:sz="4" w:space="0"/>
              <w:bottom w:val="single" w:color="000000" w:sz="4" w:space="0"/>
              <w:tl2br w:val="nil"/>
              <w:tr2bl w:val="nil"/>
            </w:tcBorders>
            <w:shd w:val="clear" w:color="auto" w:fill="auto"/>
            <w:vAlign w:val="center"/>
          </w:tcPr>
          <w:p w14:paraId="6EDB1507">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23B48E1">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0E530761">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BCD02D5">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64DD918">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2D5FC29D">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6D0AD861">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4ADE893E">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0B89B6B">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4A34DEE">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2F2090A">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F4AEF48">
            <w:pPr>
              <w:jc w:val="center"/>
              <w:rPr>
                <w:rFonts w:eastAsia="仿宋"/>
                <w:color w:val="000000" w:themeColor="text1"/>
                <w:sz w:val="18"/>
                <w:szCs w:val="18"/>
                <w14:textFill>
                  <w14:solidFill>
                    <w14:schemeClr w14:val="tx1"/>
                  </w14:solidFill>
                </w14:textFill>
              </w:rPr>
            </w:pPr>
          </w:p>
        </w:tc>
        <w:tc>
          <w:tcPr>
            <w:tcW w:w="395" w:type="dxa"/>
            <w:tcBorders>
              <w:top w:val="single" w:color="000000" w:sz="4" w:space="0"/>
              <w:bottom w:val="single" w:color="000000" w:sz="4" w:space="0"/>
              <w:tl2br w:val="nil"/>
              <w:tr2bl w:val="nil"/>
            </w:tcBorders>
            <w:shd w:val="clear" w:color="auto" w:fill="auto"/>
            <w:vAlign w:val="center"/>
          </w:tcPr>
          <w:p w14:paraId="409D1B5A">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395" w:type="dxa"/>
            <w:tcBorders>
              <w:top w:val="single" w:color="000000" w:sz="4" w:space="0"/>
              <w:bottom w:val="single" w:color="000000" w:sz="4" w:space="0"/>
              <w:tl2br w:val="nil"/>
              <w:tr2bl w:val="nil"/>
            </w:tcBorders>
            <w:shd w:val="clear" w:color="auto" w:fill="auto"/>
            <w:vAlign w:val="center"/>
          </w:tcPr>
          <w:p w14:paraId="5009977C">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29" w:type="dxa"/>
            <w:tcBorders>
              <w:top w:val="single" w:color="000000" w:sz="4" w:space="0"/>
              <w:bottom w:val="single" w:color="000000" w:sz="4" w:space="0"/>
              <w:tl2br w:val="nil"/>
              <w:tr2bl w:val="nil"/>
            </w:tcBorders>
            <w:shd w:val="clear" w:color="auto" w:fill="auto"/>
            <w:vAlign w:val="center"/>
          </w:tcPr>
          <w:p w14:paraId="3886091B">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r>
      <w:tr w14:paraId="30F795E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1BCDC9ED">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vAlign w:val="center"/>
          </w:tcPr>
          <w:p w14:paraId="63436465">
            <w:pPr>
              <w:jc w:val="lef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普物实验Ⅱ</w:t>
            </w:r>
          </w:p>
        </w:tc>
        <w:tc>
          <w:tcPr>
            <w:tcW w:w="786" w:type="dxa"/>
            <w:tcBorders>
              <w:top w:val="single" w:color="000000" w:sz="4" w:space="0"/>
              <w:bottom w:val="single" w:color="000000" w:sz="4" w:space="0"/>
              <w:tl2br w:val="nil"/>
              <w:tr2bl w:val="nil"/>
            </w:tcBorders>
            <w:shd w:val="clear" w:color="auto" w:fill="auto"/>
            <w:vAlign w:val="center"/>
          </w:tcPr>
          <w:p w14:paraId="30BCE707">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81F7CD1">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25AC8673">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1BF3404">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D30A27C">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5B8F62DD">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6D7B7A0F">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0AB3CCFA">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850B4E7">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ED9DCF7">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4C1DBF7">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27F84BB">
            <w:pPr>
              <w:jc w:val="center"/>
              <w:rPr>
                <w:rFonts w:eastAsia="仿宋"/>
                <w:color w:val="000000" w:themeColor="text1"/>
                <w:sz w:val="18"/>
                <w:szCs w:val="18"/>
                <w14:textFill>
                  <w14:solidFill>
                    <w14:schemeClr w14:val="tx1"/>
                  </w14:solidFill>
                </w14:textFill>
              </w:rPr>
            </w:pPr>
          </w:p>
        </w:tc>
        <w:tc>
          <w:tcPr>
            <w:tcW w:w="395" w:type="dxa"/>
            <w:tcBorders>
              <w:top w:val="single" w:color="000000" w:sz="4" w:space="0"/>
              <w:bottom w:val="single" w:color="000000" w:sz="4" w:space="0"/>
              <w:tl2br w:val="nil"/>
              <w:tr2bl w:val="nil"/>
            </w:tcBorders>
            <w:shd w:val="clear" w:color="auto" w:fill="auto"/>
            <w:vAlign w:val="center"/>
          </w:tcPr>
          <w:p w14:paraId="76E3A8EA">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395" w:type="dxa"/>
            <w:tcBorders>
              <w:top w:val="single" w:color="000000" w:sz="4" w:space="0"/>
              <w:bottom w:val="single" w:color="000000" w:sz="4" w:space="0"/>
              <w:tl2br w:val="nil"/>
              <w:tr2bl w:val="nil"/>
            </w:tcBorders>
            <w:shd w:val="clear" w:color="auto" w:fill="auto"/>
            <w:vAlign w:val="center"/>
          </w:tcPr>
          <w:p w14:paraId="3F011616">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29" w:type="dxa"/>
            <w:tcBorders>
              <w:top w:val="single" w:color="000000" w:sz="4" w:space="0"/>
              <w:bottom w:val="single" w:color="000000" w:sz="4" w:space="0"/>
              <w:tl2br w:val="nil"/>
              <w:tr2bl w:val="nil"/>
            </w:tcBorders>
            <w:shd w:val="clear" w:color="auto" w:fill="auto"/>
            <w:vAlign w:val="center"/>
          </w:tcPr>
          <w:p w14:paraId="1BDED0A1">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r>
      <w:tr w14:paraId="0F0CAE7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55849241">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vAlign w:val="center"/>
          </w:tcPr>
          <w:p w14:paraId="6DF53DBE">
            <w:pPr>
              <w:jc w:val="lef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普物实验Ⅲ</w:t>
            </w:r>
          </w:p>
        </w:tc>
        <w:tc>
          <w:tcPr>
            <w:tcW w:w="786" w:type="dxa"/>
            <w:tcBorders>
              <w:top w:val="single" w:color="000000" w:sz="4" w:space="0"/>
              <w:bottom w:val="single" w:color="000000" w:sz="4" w:space="0"/>
              <w:tl2br w:val="nil"/>
              <w:tr2bl w:val="nil"/>
            </w:tcBorders>
            <w:shd w:val="clear" w:color="auto" w:fill="auto"/>
            <w:vAlign w:val="center"/>
          </w:tcPr>
          <w:p w14:paraId="0C35ACCC">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939935A">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156D2DCB">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C67B745">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98EB8E9">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651B461E">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615AF295">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5B5C1056">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F0DE7FB">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C216F8E">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27361C4">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80662B0">
            <w:pPr>
              <w:jc w:val="center"/>
              <w:rPr>
                <w:rFonts w:eastAsia="仿宋"/>
                <w:color w:val="000000" w:themeColor="text1"/>
                <w:sz w:val="18"/>
                <w:szCs w:val="18"/>
                <w14:textFill>
                  <w14:solidFill>
                    <w14:schemeClr w14:val="tx1"/>
                  </w14:solidFill>
                </w14:textFill>
              </w:rPr>
            </w:pPr>
          </w:p>
        </w:tc>
        <w:tc>
          <w:tcPr>
            <w:tcW w:w="395" w:type="dxa"/>
            <w:tcBorders>
              <w:top w:val="single" w:color="000000" w:sz="4" w:space="0"/>
              <w:bottom w:val="single" w:color="000000" w:sz="4" w:space="0"/>
              <w:tl2br w:val="nil"/>
              <w:tr2bl w:val="nil"/>
            </w:tcBorders>
            <w:shd w:val="clear" w:color="auto" w:fill="auto"/>
            <w:vAlign w:val="center"/>
          </w:tcPr>
          <w:p w14:paraId="3F537CE5">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395" w:type="dxa"/>
            <w:tcBorders>
              <w:top w:val="single" w:color="000000" w:sz="4" w:space="0"/>
              <w:bottom w:val="single" w:color="000000" w:sz="4" w:space="0"/>
              <w:tl2br w:val="nil"/>
              <w:tr2bl w:val="nil"/>
            </w:tcBorders>
            <w:shd w:val="clear" w:color="auto" w:fill="auto"/>
            <w:vAlign w:val="center"/>
          </w:tcPr>
          <w:p w14:paraId="655EC93E">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29" w:type="dxa"/>
            <w:tcBorders>
              <w:top w:val="single" w:color="000000" w:sz="4" w:space="0"/>
              <w:bottom w:val="single" w:color="000000" w:sz="4" w:space="0"/>
              <w:tl2br w:val="nil"/>
              <w:tr2bl w:val="nil"/>
            </w:tcBorders>
            <w:shd w:val="clear" w:color="auto" w:fill="auto"/>
            <w:vAlign w:val="center"/>
          </w:tcPr>
          <w:p w14:paraId="3334A82B">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r>
      <w:tr w14:paraId="3AF749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422919C4">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vAlign w:val="center"/>
          </w:tcPr>
          <w:p w14:paraId="182C8911">
            <w:pPr>
              <w:jc w:val="left"/>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暑期实践</w:t>
            </w:r>
          </w:p>
        </w:tc>
        <w:tc>
          <w:tcPr>
            <w:tcW w:w="786" w:type="dxa"/>
            <w:tcBorders>
              <w:top w:val="single" w:color="000000" w:sz="4" w:space="0"/>
              <w:bottom w:val="single" w:color="000000" w:sz="4" w:space="0"/>
              <w:tl2br w:val="nil"/>
              <w:tr2bl w:val="nil"/>
            </w:tcBorders>
            <w:shd w:val="clear" w:color="auto" w:fill="auto"/>
            <w:vAlign w:val="center"/>
          </w:tcPr>
          <w:p w14:paraId="7CAAC169">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E5E51FB">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CBAAC2B">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7AE1387B">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3884715">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7A7F73E3">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939DD82">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3CE39430">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AB24075">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3DF085D">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BD60CB0">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FB56563">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395" w:type="dxa"/>
            <w:tcBorders>
              <w:top w:val="single" w:color="000000" w:sz="4" w:space="0"/>
              <w:bottom w:val="single" w:color="000000" w:sz="4" w:space="0"/>
              <w:tl2br w:val="nil"/>
              <w:tr2bl w:val="nil"/>
            </w:tcBorders>
            <w:shd w:val="clear" w:color="auto" w:fill="auto"/>
            <w:vAlign w:val="center"/>
          </w:tcPr>
          <w:p w14:paraId="60364E41">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395" w:type="dxa"/>
            <w:tcBorders>
              <w:top w:val="single" w:color="000000" w:sz="4" w:space="0"/>
              <w:bottom w:val="single" w:color="000000" w:sz="4" w:space="0"/>
              <w:tl2br w:val="nil"/>
              <w:tr2bl w:val="nil"/>
            </w:tcBorders>
            <w:shd w:val="clear" w:color="auto" w:fill="auto"/>
            <w:vAlign w:val="center"/>
          </w:tcPr>
          <w:p w14:paraId="46413DE7">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29" w:type="dxa"/>
            <w:tcBorders>
              <w:top w:val="single" w:color="000000" w:sz="4" w:space="0"/>
              <w:bottom w:val="single" w:color="000000" w:sz="4" w:space="0"/>
              <w:tl2br w:val="nil"/>
              <w:tr2bl w:val="nil"/>
            </w:tcBorders>
            <w:shd w:val="clear" w:color="auto" w:fill="auto"/>
            <w:vAlign w:val="center"/>
          </w:tcPr>
          <w:p w14:paraId="328FA302">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0</w:t>
            </w:r>
          </w:p>
        </w:tc>
      </w:tr>
      <w:tr w14:paraId="1F8CF9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5EC90440">
            <w:pPr>
              <w:jc w:val="center"/>
              <w:rPr>
                <w:rFonts w:eastAsia="仿宋"/>
                <w:color w:val="000000" w:themeColor="text1"/>
                <w:sz w:val="18"/>
                <w:szCs w:val="18"/>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vAlign w:val="center"/>
          </w:tcPr>
          <w:p w14:paraId="778C08FD">
            <w:pPr>
              <w:pStyle w:val="11"/>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近物实验Ⅰ</w:t>
            </w:r>
          </w:p>
        </w:tc>
        <w:tc>
          <w:tcPr>
            <w:tcW w:w="786" w:type="dxa"/>
            <w:tcBorders>
              <w:top w:val="single" w:color="000000" w:sz="4" w:space="0"/>
              <w:bottom w:val="single" w:color="000000" w:sz="4" w:space="0"/>
              <w:tl2br w:val="nil"/>
              <w:tr2bl w:val="nil"/>
            </w:tcBorders>
            <w:shd w:val="clear" w:color="auto" w:fill="auto"/>
            <w:vAlign w:val="center"/>
          </w:tcPr>
          <w:p w14:paraId="33FA65CB">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C1D06A0">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6DDAC59F">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542E57B">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DC19E47">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15930BF5">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565A4C80">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056C22B7">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0DAA499">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64D2E3C">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419F8BB">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C41ECD2">
            <w:pPr>
              <w:jc w:val="center"/>
              <w:rPr>
                <w:rFonts w:eastAsia="仿宋"/>
                <w:color w:val="000000" w:themeColor="text1"/>
                <w:sz w:val="18"/>
                <w:szCs w:val="18"/>
                <w14:textFill>
                  <w14:solidFill>
                    <w14:schemeClr w14:val="tx1"/>
                  </w14:solidFill>
                </w14:textFill>
              </w:rPr>
            </w:pPr>
          </w:p>
        </w:tc>
        <w:tc>
          <w:tcPr>
            <w:tcW w:w="395" w:type="dxa"/>
            <w:tcBorders>
              <w:top w:val="single" w:color="000000" w:sz="4" w:space="0"/>
              <w:bottom w:val="single" w:color="000000" w:sz="4" w:space="0"/>
              <w:tl2br w:val="nil"/>
              <w:tr2bl w:val="nil"/>
            </w:tcBorders>
            <w:shd w:val="clear" w:color="auto" w:fill="auto"/>
            <w:vAlign w:val="center"/>
          </w:tcPr>
          <w:p w14:paraId="5893C60A">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395" w:type="dxa"/>
            <w:tcBorders>
              <w:top w:val="single" w:color="000000" w:sz="4" w:space="0"/>
              <w:bottom w:val="single" w:color="000000" w:sz="4" w:space="0"/>
              <w:tl2br w:val="nil"/>
              <w:tr2bl w:val="nil"/>
            </w:tcBorders>
            <w:shd w:val="clear" w:color="auto" w:fill="auto"/>
            <w:vAlign w:val="center"/>
          </w:tcPr>
          <w:p w14:paraId="65F1198D">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429" w:type="dxa"/>
            <w:tcBorders>
              <w:top w:val="single" w:color="000000" w:sz="4" w:space="0"/>
              <w:bottom w:val="single" w:color="000000" w:sz="4" w:space="0"/>
              <w:tl2br w:val="nil"/>
              <w:tr2bl w:val="nil"/>
            </w:tcBorders>
            <w:shd w:val="clear" w:color="auto" w:fill="auto"/>
            <w:vAlign w:val="center"/>
          </w:tcPr>
          <w:p w14:paraId="0E09B09A">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r>
      <w:tr w14:paraId="1FB5CE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tcPr>
          <w:p w14:paraId="4D3B8DD6">
            <w:pPr>
              <w:rPr>
                <w:rFonts w:eastAsia="仿宋"/>
                <w:color w:val="000000" w:themeColor="text1"/>
                <w:sz w:val="18"/>
                <w:szCs w:val="18"/>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vAlign w:val="center"/>
          </w:tcPr>
          <w:p w14:paraId="3567248E">
            <w:pPr>
              <w:pStyle w:val="11"/>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开放创新实验</w:t>
            </w:r>
          </w:p>
        </w:tc>
        <w:tc>
          <w:tcPr>
            <w:tcW w:w="786" w:type="dxa"/>
            <w:tcBorders>
              <w:top w:val="single" w:color="000000" w:sz="4" w:space="0"/>
              <w:bottom w:val="single" w:color="000000" w:sz="4" w:space="0"/>
              <w:tl2br w:val="nil"/>
              <w:tr2bl w:val="nil"/>
            </w:tcBorders>
            <w:shd w:val="clear" w:color="auto" w:fill="auto"/>
            <w:vAlign w:val="center"/>
          </w:tcPr>
          <w:p w14:paraId="1528D9B4">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977AB97">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3F4935DF">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2531EF8D">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833D451">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7E3F011C">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26F73762">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2CA3A2A1">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31951A0">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7BFEEB0">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E56B006">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EE20708">
            <w:pPr>
              <w:jc w:val="center"/>
              <w:rPr>
                <w:rFonts w:eastAsia="仿宋"/>
                <w:color w:val="000000" w:themeColor="text1"/>
                <w:sz w:val="18"/>
                <w:szCs w:val="18"/>
                <w14:textFill>
                  <w14:solidFill>
                    <w14:schemeClr w14:val="tx1"/>
                  </w14:solidFill>
                </w14:textFill>
              </w:rPr>
            </w:pPr>
          </w:p>
        </w:tc>
        <w:tc>
          <w:tcPr>
            <w:tcW w:w="395" w:type="dxa"/>
            <w:tcBorders>
              <w:top w:val="single" w:color="000000" w:sz="4" w:space="0"/>
              <w:bottom w:val="single" w:color="000000" w:sz="4" w:space="0"/>
              <w:tl2br w:val="nil"/>
              <w:tr2bl w:val="nil"/>
            </w:tcBorders>
            <w:shd w:val="clear" w:color="auto" w:fill="auto"/>
            <w:vAlign w:val="center"/>
          </w:tcPr>
          <w:p w14:paraId="2711DE88">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395" w:type="dxa"/>
            <w:tcBorders>
              <w:top w:val="single" w:color="000000" w:sz="4" w:space="0"/>
              <w:bottom w:val="single" w:color="000000" w:sz="4" w:space="0"/>
              <w:tl2br w:val="nil"/>
              <w:tr2bl w:val="nil"/>
            </w:tcBorders>
            <w:shd w:val="clear" w:color="auto" w:fill="auto"/>
            <w:vAlign w:val="center"/>
          </w:tcPr>
          <w:p w14:paraId="258FF9BD">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29" w:type="dxa"/>
            <w:tcBorders>
              <w:top w:val="single" w:color="000000" w:sz="4" w:space="0"/>
              <w:bottom w:val="single" w:color="000000" w:sz="4" w:space="0"/>
              <w:tl2br w:val="nil"/>
              <w:tr2bl w:val="nil"/>
            </w:tcBorders>
            <w:shd w:val="clear" w:color="auto" w:fill="auto"/>
            <w:vAlign w:val="center"/>
          </w:tcPr>
          <w:p w14:paraId="1839EE11">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r>
      <w:tr w14:paraId="4F988E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tcPr>
          <w:p w14:paraId="758807C9">
            <w:pPr>
              <w:rPr>
                <w:rFonts w:eastAsia="仿宋"/>
                <w:color w:val="000000" w:themeColor="text1"/>
                <w:sz w:val="18"/>
                <w:szCs w:val="18"/>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tcPr>
          <w:p w14:paraId="19ADECEA">
            <w:pPr>
              <w:pStyle w:val="11"/>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科研训练</w:t>
            </w:r>
          </w:p>
        </w:tc>
        <w:tc>
          <w:tcPr>
            <w:tcW w:w="786" w:type="dxa"/>
            <w:tcBorders>
              <w:top w:val="single" w:color="000000" w:sz="4" w:space="0"/>
              <w:bottom w:val="single" w:color="000000" w:sz="4" w:space="0"/>
              <w:tl2br w:val="nil"/>
              <w:tr2bl w:val="nil"/>
            </w:tcBorders>
            <w:shd w:val="clear" w:color="auto" w:fill="auto"/>
            <w:vAlign w:val="center"/>
          </w:tcPr>
          <w:p w14:paraId="07E7C999">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69BCD38">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F0A12F8">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7C35EC79">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397B8897">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52A5E683">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044C7F81">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3F565569">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471233D">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6E5A9312">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5D9AD866">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F54E35F">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395" w:type="dxa"/>
            <w:tcBorders>
              <w:top w:val="single" w:color="000000" w:sz="4" w:space="0"/>
              <w:bottom w:val="single" w:color="000000" w:sz="4" w:space="0"/>
              <w:tl2br w:val="nil"/>
              <w:tr2bl w:val="nil"/>
            </w:tcBorders>
            <w:shd w:val="clear" w:color="auto" w:fill="auto"/>
            <w:vAlign w:val="center"/>
          </w:tcPr>
          <w:p w14:paraId="7ABBAC6E">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6</w:t>
            </w:r>
          </w:p>
        </w:tc>
        <w:tc>
          <w:tcPr>
            <w:tcW w:w="395" w:type="dxa"/>
            <w:tcBorders>
              <w:top w:val="single" w:color="000000" w:sz="4" w:space="0"/>
              <w:bottom w:val="single" w:color="000000" w:sz="4" w:space="0"/>
              <w:tl2br w:val="nil"/>
              <w:tr2bl w:val="nil"/>
            </w:tcBorders>
            <w:shd w:val="clear" w:color="auto" w:fill="auto"/>
            <w:vAlign w:val="center"/>
          </w:tcPr>
          <w:p w14:paraId="19747CF4">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1</w:t>
            </w:r>
          </w:p>
        </w:tc>
        <w:tc>
          <w:tcPr>
            <w:tcW w:w="429" w:type="dxa"/>
            <w:tcBorders>
              <w:top w:val="single" w:color="000000" w:sz="4" w:space="0"/>
              <w:bottom w:val="single" w:color="000000" w:sz="4" w:space="0"/>
              <w:tl2br w:val="nil"/>
              <w:tr2bl w:val="nil"/>
            </w:tcBorders>
            <w:shd w:val="clear" w:color="auto" w:fill="auto"/>
            <w:vAlign w:val="center"/>
          </w:tcPr>
          <w:p w14:paraId="1944B199">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1</w:t>
            </w:r>
          </w:p>
        </w:tc>
      </w:tr>
      <w:tr w14:paraId="4ECF73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tcPr>
          <w:p w14:paraId="02D9D390">
            <w:pPr>
              <w:rPr>
                <w:rFonts w:eastAsia="仿宋"/>
                <w:color w:val="000000" w:themeColor="text1"/>
                <w:sz w:val="18"/>
                <w:szCs w:val="18"/>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tcPr>
          <w:p w14:paraId="5DBA685D">
            <w:pPr>
              <w:pStyle w:val="11"/>
              <w:rPr>
                <w:rFonts w:eastAsia="仿宋"/>
                <w:color w:val="000000" w:themeColor="text1"/>
                <w:sz w:val="18"/>
                <w:szCs w:val="18"/>
                <w14:textFill>
                  <w14:solidFill>
                    <w14:schemeClr w14:val="tx1"/>
                  </w14:solidFill>
                </w14:textFill>
              </w:rPr>
            </w:pPr>
            <w:r>
              <w:rPr>
                <w:rFonts w:eastAsia="仿宋"/>
                <w:bCs/>
                <w:color w:val="000000" w:themeColor="text1"/>
                <w:sz w:val="18"/>
                <w:szCs w:val="18"/>
                <w14:textFill>
                  <w14:solidFill>
                    <w14:schemeClr w14:val="tx1"/>
                  </w14:solidFill>
                </w14:textFill>
              </w:rPr>
              <w:t>读书课程</w:t>
            </w:r>
          </w:p>
        </w:tc>
        <w:tc>
          <w:tcPr>
            <w:tcW w:w="786" w:type="dxa"/>
            <w:tcBorders>
              <w:top w:val="single" w:color="000000" w:sz="4" w:space="0"/>
              <w:bottom w:val="single" w:color="000000" w:sz="4" w:space="0"/>
              <w:tl2br w:val="nil"/>
              <w:tr2bl w:val="nil"/>
            </w:tcBorders>
            <w:shd w:val="clear" w:color="auto" w:fill="auto"/>
            <w:vAlign w:val="center"/>
          </w:tcPr>
          <w:p w14:paraId="70513E67">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32F16F4F">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7437D953">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7E1F46BB">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66796FD7">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FC89A53">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A19F1AF">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5058F190">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L</w:t>
            </w:r>
          </w:p>
        </w:tc>
        <w:tc>
          <w:tcPr>
            <w:tcW w:w="787" w:type="dxa"/>
            <w:tcBorders>
              <w:top w:val="single" w:color="000000" w:sz="4" w:space="0"/>
              <w:bottom w:val="single" w:color="000000" w:sz="4" w:space="0"/>
              <w:tl2br w:val="nil"/>
              <w:tr2bl w:val="nil"/>
            </w:tcBorders>
            <w:shd w:val="clear" w:color="auto" w:fill="auto"/>
            <w:vAlign w:val="center"/>
          </w:tcPr>
          <w:p w14:paraId="60749F96">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405711AA">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2A949F81">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4F1B6EE2">
            <w:pPr>
              <w:jc w:val="center"/>
              <w:rPr>
                <w:rFonts w:eastAsia="仿宋"/>
                <w:color w:val="000000" w:themeColor="text1"/>
                <w:sz w:val="18"/>
                <w:szCs w:val="18"/>
                <w14:textFill>
                  <w14:solidFill>
                    <w14:schemeClr w14:val="tx1"/>
                  </w14:solidFill>
                </w14:textFill>
              </w:rPr>
            </w:pPr>
          </w:p>
        </w:tc>
        <w:tc>
          <w:tcPr>
            <w:tcW w:w="395" w:type="dxa"/>
            <w:tcBorders>
              <w:top w:val="single" w:color="000000" w:sz="4" w:space="0"/>
              <w:bottom w:val="single" w:color="000000" w:sz="4" w:space="0"/>
              <w:tl2br w:val="nil"/>
              <w:tr2bl w:val="nil"/>
            </w:tcBorders>
            <w:shd w:val="clear" w:color="auto" w:fill="auto"/>
            <w:vAlign w:val="center"/>
          </w:tcPr>
          <w:p w14:paraId="2521DAD4">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395" w:type="dxa"/>
            <w:tcBorders>
              <w:top w:val="single" w:color="000000" w:sz="4" w:space="0"/>
              <w:bottom w:val="single" w:color="000000" w:sz="4" w:space="0"/>
              <w:tl2br w:val="nil"/>
              <w:tr2bl w:val="nil"/>
            </w:tcBorders>
            <w:shd w:val="clear" w:color="auto" w:fill="auto"/>
            <w:vAlign w:val="center"/>
          </w:tcPr>
          <w:p w14:paraId="192A27B0">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29" w:type="dxa"/>
            <w:tcBorders>
              <w:top w:val="single" w:color="000000" w:sz="4" w:space="0"/>
              <w:bottom w:val="single" w:color="000000" w:sz="4" w:space="0"/>
              <w:tl2br w:val="nil"/>
              <w:tr2bl w:val="nil"/>
            </w:tcBorders>
            <w:shd w:val="clear" w:color="auto" w:fill="auto"/>
            <w:vAlign w:val="center"/>
          </w:tcPr>
          <w:p w14:paraId="74079C3D">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3</w:t>
            </w:r>
          </w:p>
        </w:tc>
      </w:tr>
      <w:tr w14:paraId="768988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tcPr>
          <w:p w14:paraId="25AE53CB">
            <w:pPr>
              <w:rPr>
                <w:rFonts w:eastAsia="仿宋"/>
                <w:color w:val="000000" w:themeColor="text1"/>
                <w:sz w:val="18"/>
                <w:szCs w:val="18"/>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vAlign w:val="center"/>
          </w:tcPr>
          <w:p w14:paraId="0914E701">
            <w:pPr>
              <w:pStyle w:val="11"/>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学年论文</w:t>
            </w:r>
          </w:p>
        </w:tc>
        <w:tc>
          <w:tcPr>
            <w:tcW w:w="786" w:type="dxa"/>
            <w:tcBorders>
              <w:top w:val="single" w:color="000000" w:sz="4" w:space="0"/>
              <w:bottom w:val="single" w:color="000000" w:sz="4" w:space="0"/>
              <w:tl2br w:val="nil"/>
              <w:tr2bl w:val="nil"/>
            </w:tcBorders>
            <w:shd w:val="clear" w:color="auto" w:fill="auto"/>
            <w:vAlign w:val="center"/>
          </w:tcPr>
          <w:p w14:paraId="0D9D12BC">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22782F88">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05181FDC">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617F844E">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7F2A94BF">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02A94BC2">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561BA2B3">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7626D94B">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0A6062C9">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D162CFD">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376C895C">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1B304F93">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395" w:type="dxa"/>
            <w:tcBorders>
              <w:top w:val="single" w:color="000000" w:sz="4" w:space="0"/>
              <w:bottom w:val="single" w:color="000000" w:sz="4" w:space="0"/>
              <w:tl2br w:val="nil"/>
              <w:tr2bl w:val="nil"/>
            </w:tcBorders>
            <w:shd w:val="clear" w:color="auto" w:fill="auto"/>
            <w:vAlign w:val="center"/>
          </w:tcPr>
          <w:p w14:paraId="1161BD96">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4</w:t>
            </w:r>
          </w:p>
        </w:tc>
        <w:tc>
          <w:tcPr>
            <w:tcW w:w="395" w:type="dxa"/>
            <w:tcBorders>
              <w:top w:val="single" w:color="000000" w:sz="4" w:space="0"/>
              <w:bottom w:val="single" w:color="000000" w:sz="4" w:space="0"/>
              <w:tl2br w:val="nil"/>
              <w:tr2bl w:val="nil"/>
            </w:tcBorders>
            <w:shd w:val="clear" w:color="auto" w:fill="auto"/>
            <w:vAlign w:val="center"/>
          </w:tcPr>
          <w:p w14:paraId="519F333E">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5</w:t>
            </w:r>
          </w:p>
        </w:tc>
        <w:tc>
          <w:tcPr>
            <w:tcW w:w="429" w:type="dxa"/>
            <w:tcBorders>
              <w:top w:val="single" w:color="000000" w:sz="4" w:space="0"/>
              <w:bottom w:val="single" w:color="000000" w:sz="4" w:space="0"/>
              <w:tl2br w:val="nil"/>
              <w:tr2bl w:val="nil"/>
            </w:tcBorders>
            <w:shd w:val="clear" w:color="auto" w:fill="auto"/>
            <w:vAlign w:val="center"/>
          </w:tcPr>
          <w:p w14:paraId="27ACC86B">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0</w:t>
            </w:r>
          </w:p>
        </w:tc>
      </w:tr>
      <w:tr w14:paraId="6D9B38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tcPr>
          <w:p w14:paraId="519E2BAF">
            <w:pPr>
              <w:rPr>
                <w:rFonts w:eastAsia="仿宋"/>
                <w:color w:val="000000" w:themeColor="text1"/>
                <w:sz w:val="18"/>
                <w:szCs w:val="18"/>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tcPr>
          <w:p w14:paraId="306F7070">
            <w:pPr>
              <w:pStyle w:val="11"/>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毕业论文（设计）</w:t>
            </w:r>
          </w:p>
        </w:tc>
        <w:tc>
          <w:tcPr>
            <w:tcW w:w="786" w:type="dxa"/>
            <w:tcBorders>
              <w:top w:val="single" w:color="000000" w:sz="4" w:space="0"/>
              <w:bottom w:val="single" w:color="000000" w:sz="4" w:space="0"/>
              <w:tl2br w:val="nil"/>
              <w:tr2bl w:val="nil"/>
            </w:tcBorders>
            <w:shd w:val="clear" w:color="auto" w:fill="auto"/>
            <w:vAlign w:val="center"/>
          </w:tcPr>
          <w:p w14:paraId="65017C1D">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1A3FA536">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36599914">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76243AED">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61A76DE9">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31FDA95E">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67591349">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M</w:t>
            </w:r>
          </w:p>
        </w:tc>
        <w:tc>
          <w:tcPr>
            <w:tcW w:w="787" w:type="dxa"/>
            <w:tcBorders>
              <w:top w:val="single" w:color="000000" w:sz="4" w:space="0"/>
              <w:bottom w:val="single" w:color="000000" w:sz="4" w:space="0"/>
              <w:tl2br w:val="nil"/>
              <w:tr2bl w:val="nil"/>
            </w:tcBorders>
            <w:shd w:val="clear" w:color="auto" w:fill="auto"/>
            <w:vAlign w:val="center"/>
          </w:tcPr>
          <w:p w14:paraId="76269D77">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45D59A7A">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5E9B6AEE">
            <w:pPr>
              <w:jc w:val="center"/>
              <w:rPr>
                <w:rFonts w:eastAsia="仿宋"/>
                <w:color w:val="000000" w:themeColor="text1"/>
                <w:sz w:val="18"/>
                <w:szCs w:val="18"/>
                <w14:textFill>
                  <w14:solidFill>
                    <w14:schemeClr w14:val="tx1"/>
                  </w14:solidFill>
                </w14:textFill>
              </w:rPr>
            </w:pPr>
            <w:r>
              <w:rPr>
                <w:rFonts w:hint="eastAsia" w:eastAsia="仿宋"/>
                <w:color w:val="000000" w:themeColor="text1"/>
                <w:sz w:val="18"/>
                <w:szCs w:val="18"/>
                <w14:textFill>
                  <w14:solidFill>
                    <w14:schemeClr w14:val="tx1"/>
                  </w14:solidFill>
                </w14:textFill>
              </w:rPr>
              <w:t>H</w:t>
            </w:r>
          </w:p>
        </w:tc>
        <w:tc>
          <w:tcPr>
            <w:tcW w:w="787" w:type="dxa"/>
            <w:tcBorders>
              <w:top w:val="single" w:color="000000" w:sz="4" w:space="0"/>
              <w:bottom w:val="single" w:color="000000" w:sz="4" w:space="0"/>
              <w:tl2br w:val="nil"/>
              <w:tr2bl w:val="nil"/>
            </w:tcBorders>
            <w:shd w:val="clear" w:color="auto" w:fill="auto"/>
            <w:vAlign w:val="center"/>
          </w:tcPr>
          <w:p w14:paraId="0A83DC9B">
            <w:pPr>
              <w:jc w:val="center"/>
              <w:rPr>
                <w:rFonts w:eastAsia="仿宋"/>
                <w:color w:val="000000" w:themeColor="text1"/>
                <w:sz w:val="18"/>
                <w:szCs w:val="18"/>
                <w14:textFill>
                  <w14:solidFill>
                    <w14:schemeClr w14:val="tx1"/>
                  </w14:solidFill>
                </w14:textFill>
              </w:rPr>
            </w:pPr>
          </w:p>
        </w:tc>
        <w:tc>
          <w:tcPr>
            <w:tcW w:w="787" w:type="dxa"/>
            <w:tcBorders>
              <w:top w:val="single" w:color="000000" w:sz="4" w:space="0"/>
              <w:bottom w:val="single" w:color="000000" w:sz="4" w:space="0"/>
              <w:tl2br w:val="nil"/>
              <w:tr2bl w:val="nil"/>
            </w:tcBorders>
            <w:shd w:val="clear" w:color="auto" w:fill="auto"/>
            <w:vAlign w:val="center"/>
          </w:tcPr>
          <w:p w14:paraId="3EC36414">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H</w:t>
            </w:r>
          </w:p>
        </w:tc>
        <w:tc>
          <w:tcPr>
            <w:tcW w:w="395" w:type="dxa"/>
            <w:tcBorders>
              <w:top w:val="single" w:color="000000" w:sz="4" w:space="0"/>
              <w:bottom w:val="single" w:color="000000" w:sz="4" w:space="0"/>
              <w:tl2br w:val="nil"/>
              <w:tr2bl w:val="nil"/>
            </w:tcBorders>
            <w:shd w:val="clear" w:color="auto" w:fill="auto"/>
            <w:vAlign w:val="center"/>
          </w:tcPr>
          <w:p w14:paraId="049D8F70">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7</w:t>
            </w:r>
          </w:p>
        </w:tc>
        <w:tc>
          <w:tcPr>
            <w:tcW w:w="395" w:type="dxa"/>
            <w:tcBorders>
              <w:top w:val="single" w:color="000000" w:sz="4" w:space="0"/>
              <w:bottom w:val="single" w:color="000000" w:sz="4" w:space="0"/>
              <w:tl2br w:val="nil"/>
              <w:tr2bl w:val="nil"/>
            </w:tcBorders>
            <w:shd w:val="clear" w:color="auto" w:fill="auto"/>
            <w:vAlign w:val="center"/>
          </w:tcPr>
          <w:p w14:paraId="7CE781B7">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2</w:t>
            </w:r>
          </w:p>
        </w:tc>
        <w:tc>
          <w:tcPr>
            <w:tcW w:w="429" w:type="dxa"/>
            <w:tcBorders>
              <w:top w:val="single" w:color="000000" w:sz="4" w:space="0"/>
              <w:bottom w:val="single" w:color="000000" w:sz="4" w:space="0"/>
              <w:tl2br w:val="nil"/>
              <w:tr2bl w:val="nil"/>
            </w:tcBorders>
            <w:shd w:val="clear" w:color="auto" w:fill="auto"/>
            <w:vAlign w:val="center"/>
          </w:tcPr>
          <w:p w14:paraId="212240A7">
            <w:pPr>
              <w:jc w:val="center"/>
              <w:rPr>
                <w:rFonts w:eastAsia="仿宋"/>
                <w:color w:val="000000" w:themeColor="text1"/>
                <w:sz w:val="18"/>
                <w:szCs w:val="18"/>
                <w14:textFill>
                  <w14:solidFill>
                    <w14:schemeClr w14:val="tx1"/>
                  </w14:solidFill>
                </w14:textFill>
              </w:rPr>
            </w:pPr>
            <w:r>
              <w:rPr>
                <w:rFonts w:eastAsia="仿宋"/>
                <w:color w:val="000000" w:themeColor="text1"/>
                <w:sz w:val="18"/>
                <w:szCs w:val="18"/>
                <w14:textFill>
                  <w14:solidFill>
                    <w14:schemeClr w14:val="tx1"/>
                  </w14:solidFill>
                </w14:textFill>
              </w:rPr>
              <w:t>0</w:t>
            </w:r>
          </w:p>
        </w:tc>
      </w:tr>
      <w:tr w14:paraId="4D91396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restart"/>
            <w:tcBorders>
              <w:top w:val="single" w:color="000000" w:sz="4" w:space="0"/>
              <w:bottom w:val="single" w:color="000000" w:sz="4" w:space="0"/>
              <w:tl2br w:val="nil"/>
              <w:tr2bl w:val="nil"/>
            </w:tcBorders>
            <w:shd w:val="clear" w:color="auto" w:fill="auto"/>
            <w:vAlign w:val="center"/>
          </w:tcPr>
          <w:p w14:paraId="5E0C4AD3">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统</w:t>
            </w:r>
          </w:p>
          <w:p w14:paraId="653DA7D5">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计</w:t>
            </w:r>
          </w:p>
        </w:tc>
        <w:tc>
          <w:tcPr>
            <w:tcW w:w="2638" w:type="dxa"/>
            <w:tcBorders>
              <w:top w:val="single" w:color="000000" w:sz="4" w:space="0"/>
              <w:bottom w:val="single" w:color="000000" w:sz="4" w:space="0"/>
              <w:tl2br w:val="nil"/>
              <w:tr2bl w:val="nil"/>
            </w:tcBorders>
            <w:shd w:val="clear" w:color="auto" w:fill="auto"/>
            <w:vAlign w:val="center"/>
          </w:tcPr>
          <w:p w14:paraId="5E18F6FB">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H</w:t>
            </w:r>
          </w:p>
        </w:tc>
        <w:tc>
          <w:tcPr>
            <w:tcW w:w="786" w:type="dxa"/>
            <w:tcBorders>
              <w:top w:val="single" w:color="000000" w:sz="4" w:space="0"/>
              <w:bottom w:val="single" w:color="000000" w:sz="4" w:space="0"/>
              <w:tl2br w:val="nil"/>
              <w:tr2bl w:val="nil"/>
            </w:tcBorders>
            <w:shd w:val="clear" w:color="auto" w:fill="auto"/>
            <w:vAlign w:val="center"/>
          </w:tcPr>
          <w:p w14:paraId="3546624A">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12</w:t>
            </w:r>
          </w:p>
        </w:tc>
        <w:tc>
          <w:tcPr>
            <w:tcW w:w="787" w:type="dxa"/>
            <w:tcBorders>
              <w:top w:val="single" w:color="000000" w:sz="4" w:space="0"/>
              <w:bottom w:val="single" w:color="000000" w:sz="4" w:space="0"/>
              <w:tl2br w:val="nil"/>
              <w:tr2bl w:val="nil"/>
            </w:tcBorders>
            <w:shd w:val="clear" w:color="auto" w:fill="auto"/>
            <w:vAlign w:val="center"/>
          </w:tcPr>
          <w:p w14:paraId="557DE0C7">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11</w:t>
            </w:r>
          </w:p>
        </w:tc>
        <w:tc>
          <w:tcPr>
            <w:tcW w:w="787" w:type="dxa"/>
            <w:tcBorders>
              <w:top w:val="single" w:color="000000" w:sz="4" w:space="0"/>
              <w:bottom w:val="single" w:color="000000" w:sz="4" w:space="0"/>
              <w:tl2br w:val="nil"/>
              <w:tr2bl w:val="nil"/>
            </w:tcBorders>
            <w:shd w:val="clear" w:color="auto" w:fill="auto"/>
            <w:vAlign w:val="center"/>
          </w:tcPr>
          <w:p w14:paraId="666C7F9A">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6</w:t>
            </w:r>
          </w:p>
        </w:tc>
        <w:tc>
          <w:tcPr>
            <w:tcW w:w="787" w:type="dxa"/>
            <w:tcBorders>
              <w:top w:val="single" w:color="000000" w:sz="4" w:space="0"/>
              <w:bottom w:val="single" w:color="000000" w:sz="4" w:space="0"/>
              <w:tl2br w:val="nil"/>
              <w:tr2bl w:val="nil"/>
            </w:tcBorders>
            <w:shd w:val="clear" w:color="auto" w:fill="auto"/>
            <w:vAlign w:val="center"/>
          </w:tcPr>
          <w:p w14:paraId="3A3ED5C9">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4</w:t>
            </w:r>
          </w:p>
        </w:tc>
        <w:tc>
          <w:tcPr>
            <w:tcW w:w="787" w:type="dxa"/>
            <w:tcBorders>
              <w:top w:val="single" w:color="000000" w:sz="4" w:space="0"/>
              <w:bottom w:val="single" w:color="000000" w:sz="4" w:space="0"/>
              <w:tl2br w:val="nil"/>
              <w:tr2bl w:val="nil"/>
            </w:tcBorders>
            <w:shd w:val="clear" w:color="auto" w:fill="auto"/>
            <w:vAlign w:val="center"/>
          </w:tcPr>
          <w:p w14:paraId="444B9DBF">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12</w:t>
            </w:r>
          </w:p>
        </w:tc>
        <w:tc>
          <w:tcPr>
            <w:tcW w:w="787" w:type="dxa"/>
            <w:tcBorders>
              <w:top w:val="single" w:color="000000" w:sz="4" w:space="0"/>
              <w:bottom w:val="single" w:color="000000" w:sz="4" w:space="0"/>
              <w:tl2br w:val="nil"/>
              <w:tr2bl w:val="nil"/>
            </w:tcBorders>
            <w:shd w:val="clear" w:color="auto" w:fill="auto"/>
            <w:vAlign w:val="center"/>
          </w:tcPr>
          <w:p w14:paraId="28C564FA">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6</w:t>
            </w:r>
          </w:p>
        </w:tc>
        <w:tc>
          <w:tcPr>
            <w:tcW w:w="787" w:type="dxa"/>
            <w:tcBorders>
              <w:top w:val="single" w:color="000000" w:sz="4" w:space="0"/>
              <w:bottom w:val="single" w:color="000000" w:sz="4" w:space="0"/>
              <w:tl2br w:val="nil"/>
              <w:tr2bl w:val="nil"/>
            </w:tcBorders>
            <w:shd w:val="clear" w:color="auto" w:fill="auto"/>
            <w:vAlign w:val="center"/>
          </w:tcPr>
          <w:p w14:paraId="6D559897">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3</w:t>
            </w:r>
          </w:p>
        </w:tc>
        <w:tc>
          <w:tcPr>
            <w:tcW w:w="787" w:type="dxa"/>
            <w:tcBorders>
              <w:top w:val="single" w:color="000000" w:sz="4" w:space="0"/>
              <w:bottom w:val="single" w:color="000000" w:sz="4" w:space="0"/>
              <w:tl2br w:val="nil"/>
              <w:tr2bl w:val="nil"/>
            </w:tcBorders>
            <w:shd w:val="clear" w:color="auto" w:fill="auto"/>
            <w:vAlign w:val="center"/>
          </w:tcPr>
          <w:p w14:paraId="64F06900">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7</w:t>
            </w:r>
          </w:p>
        </w:tc>
        <w:tc>
          <w:tcPr>
            <w:tcW w:w="787" w:type="dxa"/>
            <w:tcBorders>
              <w:top w:val="single" w:color="000000" w:sz="4" w:space="0"/>
              <w:bottom w:val="single" w:color="000000" w:sz="4" w:space="0"/>
              <w:tl2br w:val="nil"/>
              <w:tr2bl w:val="nil"/>
            </w:tcBorders>
            <w:shd w:val="clear" w:color="auto" w:fill="auto"/>
            <w:vAlign w:val="center"/>
          </w:tcPr>
          <w:p w14:paraId="21B83C06">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3</w:t>
            </w:r>
          </w:p>
        </w:tc>
        <w:tc>
          <w:tcPr>
            <w:tcW w:w="787" w:type="dxa"/>
            <w:tcBorders>
              <w:top w:val="single" w:color="000000" w:sz="4" w:space="0"/>
              <w:bottom w:val="single" w:color="000000" w:sz="4" w:space="0"/>
              <w:tl2br w:val="nil"/>
              <w:tr2bl w:val="nil"/>
            </w:tcBorders>
            <w:shd w:val="clear" w:color="auto" w:fill="auto"/>
            <w:vAlign w:val="center"/>
          </w:tcPr>
          <w:p w14:paraId="7D802D25">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4</w:t>
            </w:r>
          </w:p>
        </w:tc>
        <w:tc>
          <w:tcPr>
            <w:tcW w:w="787" w:type="dxa"/>
            <w:tcBorders>
              <w:top w:val="single" w:color="000000" w:sz="4" w:space="0"/>
              <w:bottom w:val="single" w:color="000000" w:sz="4" w:space="0"/>
              <w:tl2br w:val="nil"/>
              <w:tr2bl w:val="nil"/>
            </w:tcBorders>
            <w:shd w:val="clear" w:color="auto" w:fill="auto"/>
            <w:vAlign w:val="center"/>
          </w:tcPr>
          <w:p w14:paraId="1338B518">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4</w:t>
            </w:r>
          </w:p>
        </w:tc>
        <w:tc>
          <w:tcPr>
            <w:tcW w:w="787" w:type="dxa"/>
            <w:tcBorders>
              <w:top w:val="single" w:color="000000" w:sz="4" w:space="0"/>
              <w:bottom w:val="single" w:color="000000" w:sz="4" w:space="0"/>
              <w:tl2br w:val="nil"/>
              <w:tr2bl w:val="nil"/>
            </w:tcBorders>
            <w:shd w:val="clear" w:color="auto" w:fill="auto"/>
            <w:vAlign w:val="center"/>
          </w:tcPr>
          <w:p w14:paraId="30700DE2">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4</w:t>
            </w:r>
          </w:p>
        </w:tc>
        <w:tc>
          <w:tcPr>
            <w:tcW w:w="1219" w:type="dxa"/>
            <w:gridSpan w:val="3"/>
            <w:tcBorders>
              <w:top w:val="single" w:color="000000" w:sz="4" w:space="0"/>
              <w:bottom w:val="single" w:color="000000" w:sz="4" w:space="0"/>
              <w:tl2br w:val="nil"/>
              <w:tr2bl w:val="nil"/>
            </w:tcBorders>
            <w:shd w:val="clear" w:color="auto" w:fill="auto"/>
            <w:vAlign w:val="center"/>
          </w:tcPr>
          <w:p w14:paraId="6D0206EC">
            <w:pPr>
              <w:jc w:val="center"/>
              <w:rPr>
                <w:rFonts w:eastAsia="仿宋"/>
                <w:b/>
                <w:bCs/>
                <w:color w:val="000000" w:themeColor="text1"/>
                <w:szCs w:val="21"/>
                <w14:textFill>
                  <w14:solidFill>
                    <w14:schemeClr w14:val="tx1"/>
                  </w14:solidFill>
                </w14:textFill>
              </w:rPr>
            </w:pPr>
          </w:p>
        </w:tc>
      </w:tr>
      <w:tr w14:paraId="2EC25E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4" w:space="0"/>
              <w:tl2br w:val="nil"/>
              <w:tr2bl w:val="nil"/>
            </w:tcBorders>
            <w:shd w:val="clear" w:color="auto" w:fill="auto"/>
            <w:vAlign w:val="center"/>
          </w:tcPr>
          <w:p w14:paraId="5C2BB3DB">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4" w:space="0"/>
              <w:tl2br w:val="nil"/>
              <w:tr2bl w:val="nil"/>
            </w:tcBorders>
            <w:shd w:val="clear" w:color="auto" w:fill="auto"/>
            <w:vAlign w:val="center"/>
          </w:tcPr>
          <w:p w14:paraId="56A61C08">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M</w:t>
            </w:r>
          </w:p>
        </w:tc>
        <w:tc>
          <w:tcPr>
            <w:tcW w:w="786" w:type="dxa"/>
            <w:tcBorders>
              <w:top w:val="single" w:color="000000" w:sz="4" w:space="0"/>
              <w:bottom w:val="single" w:color="000000" w:sz="4" w:space="0"/>
              <w:tl2br w:val="nil"/>
              <w:tr2bl w:val="nil"/>
            </w:tcBorders>
            <w:shd w:val="clear" w:color="auto" w:fill="auto"/>
            <w:vAlign w:val="center"/>
          </w:tcPr>
          <w:p w14:paraId="37347529">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4</w:t>
            </w:r>
          </w:p>
        </w:tc>
        <w:tc>
          <w:tcPr>
            <w:tcW w:w="787" w:type="dxa"/>
            <w:tcBorders>
              <w:top w:val="single" w:color="000000" w:sz="4" w:space="0"/>
              <w:bottom w:val="single" w:color="000000" w:sz="4" w:space="0"/>
              <w:tl2br w:val="nil"/>
              <w:tr2bl w:val="nil"/>
            </w:tcBorders>
            <w:shd w:val="clear" w:color="auto" w:fill="auto"/>
            <w:vAlign w:val="center"/>
          </w:tcPr>
          <w:p w14:paraId="71A0BBBA">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18</w:t>
            </w:r>
          </w:p>
        </w:tc>
        <w:tc>
          <w:tcPr>
            <w:tcW w:w="787" w:type="dxa"/>
            <w:tcBorders>
              <w:top w:val="single" w:color="000000" w:sz="4" w:space="0"/>
              <w:bottom w:val="single" w:color="000000" w:sz="4" w:space="0"/>
              <w:tl2br w:val="nil"/>
              <w:tr2bl w:val="nil"/>
            </w:tcBorders>
            <w:shd w:val="clear" w:color="auto" w:fill="auto"/>
            <w:vAlign w:val="center"/>
          </w:tcPr>
          <w:p w14:paraId="1790CD03">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21</w:t>
            </w:r>
          </w:p>
        </w:tc>
        <w:tc>
          <w:tcPr>
            <w:tcW w:w="787" w:type="dxa"/>
            <w:tcBorders>
              <w:top w:val="single" w:color="000000" w:sz="4" w:space="0"/>
              <w:bottom w:val="single" w:color="000000" w:sz="4" w:space="0"/>
              <w:tl2br w:val="nil"/>
              <w:tr2bl w:val="nil"/>
            </w:tcBorders>
            <w:shd w:val="clear" w:color="auto" w:fill="auto"/>
            <w:vAlign w:val="center"/>
          </w:tcPr>
          <w:p w14:paraId="50BE3102">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13</w:t>
            </w:r>
          </w:p>
        </w:tc>
        <w:tc>
          <w:tcPr>
            <w:tcW w:w="787" w:type="dxa"/>
            <w:tcBorders>
              <w:top w:val="single" w:color="000000" w:sz="4" w:space="0"/>
              <w:bottom w:val="single" w:color="000000" w:sz="4" w:space="0"/>
              <w:tl2br w:val="nil"/>
              <w:tr2bl w:val="nil"/>
            </w:tcBorders>
            <w:shd w:val="clear" w:color="auto" w:fill="auto"/>
            <w:vAlign w:val="center"/>
          </w:tcPr>
          <w:p w14:paraId="546DFA30">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5</w:t>
            </w:r>
          </w:p>
        </w:tc>
        <w:tc>
          <w:tcPr>
            <w:tcW w:w="787" w:type="dxa"/>
            <w:tcBorders>
              <w:top w:val="single" w:color="000000" w:sz="4" w:space="0"/>
              <w:bottom w:val="single" w:color="000000" w:sz="4" w:space="0"/>
              <w:tl2br w:val="nil"/>
              <w:tr2bl w:val="nil"/>
            </w:tcBorders>
            <w:shd w:val="clear" w:color="auto" w:fill="auto"/>
            <w:vAlign w:val="center"/>
          </w:tcPr>
          <w:p w14:paraId="369D6A18">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4</w:t>
            </w:r>
          </w:p>
        </w:tc>
        <w:tc>
          <w:tcPr>
            <w:tcW w:w="787" w:type="dxa"/>
            <w:tcBorders>
              <w:top w:val="single" w:color="000000" w:sz="4" w:space="0"/>
              <w:bottom w:val="single" w:color="000000" w:sz="4" w:space="0"/>
              <w:tl2br w:val="nil"/>
              <w:tr2bl w:val="nil"/>
            </w:tcBorders>
            <w:shd w:val="clear" w:color="auto" w:fill="auto"/>
            <w:vAlign w:val="center"/>
          </w:tcPr>
          <w:p w14:paraId="11678B72">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11</w:t>
            </w:r>
          </w:p>
        </w:tc>
        <w:tc>
          <w:tcPr>
            <w:tcW w:w="787" w:type="dxa"/>
            <w:tcBorders>
              <w:top w:val="single" w:color="000000" w:sz="4" w:space="0"/>
              <w:bottom w:val="single" w:color="000000" w:sz="4" w:space="0"/>
              <w:tl2br w:val="nil"/>
              <w:tr2bl w:val="nil"/>
            </w:tcBorders>
            <w:shd w:val="clear" w:color="auto" w:fill="auto"/>
            <w:vAlign w:val="center"/>
          </w:tcPr>
          <w:p w14:paraId="38EC6D4A">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2</w:t>
            </w:r>
          </w:p>
        </w:tc>
        <w:tc>
          <w:tcPr>
            <w:tcW w:w="787" w:type="dxa"/>
            <w:tcBorders>
              <w:top w:val="single" w:color="000000" w:sz="4" w:space="0"/>
              <w:bottom w:val="single" w:color="000000" w:sz="4" w:space="0"/>
              <w:tl2br w:val="nil"/>
              <w:tr2bl w:val="nil"/>
            </w:tcBorders>
            <w:shd w:val="clear" w:color="auto" w:fill="auto"/>
            <w:vAlign w:val="center"/>
          </w:tcPr>
          <w:p w14:paraId="16157DAC">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7</w:t>
            </w:r>
          </w:p>
        </w:tc>
        <w:tc>
          <w:tcPr>
            <w:tcW w:w="787" w:type="dxa"/>
            <w:tcBorders>
              <w:top w:val="single" w:color="000000" w:sz="4" w:space="0"/>
              <w:bottom w:val="single" w:color="000000" w:sz="4" w:space="0"/>
              <w:tl2br w:val="nil"/>
              <w:tr2bl w:val="nil"/>
            </w:tcBorders>
            <w:shd w:val="clear" w:color="auto" w:fill="auto"/>
            <w:vAlign w:val="center"/>
          </w:tcPr>
          <w:p w14:paraId="452BCA61">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11</w:t>
            </w:r>
          </w:p>
        </w:tc>
        <w:tc>
          <w:tcPr>
            <w:tcW w:w="787" w:type="dxa"/>
            <w:tcBorders>
              <w:top w:val="single" w:color="000000" w:sz="4" w:space="0"/>
              <w:bottom w:val="single" w:color="000000" w:sz="4" w:space="0"/>
              <w:tl2br w:val="nil"/>
              <w:tr2bl w:val="nil"/>
            </w:tcBorders>
            <w:shd w:val="clear" w:color="auto" w:fill="auto"/>
            <w:vAlign w:val="center"/>
          </w:tcPr>
          <w:p w14:paraId="7B5E2F7E">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4</w:t>
            </w:r>
          </w:p>
        </w:tc>
        <w:tc>
          <w:tcPr>
            <w:tcW w:w="787" w:type="dxa"/>
            <w:tcBorders>
              <w:top w:val="single" w:color="000000" w:sz="4" w:space="0"/>
              <w:bottom w:val="single" w:color="000000" w:sz="4" w:space="0"/>
              <w:tl2br w:val="nil"/>
              <w:tr2bl w:val="nil"/>
            </w:tcBorders>
            <w:shd w:val="clear" w:color="auto" w:fill="auto"/>
            <w:vAlign w:val="center"/>
          </w:tcPr>
          <w:p w14:paraId="2D180F53">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12</w:t>
            </w:r>
          </w:p>
        </w:tc>
        <w:tc>
          <w:tcPr>
            <w:tcW w:w="1219" w:type="dxa"/>
            <w:gridSpan w:val="3"/>
            <w:tcBorders>
              <w:top w:val="single" w:color="000000" w:sz="4" w:space="0"/>
              <w:bottom w:val="single" w:color="000000" w:sz="4" w:space="0"/>
              <w:tl2br w:val="nil"/>
              <w:tr2bl w:val="nil"/>
            </w:tcBorders>
            <w:shd w:val="clear" w:color="auto" w:fill="auto"/>
            <w:vAlign w:val="center"/>
          </w:tcPr>
          <w:p w14:paraId="3C009D24">
            <w:pPr>
              <w:jc w:val="center"/>
              <w:rPr>
                <w:rFonts w:eastAsia="仿宋"/>
                <w:b/>
                <w:bCs/>
                <w:color w:val="000000" w:themeColor="text1"/>
                <w:szCs w:val="21"/>
                <w14:textFill>
                  <w14:solidFill>
                    <w14:schemeClr w14:val="tx1"/>
                  </w14:solidFill>
                </w14:textFill>
              </w:rPr>
            </w:pPr>
          </w:p>
        </w:tc>
      </w:tr>
      <w:tr w14:paraId="18396B7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2" w:type="dxa"/>
            <w:left w:w="14" w:type="dxa"/>
            <w:bottom w:w="0" w:type="dxa"/>
            <w:right w:w="0" w:type="dxa"/>
          </w:tblCellMar>
        </w:tblPrEx>
        <w:trPr>
          <w:trHeight w:val="397" w:hRule="exact"/>
          <w:jc w:val="center"/>
        </w:trPr>
        <w:tc>
          <w:tcPr>
            <w:tcW w:w="556" w:type="dxa"/>
            <w:vMerge w:val="continue"/>
            <w:tcBorders>
              <w:top w:val="single" w:color="000000" w:sz="4" w:space="0"/>
              <w:bottom w:val="single" w:color="000000" w:sz="12" w:space="0"/>
              <w:tl2br w:val="nil"/>
              <w:tr2bl w:val="nil"/>
            </w:tcBorders>
            <w:shd w:val="clear" w:color="auto" w:fill="auto"/>
            <w:vAlign w:val="center"/>
          </w:tcPr>
          <w:p w14:paraId="29C2DA8A">
            <w:pPr>
              <w:jc w:val="center"/>
              <w:rPr>
                <w:rFonts w:eastAsia="仿宋"/>
                <w:b/>
                <w:bCs/>
                <w:color w:val="000000" w:themeColor="text1"/>
                <w:szCs w:val="21"/>
                <w14:textFill>
                  <w14:solidFill>
                    <w14:schemeClr w14:val="tx1"/>
                  </w14:solidFill>
                </w14:textFill>
              </w:rPr>
            </w:pPr>
          </w:p>
        </w:tc>
        <w:tc>
          <w:tcPr>
            <w:tcW w:w="2638" w:type="dxa"/>
            <w:tcBorders>
              <w:top w:val="single" w:color="000000" w:sz="4" w:space="0"/>
              <w:bottom w:val="single" w:color="000000" w:sz="12" w:space="0"/>
              <w:tl2br w:val="nil"/>
              <w:tr2bl w:val="nil"/>
            </w:tcBorders>
            <w:shd w:val="clear" w:color="auto" w:fill="auto"/>
            <w:vAlign w:val="center"/>
          </w:tcPr>
          <w:p w14:paraId="6B14F1A6">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L</w:t>
            </w:r>
          </w:p>
        </w:tc>
        <w:tc>
          <w:tcPr>
            <w:tcW w:w="786" w:type="dxa"/>
            <w:tcBorders>
              <w:top w:val="single" w:color="000000" w:sz="4" w:space="0"/>
              <w:bottom w:val="single" w:color="000000" w:sz="12" w:space="0"/>
              <w:tl2br w:val="nil"/>
              <w:tr2bl w:val="nil"/>
            </w:tcBorders>
            <w:shd w:val="clear" w:color="auto" w:fill="auto"/>
            <w:vAlign w:val="center"/>
          </w:tcPr>
          <w:p w14:paraId="45D36FE0">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2</w:t>
            </w:r>
          </w:p>
        </w:tc>
        <w:tc>
          <w:tcPr>
            <w:tcW w:w="787" w:type="dxa"/>
            <w:tcBorders>
              <w:top w:val="single" w:color="000000" w:sz="4" w:space="0"/>
              <w:bottom w:val="single" w:color="000000" w:sz="12" w:space="0"/>
              <w:tl2br w:val="nil"/>
              <w:tr2bl w:val="nil"/>
            </w:tcBorders>
            <w:shd w:val="clear" w:color="auto" w:fill="auto"/>
            <w:vAlign w:val="center"/>
          </w:tcPr>
          <w:p w14:paraId="0D8AFE0B">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3</w:t>
            </w:r>
          </w:p>
        </w:tc>
        <w:tc>
          <w:tcPr>
            <w:tcW w:w="787" w:type="dxa"/>
            <w:tcBorders>
              <w:top w:val="single" w:color="000000" w:sz="4" w:space="0"/>
              <w:bottom w:val="single" w:color="000000" w:sz="12" w:space="0"/>
              <w:tl2br w:val="nil"/>
              <w:tr2bl w:val="nil"/>
            </w:tcBorders>
            <w:shd w:val="clear" w:color="auto" w:fill="auto"/>
            <w:vAlign w:val="center"/>
          </w:tcPr>
          <w:p w14:paraId="0ADDEC88">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12</w:t>
            </w:r>
          </w:p>
        </w:tc>
        <w:tc>
          <w:tcPr>
            <w:tcW w:w="787" w:type="dxa"/>
            <w:tcBorders>
              <w:top w:val="single" w:color="000000" w:sz="4" w:space="0"/>
              <w:bottom w:val="single" w:color="000000" w:sz="12" w:space="0"/>
              <w:tl2br w:val="nil"/>
              <w:tr2bl w:val="nil"/>
            </w:tcBorders>
            <w:shd w:val="clear" w:color="auto" w:fill="auto"/>
            <w:vAlign w:val="center"/>
          </w:tcPr>
          <w:p w14:paraId="303C337F">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5</w:t>
            </w:r>
          </w:p>
        </w:tc>
        <w:tc>
          <w:tcPr>
            <w:tcW w:w="787" w:type="dxa"/>
            <w:tcBorders>
              <w:top w:val="single" w:color="000000" w:sz="4" w:space="0"/>
              <w:bottom w:val="single" w:color="000000" w:sz="12" w:space="0"/>
              <w:tl2br w:val="nil"/>
              <w:tr2bl w:val="nil"/>
            </w:tcBorders>
            <w:shd w:val="clear" w:color="auto" w:fill="auto"/>
            <w:vAlign w:val="center"/>
          </w:tcPr>
          <w:p w14:paraId="1C255C0E">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3</w:t>
            </w:r>
          </w:p>
        </w:tc>
        <w:tc>
          <w:tcPr>
            <w:tcW w:w="787" w:type="dxa"/>
            <w:tcBorders>
              <w:top w:val="single" w:color="000000" w:sz="4" w:space="0"/>
              <w:bottom w:val="single" w:color="000000" w:sz="12" w:space="0"/>
              <w:tl2br w:val="nil"/>
              <w:tr2bl w:val="nil"/>
            </w:tcBorders>
            <w:shd w:val="clear" w:color="auto" w:fill="auto"/>
            <w:vAlign w:val="center"/>
          </w:tcPr>
          <w:p w14:paraId="60C5053B">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2</w:t>
            </w:r>
          </w:p>
        </w:tc>
        <w:tc>
          <w:tcPr>
            <w:tcW w:w="787" w:type="dxa"/>
            <w:tcBorders>
              <w:top w:val="single" w:color="000000" w:sz="4" w:space="0"/>
              <w:bottom w:val="single" w:color="000000" w:sz="12" w:space="0"/>
              <w:tl2br w:val="nil"/>
              <w:tr2bl w:val="nil"/>
            </w:tcBorders>
            <w:shd w:val="clear" w:color="auto" w:fill="auto"/>
            <w:vAlign w:val="center"/>
          </w:tcPr>
          <w:p w14:paraId="35670185">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7</w:t>
            </w:r>
          </w:p>
        </w:tc>
        <w:tc>
          <w:tcPr>
            <w:tcW w:w="787" w:type="dxa"/>
            <w:tcBorders>
              <w:top w:val="single" w:color="000000" w:sz="4" w:space="0"/>
              <w:bottom w:val="single" w:color="000000" w:sz="12" w:space="0"/>
              <w:tl2br w:val="nil"/>
              <w:tr2bl w:val="nil"/>
            </w:tcBorders>
            <w:shd w:val="clear" w:color="auto" w:fill="auto"/>
            <w:vAlign w:val="center"/>
          </w:tcPr>
          <w:p w14:paraId="40C459E6">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1</w:t>
            </w:r>
          </w:p>
        </w:tc>
        <w:tc>
          <w:tcPr>
            <w:tcW w:w="787" w:type="dxa"/>
            <w:tcBorders>
              <w:top w:val="single" w:color="000000" w:sz="4" w:space="0"/>
              <w:bottom w:val="single" w:color="000000" w:sz="12" w:space="0"/>
              <w:tl2br w:val="nil"/>
              <w:tr2bl w:val="nil"/>
            </w:tcBorders>
            <w:shd w:val="clear" w:color="auto" w:fill="auto"/>
            <w:vAlign w:val="center"/>
          </w:tcPr>
          <w:p w14:paraId="49462E3D">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3</w:t>
            </w:r>
          </w:p>
        </w:tc>
        <w:tc>
          <w:tcPr>
            <w:tcW w:w="787" w:type="dxa"/>
            <w:tcBorders>
              <w:top w:val="single" w:color="000000" w:sz="4" w:space="0"/>
              <w:bottom w:val="single" w:color="000000" w:sz="12" w:space="0"/>
              <w:tl2br w:val="nil"/>
              <w:tr2bl w:val="nil"/>
            </w:tcBorders>
            <w:shd w:val="clear" w:color="auto" w:fill="auto"/>
            <w:vAlign w:val="center"/>
          </w:tcPr>
          <w:p w14:paraId="37EF0360">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12</w:t>
            </w:r>
          </w:p>
        </w:tc>
        <w:tc>
          <w:tcPr>
            <w:tcW w:w="787" w:type="dxa"/>
            <w:tcBorders>
              <w:top w:val="single" w:color="000000" w:sz="4" w:space="0"/>
              <w:bottom w:val="single" w:color="000000" w:sz="12" w:space="0"/>
              <w:tl2br w:val="nil"/>
              <w:tr2bl w:val="nil"/>
            </w:tcBorders>
            <w:shd w:val="clear" w:color="auto" w:fill="auto"/>
            <w:vAlign w:val="center"/>
          </w:tcPr>
          <w:p w14:paraId="736C37EA">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2</w:t>
            </w:r>
          </w:p>
        </w:tc>
        <w:tc>
          <w:tcPr>
            <w:tcW w:w="787" w:type="dxa"/>
            <w:tcBorders>
              <w:top w:val="single" w:color="000000" w:sz="4" w:space="0"/>
              <w:bottom w:val="single" w:color="000000" w:sz="12" w:space="0"/>
              <w:tl2br w:val="nil"/>
              <w:tr2bl w:val="nil"/>
            </w:tcBorders>
            <w:shd w:val="clear" w:color="auto" w:fill="auto"/>
            <w:vAlign w:val="center"/>
          </w:tcPr>
          <w:p w14:paraId="78A1B4DA">
            <w:pPr>
              <w:jc w:val="center"/>
              <w:rPr>
                <w:rFonts w:eastAsia="仿宋"/>
                <w:b/>
                <w:bCs/>
                <w:color w:val="000000" w:themeColor="text1"/>
                <w:szCs w:val="21"/>
                <w14:textFill>
                  <w14:solidFill>
                    <w14:schemeClr w14:val="tx1"/>
                  </w14:solidFill>
                </w14:textFill>
              </w:rPr>
            </w:pPr>
            <w:r>
              <w:rPr>
                <w:rFonts w:eastAsia="仿宋"/>
                <w:b/>
                <w:bCs/>
                <w:color w:val="000000" w:themeColor="text1"/>
                <w:szCs w:val="21"/>
                <w14:textFill>
                  <w14:solidFill>
                    <w14:schemeClr w14:val="tx1"/>
                  </w14:solidFill>
                </w14:textFill>
              </w:rPr>
              <w:t>8</w:t>
            </w:r>
          </w:p>
        </w:tc>
        <w:tc>
          <w:tcPr>
            <w:tcW w:w="1219" w:type="dxa"/>
            <w:gridSpan w:val="3"/>
            <w:tcBorders>
              <w:top w:val="single" w:color="000000" w:sz="4" w:space="0"/>
              <w:bottom w:val="single" w:color="000000" w:sz="12" w:space="0"/>
              <w:tl2br w:val="nil"/>
              <w:tr2bl w:val="nil"/>
            </w:tcBorders>
            <w:shd w:val="clear" w:color="auto" w:fill="auto"/>
            <w:vAlign w:val="center"/>
          </w:tcPr>
          <w:p w14:paraId="326063BA">
            <w:pPr>
              <w:jc w:val="center"/>
              <w:rPr>
                <w:rFonts w:eastAsia="仿宋"/>
                <w:b/>
                <w:bCs/>
                <w:color w:val="000000" w:themeColor="text1"/>
                <w:szCs w:val="21"/>
                <w14:textFill>
                  <w14:solidFill>
                    <w14:schemeClr w14:val="tx1"/>
                  </w14:solidFill>
                </w14:textFill>
              </w:rPr>
            </w:pPr>
          </w:p>
        </w:tc>
      </w:tr>
    </w:tbl>
    <w:p w14:paraId="6B5000A1">
      <w:pPr>
        <w:spacing w:line="500" w:lineRule="exact"/>
        <w:rPr>
          <w:rFonts w:eastAsia="仿宋"/>
          <w:color w:val="000000" w:themeColor="text1"/>
          <w14:textFill>
            <w14:solidFill>
              <w14:schemeClr w14:val="tx1"/>
            </w14:solidFill>
          </w14:textFill>
        </w:rPr>
      </w:pPr>
      <w:r>
        <w:rPr>
          <w:rFonts w:eastAsia="仿宋"/>
          <w:color w:val="000000" w:themeColor="text1"/>
          <w14:textFill>
            <w14:solidFill>
              <w14:schemeClr w14:val="tx1"/>
            </w14:solidFill>
          </w14:textFill>
        </w:rPr>
        <w:t>【注：H代表课程对毕业要求高支撑，M代表课程对毕业要求中支撑，L代表课程对毕业要求低支撑。】</w:t>
      </w:r>
    </w:p>
    <w:p w14:paraId="334B7D50">
      <w:pPr>
        <w:spacing w:before="156" w:beforeLines="50" w:after="156" w:afterLines="50" w:line="500" w:lineRule="exact"/>
        <w:rPr>
          <w:rFonts w:eastAsia="仿宋"/>
          <w:b/>
          <w:bCs/>
          <w:color w:val="000000" w:themeColor="text1"/>
          <w:sz w:val="24"/>
          <w14:textFill>
            <w14:solidFill>
              <w14:schemeClr w14:val="tx1"/>
            </w14:solidFill>
          </w14:textFill>
        </w:rPr>
        <w:sectPr>
          <w:pgSz w:w="16838" w:h="11906" w:orient="landscape"/>
          <w:pgMar w:top="1701" w:right="1440" w:bottom="1701" w:left="1418" w:header="851" w:footer="992" w:gutter="0"/>
          <w:cols w:space="720" w:num="1"/>
          <w:docGrid w:type="lines" w:linePitch="312" w:charSpace="0"/>
        </w:sectPr>
      </w:pPr>
    </w:p>
    <w:p w14:paraId="77B65AB5">
      <w:pPr>
        <w:spacing w:line="360" w:lineRule="auto"/>
        <w:rPr>
          <w:rFonts w:eastAsia="仿宋"/>
          <w:b/>
          <w:bCs/>
          <w:color w:val="000000" w:themeColor="text1"/>
          <w:sz w:val="24"/>
          <w14:textFill>
            <w14:solidFill>
              <w14:schemeClr w14:val="tx1"/>
            </w14:solidFill>
          </w14:textFill>
        </w:rPr>
      </w:pPr>
      <w:r>
        <w:rPr>
          <w:rFonts w:eastAsia="仿宋"/>
          <w:b/>
          <w:bCs/>
          <w:color w:val="000000" w:themeColor="text1"/>
          <w:sz w:val="24"/>
          <w14:textFill>
            <w14:solidFill>
              <w14:schemeClr w14:val="tx1"/>
            </w14:solidFill>
          </w14:textFill>
        </w:rPr>
        <w:t>十三、第二、三阶段（研究生阶段）教学计划及课程设置</w:t>
      </w:r>
    </w:p>
    <w:p w14:paraId="2ACD86D5">
      <w:pPr>
        <w:spacing w:line="360" w:lineRule="auto"/>
        <w:ind w:firstLine="420" w:firstLineChars="200"/>
        <w:rPr>
          <w:rFonts w:eastAsia="仿宋"/>
          <w:b/>
          <w:bCs/>
          <w:color w:val="000000" w:themeColor="text1"/>
          <w:sz w:val="24"/>
          <w14:textFill>
            <w14:solidFill>
              <w14:schemeClr w14:val="tx1"/>
            </w14:solidFill>
          </w14:textFill>
        </w:rPr>
      </w:pPr>
      <w:r>
        <w:rPr>
          <w:rFonts w:eastAsia="仿宋"/>
          <w:color w:val="000000" w:themeColor="text1"/>
          <w:szCs w:val="21"/>
          <w14:textFill>
            <w14:solidFill>
              <w14:schemeClr w14:val="tx1"/>
            </w14:solidFill>
          </w14:textFill>
        </w:rPr>
        <w:t xml:space="preserve">根据具体研究方向，学分要求、课时及课程设置等按 西北师范大学《物理学学术学位硕士研究生培养方案》执行。 </w:t>
      </w:r>
    </w:p>
    <w:p w14:paraId="6976A0A0">
      <w:pPr>
        <w:spacing w:before="156" w:beforeLines="50" w:after="156" w:afterLines="50" w:line="300" w:lineRule="auto"/>
        <w:rPr>
          <w:rFonts w:eastAsia="仿宋"/>
          <w:b/>
          <w:color w:val="000000" w:themeColor="text1"/>
          <w:sz w:val="24"/>
          <w14:textFill>
            <w14:solidFill>
              <w14:schemeClr w14:val="tx1"/>
            </w14:solidFill>
          </w14:textFill>
        </w:rPr>
      </w:pPr>
      <w:r>
        <w:rPr>
          <w:rFonts w:eastAsia="仿宋"/>
          <w:b/>
          <w:color w:val="000000" w:themeColor="text1"/>
          <w:sz w:val="24"/>
          <w14:textFill>
            <w14:solidFill>
              <w14:schemeClr w14:val="tx1"/>
            </w14:solidFill>
          </w14:textFill>
        </w:rPr>
        <w:t>十</w:t>
      </w:r>
      <w:r>
        <w:rPr>
          <w:rFonts w:hint="eastAsia" w:eastAsia="仿宋"/>
          <w:b/>
          <w:color w:val="000000" w:themeColor="text1"/>
          <w:sz w:val="24"/>
          <w14:textFill>
            <w14:solidFill>
              <w14:schemeClr w14:val="tx1"/>
            </w14:solidFill>
          </w14:textFill>
        </w:rPr>
        <w:t>四</w:t>
      </w:r>
      <w:r>
        <w:rPr>
          <w:rFonts w:eastAsia="仿宋"/>
          <w:b/>
          <w:color w:val="000000" w:themeColor="text1"/>
          <w:sz w:val="24"/>
          <w14:textFill>
            <w14:solidFill>
              <w14:schemeClr w14:val="tx1"/>
            </w14:solidFill>
          </w14:textFill>
        </w:rPr>
        <w:t>、</w:t>
      </w:r>
      <w:r>
        <w:rPr>
          <w:rFonts w:hint="eastAsia" w:eastAsia="仿宋"/>
          <w:b/>
          <w:color w:val="000000" w:themeColor="text1"/>
          <w:sz w:val="24"/>
          <w14:textFill>
            <w14:solidFill>
              <w14:schemeClr w14:val="tx1"/>
            </w14:solidFill>
          </w14:textFill>
        </w:rPr>
        <w:t>课程简介</w:t>
      </w:r>
    </w:p>
    <w:p w14:paraId="54EC9F19">
      <w:pPr>
        <w:spacing w:line="300" w:lineRule="auto"/>
        <w:ind w:firstLine="422" w:firstLineChars="200"/>
        <w:rPr>
          <w:rFonts w:eastAsia="仿宋"/>
          <w:b/>
          <w:bCs/>
          <w:color w:val="000000" w:themeColor="text1"/>
          <w14:textFill>
            <w14:solidFill>
              <w14:schemeClr w14:val="tx1"/>
            </w14:solidFill>
          </w14:textFill>
        </w:rPr>
      </w:pPr>
      <w:r>
        <w:rPr>
          <w:rFonts w:hint="eastAsia" w:eastAsia="仿宋"/>
          <w:b/>
          <w:bCs/>
          <w:color w:val="000000" w:themeColor="text1"/>
          <w14:textFill>
            <w14:solidFill>
              <w14:schemeClr w14:val="tx1"/>
            </w14:solidFill>
          </w14:textFill>
        </w:rPr>
        <w:t>课程编号：</w:t>
      </w:r>
      <w:r>
        <w:rPr>
          <w:rFonts w:eastAsia="仿宋"/>
          <w:b/>
          <w:bCs/>
          <w:color w:val="000000" w:themeColor="text1"/>
          <w14:textFill>
            <w14:solidFill>
              <w14:schemeClr w14:val="tx1"/>
            </w14:solidFill>
          </w14:textFill>
        </w:rPr>
        <w:t>317001401</w:t>
      </w:r>
    </w:p>
    <w:p w14:paraId="5955CA4B">
      <w:pPr>
        <w:spacing w:line="300" w:lineRule="auto"/>
        <w:ind w:firstLine="422" w:firstLineChars="200"/>
        <w:rPr>
          <w:rFonts w:eastAsia="仿宋"/>
          <w:b/>
          <w:bCs/>
          <w:color w:val="000000" w:themeColor="text1"/>
          <w14:textFill>
            <w14:solidFill>
              <w14:schemeClr w14:val="tx1"/>
            </w14:solidFill>
          </w14:textFill>
        </w:rPr>
      </w:pPr>
      <w:r>
        <w:rPr>
          <w:rFonts w:hint="eastAsia" w:eastAsia="仿宋"/>
          <w:b/>
          <w:bCs/>
          <w:color w:val="000000" w:themeColor="text1"/>
          <w14:textFill>
            <w14:solidFill>
              <w14:schemeClr w14:val="tx1"/>
            </w14:solidFill>
          </w14:textFill>
        </w:rPr>
        <w:t>课程中文名称：线性代数</w:t>
      </w:r>
    </w:p>
    <w:p w14:paraId="3E6A00FE">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课程英文名称：Linear Algebra</w:t>
      </w:r>
    </w:p>
    <w:p w14:paraId="37BDD97A">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课程类型：学院平台，必修</w:t>
      </w:r>
    </w:p>
    <w:p w14:paraId="2ECFF0CF">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周学时：3</w:t>
      </w:r>
    </w:p>
    <w:p w14:paraId="69130810">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总学时：48</w:t>
      </w:r>
    </w:p>
    <w:p w14:paraId="2B01AE7E">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内容提要：行列式，矩阵及其运算，矩阵的初等变换与线性方程组，向量组的线性相关性，向量的内积、长度及正交性，方阵的特征值与特征向量。</w:t>
      </w:r>
    </w:p>
    <w:p w14:paraId="732E588D">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先修课程：初等数学</w:t>
      </w:r>
    </w:p>
    <w:p w14:paraId="30E80CE3">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教材：《线性代数（工程数学）》（第七版），同济大学数学科学学院，高等教育出版社，20</w:t>
      </w:r>
      <w:r>
        <w:rPr>
          <w:rFonts w:eastAsia="仿宋"/>
          <w:color w:val="000000" w:themeColor="text1"/>
          <w14:textFill>
            <w14:solidFill>
              <w14:schemeClr w14:val="tx1"/>
            </w14:solidFill>
          </w14:textFill>
        </w:rPr>
        <w:t>23</w:t>
      </w:r>
      <w:r>
        <w:rPr>
          <w:rFonts w:hint="eastAsia" w:eastAsia="仿宋"/>
          <w:color w:val="000000" w:themeColor="text1"/>
          <w14:textFill>
            <w14:solidFill>
              <w14:schemeClr w14:val="tx1"/>
            </w14:solidFill>
          </w14:textFill>
        </w:rPr>
        <w:t>.</w:t>
      </w:r>
    </w:p>
    <w:p w14:paraId="226FEB68">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参考书目：</w:t>
      </w:r>
    </w:p>
    <w:p w14:paraId="7F1452AD">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[1]《线性代数（工程数学）》（第四版），同济大学应用数学系，高等教育出版社，2003.</w:t>
      </w:r>
    </w:p>
    <w:p w14:paraId="338B1927">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[2]《线性代数（工程数学）》（第五版），同济大学应用数学系，高等教育出版社，2007.</w:t>
      </w:r>
    </w:p>
    <w:p w14:paraId="13EFAA8E">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[3]《线性代数全程学习指导:配同济四版》（第6版），刘学生，大连理工大学出版社，2008.</w:t>
      </w:r>
    </w:p>
    <w:p w14:paraId="6CE5AC61">
      <w:pPr>
        <w:spacing w:line="300" w:lineRule="auto"/>
        <w:ind w:firstLine="420" w:firstLineChars="200"/>
        <w:rPr>
          <w:rFonts w:eastAsia="仿宋"/>
          <w:color w:val="000000" w:themeColor="text1"/>
          <w14:textFill>
            <w14:solidFill>
              <w14:schemeClr w14:val="tx1"/>
            </w14:solidFill>
          </w14:textFill>
        </w:rPr>
      </w:pPr>
    </w:p>
    <w:p w14:paraId="3C6F9D2E">
      <w:pPr>
        <w:spacing w:line="300" w:lineRule="auto"/>
        <w:ind w:firstLine="422" w:firstLineChars="200"/>
        <w:rPr>
          <w:rFonts w:eastAsia="仿宋"/>
          <w:b/>
          <w:bCs/>
          <w:color w:val="000000" w:themeColor="text1"/>
          <w14:textFill>
            <w14:solidFill>
              <w14:schemeClr w14:val="tx1"/>
            </w14:solidFill>
          </w14:textFill>
        </w:rPr>
      </w:pPr>
      <w:r>
        <w:rPr>
          <w:rFonts w:hint="eastAsia" w:eastAsia="仿宋"/>
          <w:b/>
          <w:bCs/>
          <w:color w:val="000000" w:themeColor="text1"/>
          <w14:textFill>
            <w14:solidFill>
              <w14:schemeClr w14:val="tx1"/>
            </w14:solidFill>
          </w14:textFill>
        </w:rPr>
        <w:t>课程编号：</w:t>
      </w:r>
      <w:r>
        <w:rPr>
          <w:rFonts w:eastAsia="仿宋"/>
          <w:b/>
          <w:bCs/>
          <w:color w:val="000000" w:themeColor="text1"/>
          <w14:textFill>
            <w14:solidFill>
              <w14:schemeClr w14:val="tx1"/>
            </w14:solidFill>
          </w14:textFill>
        </w:rPr>
        <w:t>317001402</w:t>
      </w:r>
    </w:p>
    <w:p w14:paraId="70AFA964">
      <w:pPr>
        <w:spacing w:line="300" w:lineRule="auto"/>
        <w:ind w:firstLine="422" w:firstLineChars="200"/>
        <w:rPr>
          <w:rFonts w:eastAsia="仿宋"/>
          <w:b/>
          <w:bCs/>
          <w:color w:val="000000" w:themeColor="text1"/>
          <w14:textFill>
            <w14:solidFill>
              <w14:schemeClr w14:val="tx1"/>
            </w14:solidFill>
          </w14:textFill>
        </w:rPr>
      </w:pPr>
      <w:r>
        <w:rPr>
          <w:rFonts w:hint="eastAsia" w:eastAsia="仿宋"/>
          <w:b/>
          <w:bCs/>
          <w:color w:val="000000" w:themeColor="text1"/>
          <w14:textFill>
            <w14:solidFill>
              <w14:schemeClr w14:val="tx1"/>
            </w14:solidFill>
          </w14:textFill>
        </w:rPr>
        <w:t>课程中文名称：高等数学I</w:t>
      </w:r>
    </w:p>
    <w:p w14:paraId="381BE95A">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课程英文名称：Advanced Mathematics I</w:t>
      </w:r>
    </w:p>
    <w:p w14:paraId="12418615">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课程类型：学院平台，必修</w:t>
      </w:r>
    </w:p>
    <w:p w14:paraId="5853B3E8">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周学时：6</w:t>
      </w:r>
    </w:p>
    <w:p w14:paraId="5808D597">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总学时：9</w:t>
      </w:r>
      <w:r>
        <w:rPr>
          <w:rFonts w:eastAsia="仿宋"/>
          <w:color w:val="000000" w:themeColor="text1"/>
          <w14:textFill>
            <w14:solidFill>
              <w14:schemeClr w14:val="tx1"/>
            </w14:solidFill>
          </w14:textFill>
        </w:rPr>
        <w:t>0</w:t>
      </w:r>
    </w:p>
    <w:p w14:paraId="6BE03F7D">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内容提要：一元函数微积分、微分方程</w:t>
      </w:r>
    </w:p>
    <w:p w14:paraId="49ACD984">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先修课程：无</w:t>
      </w:r>
    </w:p>
    <w:p w14:paraId="3F7384FB">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教材：《高等数学（上册）》（第</w:t>
      </w:r>
      <w:r>
        <w:rPr>
          <w:rFonts w:eastAsia="仿宋"/>
          <w:color w:val="000000" w:themeColor="text1"/>
          <w14:textFill>
            <w14:solidFill>
              <w14:schemeClr w14:val="tx1"/>
            </w14:solidFill>
          </w14:textFill>
        </w:rPr>
        <w:t>8</w:t>
      </w:r>
      <w:r>
        <w:rPr>
          <w:rFonts w:hint="eastAsia" w:eastAsia="仿宋"/>
          <w:color w:val="000000" w:themeColor="text1"/>
          <w14:textFill>
            <w14:solidFill>
              <w14:schemeClr w14:val="tx1"/>
            </w14:solidFill>
          </w14:textFill>
        </w:rPr>
        <w:t>版），同济大学数学科学学院，高等教育出版社，20</w:t>
      </w:r>
      <w:r>
        <w:rPr>
          <w:rFonts w:eastAsia="仿宋"/>
          <w:color w:val="000000" w:themeColor="text1"/>
          <w14:textFill>
            <w14:solidFill>
              <w14:schemeClr w14:val="tx1"/>
            </w14:solidFill>
          </w14:textFill>
        </w:rPr>
        <w:t>23</w:t>
      </w:r>
      <w:r>
        <w:rPr>
          <w:rFonts w:hint="eastAsia" w:eastAsia="仿宋"/>
          <w:color w:val="000000" w:themeColor="text1"/>
          <w14:textFill>
            <w14:solidFill>
              <w14:schemeClr w14:val="tx1"/>
            </w14:solidFill>
          </w14:textFill>
        </w:rPr>
        <w:t>.</w:t>
      </w:r>
    </w:p>
    <w:p w14:paraId="695BBC2C">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参考书目：</w:t>
      </w:r>
    </w:p>
    <w:p w14:paraId="6F2FAD2E">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[1]《高等数学习题全解指南（上册.同济.6版）》（第1版），同济大学数学系 编，高等教育出版社，2007.</w:t>
      </w:r>
    </w:p>
    <w:p w14:paraId="5C09388F">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[2]《高等数学（第一册）》（第4版），四川大学数学学院高等数学教研室 编，高等教育出版社，2009.</w:t>
      </w:r>
    </w:p>
    <w:p w14:paraId="72B98D5F">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[3]《数学分析（上册）》（第4版），华东师范大学数学系 编，高等教育出版社，2010.</w:t>
      </w:r>
    </w:p>
    <w:p w14:paraId="5CB8A183">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[4]《微积分习题类型分析》（第1版），马振民、吕克璞 编，兰州大学出版社，1999.</w:t>
      </w:r>
    </w:p>
    <w:p w14:paraId="4E6A6ED7">
      <w:pPr>
        <w:spacing w:line="300" w:lineRule="auto"/>
        <w:ind w:firstLine="420" w:firstLineChars="200"/>
        <w:rPr>
          <w:rFonts w:eastAsia="仿宋"/>
          <w:color w:val="000000" w:themeColor="text1"/>
          <w14:textFill>
            <w14:solidFill>
              <w14:schemeClr w14:val="tx1"/>
            </w14:solidFill>
          </w14:textFill>
        </w:rPr>
      </w:pPr>
    </w:p>
    <w:p w14:paraId="2ED9CD5E">
      <w:pPr>
        <w:spacing w:line="300" w:lineRule="auto"/>
        <w:ind w:firstLine="422" w:firstLineChars="200"/>
        <w:rPr>
          <w:rFonts w:eastAsia="仿宋"/>
          <w:b/>
          <w:bCs/>
          <w:color w:val="000000" w:themeColor="text1"/>
          <w14:textFill>
            <w14:solidFill>
              <w14:schemeClr w14:val="tx1"/>
            </w14:solidFill>
          </w14:textFill>
        </w:rPr>
      </w:pPr>
      <w:r>
        <w:rPr>
          <w:rFonts w:hint="eastAsia" w:eastAsia="仿宋"/>
          <w:b/>
          <w:bCs/>
          <w:color w:val="000000" w:themeColor="text1"/>
          <w14:textFill>
            <w14:solidFill>
              <w14:schemeClr w14:val="tx1"/>
            </w14:solidFill>
          </w14:textFill>
        </w:rPr>
        <w:t>课程编号：</w:t>
      </w:r>
      <w:r>
        <w:rPr>
          <w:rFonts w:eastAsia="仿宋"/>
          <w:b/>
          <w:bCs/>
          <w:color w:val="000000" w:themeColor="text1"/>
          <w14:textFill>
            <w14:solidFill>
              <w14:schemeClr w14:val="tx1"/>
            </w14:solidFill>
          </w14:textFill>
        </w:rPr>
        <w:t>317001403</w:t>
      </w:r>
    </w:p>
    <w:p w14:paraId="2A86E4AD">
      <w:pPr>
        <w:spacing w:line="300" w:lineRule="auto"/>
        <w:ind w:firstLine="422" w:firstLineChars="200"/>
        <w:rPr>
          <w:rFonts w:eastAsia="仿宋"/>
          <w:b/>
          <w:bCs/>
          <w:color w:val="000000" w:themeColor="text1"/>
          <w14:textFill>
            <w14:solidFill>
              <w14:schemeClr w14:val="tx1"/>
            </w14:solidFill>
          </w14:textFill>
        </w:rPr>
      </w:pPr>
      <w:r>
        <w:rPr>
          <w:rFonts w:hint="eastAsia" w:eastAsia="仿宋"/>
          <w:b/>
          <w:bCs/>
          <w:color w:val="000000" w:themeColor="text1"/>
          <w14:textFill>
            <w14:solidFill>
              <w14:schemeClr w14:val="tx1"/>
            </w14:solidFill>
          </w14:textFill>
        </w:rPr>
        <w:t>课程中文名称：高等数学II</w:t>
      </w:r>
    </w:p>
    <w:p w14:paraId="7DF1CF0C">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课程英文名称：Advanced Mathematics II</w:t>
      </w:r>
    </w:p>
    <w:p w14:paraId="76CF9E29">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课程类型：学院平台，必修</w:t>
      </w:r>
    </w:p>
    <w:p w14:paraId="5D66989F">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周学时：5</w:t>
      </w:r>
    </w:p>
    <w:p w14:paraId="6F22C546">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总学时：90</w:t>
      </w:r>
    </w:p>
    <w:p w14:paraId="3EBEF206">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内容提要：空间解析几何与向量代数、多元函数微分法及其应用、重积分、曲线积分与曲面积分、无穷级数</w:t>
      </w:r>
    </w:p>
    <w:p w14:paraId="34243CE4">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先修课程：高等数学I，线性代数</w:t>
      </w:r>
    </w:p>
    <w:p w14:paraId="0DD3E92F">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教材：《高等数学（下册）》（第</w:t>
      </w:r>
      <w:r>
        <w:rPr>
          <w:rFonts w:eastAsia="仿宋"/>
          <w:color w:val="000000" w:themeColor="text1"/>
          <w14:textFill>
            <w14:solidFill>
              <w14:schemeClr w14:val="tx1"/>
            </w14:solidFill>
          </w14:textFill>
        </w:rPr>
        <w:t>8</w:t>
      </w:r>
      <w:r>
        <w:rPr>
          <w:rFonts w:hint="eastAsia" w:eastAsia="仿宋"/>
          <w:color w:val="000000" w:themeColor="text1"/>
          <w14:textFill>
            <w14:solidFill>
              <w14:schemeClr w14:val="tx1"/>
            </w14:solidFill>
          </w14:textFill>
        </w:rPr>
        <w:t>版），同济大学数学科学学院，高等教育出版社，20</w:t>
      </w:r>
      <w:r>
        <w:rPr>
          <w:rFonts w:eastAsia="仿宋"/>
          <w:color w:val="000000" w:themeColor="text1"/>
          <w14:textFill>
            <w14:solidFill>
              <w14:schemeClr w14:val="tx1"/>
            </w14:solidFill>
          </w14:textFill>
        </w:rPr>
        <w:t>23</w:t>
      </w:r>
      <w:r>
        <w:rPr>
          <w:rFonts w:hint="eastAsia" w:eastAsia="仿宋"/>
          <w:color w:val="000000" w:themeColor="text1"/>
          <w14:textFill>
            <w14:solidFill>
              <w14:schemeClr w14:val="tx1"/>
            </w14:solidFill>
          </w14:textFill>
        </w:rPr>
        <w:t>.</w:t>
      </w:r>
    </w:p>
    <w:p w14:paraId="7932F81F">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参考书目：</w:t>
      </w:r>
    </w:p>
    <w:p w14:paraId="34D2D1B3">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[1]《高等数学习题全解指南》（第六版），同济大学数学系编，高等教育出版社，2007.</w:t>
      </w:r>
    </w:p>
    <w:p w14:paraId="479874EE">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[2]《数学分析》（第四版），华东师范大学数学系编，高等教育出版社，2010.</w:t>
      </w:r>
    </w:p>
    <w:p w14:paraId="3972427D">
      <w:pPr>
        <w:spacing w:line="300" w:lineRule="auto"/>
        <w:ind w:firstLine="420" w:firstLineChars="200"/>
        <w:rPr>
          <w:rFonts w:eastAsia="仿宋"/>
          <w:color w:val="000000" w:themeColor="text1"/>
          <w14:textFill>
            <w14:solidFill>
              <w14:schemeClr w14:val="tx1"/>
            </w14:solidFill>
          </w14:textFill>
        </w:rPr>
      </w:pPr>
    </w:p>
    <w:p w14:paraId="2F98846D">
      <w:pPr>
        <w:spacing w:line="300" w:lineRule="auto"/>
        <w:ind w:firstLine="422" w:firstLineChars="200"/>
        <w:rPr>
          <w:rFonts w:eastAsia="仿宋"/>
          <w:b/>
          <w:bCs/>
          <w:color w:val="000000" w:themeColor="text1"/>
          <w14:textFill>
            <w14:solidFill>
              <w14:schemeClr w14:val="tx1"/>
            </w14:solidFill>
          </w14:textFill>
        </w:rPr>
      </w:pPr>
      <w:r>
        <w:rPr>
          <w:rFonts w:hint="eastAsia" w:eastAsia="仿宋"/>
          <w:b/>
          <w:bCs/>
          <w:color w:val="000000" w:themeColor="text1"/>
          <w14:textFill>
            <w14:solidFill>
              <w14:schemeClr w14:val="tx1"/>
            </w14:solidFill>
          </w14:textFill>
        </w:rPr>
        <w:t>课程编号：</w:t>
      </w:r>
      <w:r>
        <w:rPr>
          <w:rFonts w:eastAsia="仿宋"/>
          <w:b/>
          <w:bCs/>
          <w:color w:val="000000" w:themeColor="text1"/>
          <w14:textFill>
            <w14:solidFill>
              <w14:schemeClr w14:val="tx1"/>
            </w14:solidFill>
          </w14:textFill>
        </w:rPr>
        <w:t>317082401</w:t>
      </w:r>
    </w:p>
    <w:p w14:paraId="709DD3D7">
      <w:pPr>
        <w:spacing w:line="300" w:lineRule="auto"/>
        <w:ind w:firstLine="422" w:firstLineChars="200"/>
        <w:rPr>
          <w:rFonts w:eastAsia="仿宋"/>
          <w:b/>
          <w:bCs/>
          <w:color w:val="000000" w:themeColor="text1"/>
          <w14:textFill>
            <w14:solidFill>
              <w14:schemeClr w14:val="tx1"/>
            </w14:solidFill>
          </w14:textFill>
        </w:rPr>
      </w:pPr>
      <w:r>
        <w:rPr>
          <w:rFonts w:hint="eastAsia" w:eastAsia="仿宋"/>
          <w:b/>
          <w:bCs/>
          <w:color w:val="000000" w:themeColor="text1"/>
          <w14:textFill>
            <w14:solidFill>
              <w14:schemeClr w14:val="tx1"/>
            </w14:solidFill>
          </w14:textFill>
        </w:rPr>
        <w:t>课程中文名称：物理学专业导引</w:t>
      </w:r>
    </w:p>
    <w:p w14:paraId="2948BEF0">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课程英文名称：Introduction to the Major of Physics</w:t>
      </w:r>
    </w:p>
    <w:p w14:paraId="5B1A53DB">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课程类型：专业平台，必修</w:t>
      </w:r>
    </w:p>
    <w:p w14:paraId="232E78DD">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周学时：2</w:t>
      </w:r>
    </w:p>
    <w:p w14:paraId="5C7092BD">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总学时：1</w:t>
      </w:r>
      <w:r>
        <w:rPr>
          <w:rFonts w:eastAsia="仿宋"/>
          <w:color w:val="000000" w:themeColor="text1"/>
          <w14:textFill>
            <w14:solidFill>
              <w14:schemeClr w14:val="tx1"/>
            </w14:solidFill>
          </w14:textFill>
        </w:rPr>
        <w:t>8</w:t>
      </w:r>
    </w:p>
    <w:p w14:paraId="31D499B5">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内容提要：关于物理学专业的教学目标、教学计划、课程设置体系介绍，以及本专业课程学习方法指导和相关学业深造计划建议等，共8个专题讲座。</w:t>
      </w:r>
    </w:p>
    <w:p w14:paraId="4430DE5E">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先修课程：无要求。</w:t>
      </w:r>
    </w:p>
    <w:p w14:paraId="27EA0F4B">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参考文献：关于物理学前沿研究领域的最新文献。</w:t>
      </w:r>
    </w:p>
    <w:p w14:paraId="4CF66AAD">
      <w:pPr>
        <w:spacing w:line="300" w:lineRule="auto"/>
        <w:ind w:firstLine="420" w:firstLineChars="200"/>
        <w:rPr>
          <w:rFonts w:eastAsia="仿宋"/>
          <w:color w:val="000000" w:themeColor="text1"/>
          <w14:textFill>
            <w14:solidFill>
              <w14:schemeClr w14:val="tx1"/>
            </w14:solidFill>
          </w14:textFill>
        </w:rPr>
      </w:pPr>
    </w:p>
    <w:p w14:paraId="37419057">
      <w:pPr>
        <w:spacing w:line="300" w:lineRule="auto"/>
        <w:ind w:firstLine="422" w:firstLineChars="200"/>
        <w:rPr>
          <w:rFonts w:eastAsia="仿宋"/>
          <w:b/>
          <w:bCs/>
          <w:color w:val="000000" w:themeColor="text1"/>
          <w14:textFill>
            <w14:solidFill>
              <w14:schemeClr w14:val="tx1"/>
            </w14:solidFill>
          </w14:textFill>
        </w:rPr>
      </w:pPr>
      <w:r>
        <w:rPr>
          <w:rFonts w:hint="eastAsia" w:eastAsia="仿宋"/>
          <w:b/>
          <w:bCs/>
          <w:color w:val="000000" w:themeColor="text1"/>
          <w14:textFill>
            <w14:solidFill>
              <w14:schemeClr w14:val="tx1"/>
            </w14:solidFill>
          </w14:textFill>
        </w:rPr>
        <w:t>课程编号：</w:t>
      </w:r>
      <w:r>
        <w:rPr>
          <w:rFonts w:eastAsia="仿宋"/>
          <w:b/>
          <w:bCs/>
          <w:color w:val="000000" w:themeColor="text1"/>
          <w14:textFill>
            <w14:solidFill>
              <w14:schemeClr w14:val="tx1"/>
            </w14:solidFill>
          </w14:textFill>
        </w:rPr>
        <w:t>317082402</w:t>
      </w:r>
    </w:p>
    <w:p w14:paraId="5E1CD691">
      <w:pPr>
        <w:spacing w:line="300" w:lineRule="auto"/>
        <w:ind w:firstLine="422" w:firstLineChars="200"/>
        <w:rPr>
          <w:rFonts w:eastAsia="仿宋"/>
          <w:b/>
          <w:bCs/>
          <w:color w:val="000000" w:themeColor="text1"/>
          <w14:textFill>
            <w14:solidFill>
              <w14:schemeClr w14:val="tx1"/>
            </w14:solidFill>
          </w14:textFill>
        </w:rPr>
      </w:pPr>
      <w:r>
        <w:rPr>
          <w:rFonts w:hint="eastAsia" w:eastAsia="仿宋"/>
          <w:b/>
          <w:bCs/>
          <w:color w:val="000000" w:themeColor="text1"/>
          <w14:textFill>
            <w14:solidFill>
              <w14:schemeClr w14:val="tx1"/>
            </w14:solidFill>
          </w14:textFill>
        </w:rPr>
        <w:t>课程中文名称：热学</w:t>
      </w:r>
    </w:p>
    <w:p w14:paraId="6AB9C6B7">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课程英文名称：Thermology</w:t>
      </w:r>
    </w:p>
    <w:p w14:paraId="2F6F86A1">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课程类型：专业平台，必修</w:t>
      </w:r>
    </w:p>
    <w:p w14:paraId="5B7D0744">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周学时：4</w:t>
      </w:r>
    </w:p>
    <w:p w14:paraId="133CCD53">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总学时：6</w:t>
      </w:r>
      <w:r>
        <w:rPr>
          <w:rFonts w:eastAsia="仿宋"/>
          <w:color w:val="000000" w:themeColor="text1"/>
          <w14:textFill>
            <w14:solidFill>
              <w14:schemeClr w14:val="tx1"/>
            </w14:solidFill>
          </w14:textFill>
        </w:rPr>
        <w:t>0</w:t>
      </w:r>
    </w:p>
    <w:p w14:paraId="5D7F1377">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内容提要：热学课程主要讨论以下三部分内容：(1)热力学基础；(2)分子动理论；(3)液体、相变等物性学方面的基本知识。</w:t>
      </w:r>
    </w:p>
    <w:p w14:paraId="5A8D75C2">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先修课程：高等数学</w:t>
      </w:r>
    </w:p>
    <w:p w14:paraId="0CAE02FF">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教材：《热学教程》（第</w:t>
      </w:r>
      <w:r>
        <w:rPr>
          <w:rFonts w:eastAsia="仿宋"/>
          <w:color w:val="000000" w:themeColor="text1"/>
          <w14:textFill>
            <w14:solidFill>
              <w14:schemeClr w14:val="tx1"/>
            </w14:solidFill>
          </w14:textFill>
        </w:rPr>
        <w:t>4</w:t>
      </w:r>
      <w:r>
        <w:rPr>
          <w:rFonts w:hint="eastAsia" w:eastAsia="仿宋"/>
          <w:color w:val="000000" w:themeColor="text1"/>
          <w14:textFill>
            <w14:solidFill>
              <w14:schemeClr w14:val="tx1"/>
            </w14:solidFill>
          </w14:textFill>
        </w:rPr>
        <w:t>版），黄淑清，聂宜如，申先甲，高等教育出版社，20</w:t>
      </w:r>
      <w:r>
        <w:rPr>
          <w:rFonts w:eastAsia="仿宋"/>
          <w:color w:val="000000" w:themeColor="text1"/>
          <w14:textFill>
            <w14:solidFill>
              <w14:schemeClr w14:val="tx1"/>
            </w14:solidFill>
          </w14:textFill>
        </w:rPr>
        <w:t>20</w:t>
      </w:r>
      <w:r>
        <w:rPr>
          <w:rFonts w:hint="eastAsia" w:eastAsia="仿宋"/>
          <w:color w:val="000000" w:themeColor="text1"/>
          <w14:textFill>
            <w14:solidFill>
              <w14:schemeClr w14:val="tx1"/>
            </w14:solidFill>
          </w14:textFill>
        </w:rPr>
        <w:t>.</w:t>
      </w:r>
    </w:p>
    <w:p w14:paraId="70690B44">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参考书目：</w:t>
      </w:r>
    </w:p>
    <w:p w14:paraId="126B4360">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[1]《新概念物理教程－热学》（第1版），赵凯华，罗蔚茵，高等教育出版社，1998.</w:t>
      </w:r>
    </w:p>
    <w:p w14:paraId="0035962C">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[2]《热学》（第3版），秦允豪，高等教育出版社，2011.</w:t>
      </w:r>
    </w:p>
    <w:p w14:paraId="33C8DE36">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[3]《热学》（第2版），李椿，张立源，钱尚武，高等教育出版社，2008.</w:t>
      </w:r>
    </w:p>
    <w:p w14:paraId="10B1F8E1">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[4]《热力学》（第2版），王竹溪，北京大学出版社，2005.</w:t>
      </w:r>
    </w:p>
    <w:p w14:paraId="38B69988">
      <w:pPr>
        <w:spacing w:line="300" w:lineRule="auto"/>
        <w:ind w:firstLine="420" w:firstLineChars="200"/>
        <w:rPr>
          <w:rFonts w:eastAsia="仿宋"/>
          <w:color w:val="000000" w:themeColor="text1"/>
          <w14:textFill>
            <w14:solidFill>
              <w14:schemeClr w14:val="tx1"/>
            </w14:solidFill>
          </w14:textFill>
        </w:rPr>
      </w:pPr>
    </w:p>
    <w:p w14:paraId="71AC515A">
      <w:pPr>
        <w:spacing w:line="300" w:lineRule="auto"/>
        <w:ind w:firstLine="422" w:firstLineChars="200"/>
        <w:rPr>
          <w:rFonts w:eastAsia="仿宋"/>
          <w:b/>
          <w:bCs/>
          <w:color w:val="000000" w:themeColor="text1"/>
          <w14:textFill>
            <w14:solidFill>
              <w14:schemeClr w14:val="tx1"/>
            </w14:solidFill>
          </w14:textFill>
        </w:rPr>
      </w:pPr>
      <w:r>
        <w:rPr>
          <w:rFonts w:hint="eastAsia" w:eastAsia="仿宋"/>
          <w:b/>
          <w:bCs/>
          <w:color w:val="000000" w:themeColor="text1"/>
          <w14:textFill>
            <w14:solidFill>
              <w14:schemeClr w14:val="tx1"/>
            </w14:solidFill>
          </w14:textFill>
        </w:rPr>
        <w:t>课程编号：</w:t>
      </w:r>
      <w:r>
        <w:rPr>
          <w:rFonts w:eastAsia="仿宋"/>
          <w:b/>
          <w:bCs/>
          <w:color w:val="000000" w:themeColor="text1"/>
          <w14:textFill>
            <w14:solidFill>
              <w14:schemeClr w14:val="tx1"/>
            </w14:solidFill>
          </w14:textFill>
        </w:rPr>
        <w:t>317082403</w:t>
      </w:r>
    </w:p>
    <w:p w14:paraId="4EABDBC9">
      <w:pPr>
        <w:spacing w:line="300" w:lineRule="auto"/>
        <w:ind w:firstLine="422" w:firstLineChars="200"/>
        <w:rPr>
          <w:rFonts w:eastAsia="仿宋"/>
          <w:b/>
          <w:bCs/>
          <w:color w:val="000000" w:themeColor="text1"/>
          <w14:textFill>
            <w14:solidFill>
              <w14:schemeClr w14:val="tx1"/>
            </w14:solidFill>
          </w14:textFill>
        </w:rPr>
      </w:pPr>
      <w:r>
        <w:rPr>
          <w:rFonts w:hint="eastAsia" w:eastAsia="仿宋"/>
          <w:b/>
          <w:bCs/>
          <w:color w:val="000000" w:themeColor="text1"/>
          <w14:textFill>
            <w14:solidFill>
              <w14:schemeClr w14:val="tx1"/>
            </w14:solidFill>
          </w14:textFill>
        </w:rPr>
        <w:t>课程中文名称：力学</w:t>
      </w:r>
    </w:p>
    <w:p w14:paraId="4CCF287B">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课程英文名称：Mechanics</w:t>
      </w:r>
    </w:p>
    <w:p w14:paraId="5DC35F48">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课程类型：专业平台，必修</w:t>
      </w:r>
    </w:p>
    <w:p w14:paraId="3D8BB0D0">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周学时：4</w:t>
      </w:r>
    </w:p>
    <w:p w14:paraId="596DC356">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总学时：72</w:t>
      </w:r>
    </w:p>
    <w:p w14:paraId="703734EB">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内容提要：物理学和力学总论，质点运动学，牛顿运动定律，动量及动量守恒定律，动能和势能，角动量，刚体力学，振动，波动，流体力学等。</w:t>
      </w:r>
    </w:p>
    <w:p w14:paraId="439EE285">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先修课程：高等数学、线性代数</w:t>
      </w:r>
    </w:p>
    <w:p w14:paraId="53120F40">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教材：《力学》（第四版），漆安慎、杜婵英编，高等教育出版社，20</w:t>
      </w:r>
      <w:r>
        <w:rPr>
          <w:rFonts w:eastAsia="仿宋"/>
          <w:color w:val="000000" w:themeColor="text1"/>
          <w14:textFill>
            <w14:solidFill>
              <w14:schemeClr w14:val="tx1"/>
            </w14:solidFill>
          </w14:textFill>
        </w:rPr>
        <w:t>21</w:t>
      </w:r>
      <w:r>
        <w:rPr>
          <w:rFonts w:hint="eastAsia" w:eastAsia="仿宋"/>
          <w:color w:val="000000" w:themeColor="text1"/>
          <w14:textFill>
            <w14:solidFill>
              <w14:schemeClr w14:val="tx1"/>
            </w14:solidFill>
          </w14:textFill>
        </w:rPr>
        <w:t>.</w:t>
      </w:r>
    </w:p>
    <w:p w14:paraId="423983BD">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参考书目：</w:t>
      </w:r>
    </w:p>
    <w:p w14:paraId="067918FB">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[1]《力学基础学习指导》（第一版），漆安慎、杜婵英，高等教育出版社，1985.</w:t>
      </w:r>
    </w:p>
    <w:p w14:paraId="217198D4">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[2]《力学》（新概念物理教程）（第一版），赵凯华、罗蔚茵，高等教育出版社，1995.</w:t>
      </w:r>
    </w:p>
    <w:p w14:paraId="74FC6709">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[3]《力学》（第一版），梁昆淼，人民教育出版社，1965.</w:t>
      </w:r>
    </w:p>
    <w:p w14:paraId="6066CE1C">
      <w:pPr>
        <w:spacing w:line="300" w:lineRule="auto"/>
        <w:ind w:firstLine="420" w:firstLineChars="200"/>
        <w:rPr>
          <w:rFonts w:eastAsia="仿宋"/>
          <w:color w:val="000000" w:themeColor="text1"/>
          <w14:textFill>
            <w14:solidFill>
              <w14:schemeClr w14:val="tx1"/>
            </w14:solidFill>
          </w14:textFill>
        </w:rPr>
      </w:pPr>
    </w:p>
    <w:p w14:paraId="0EF6306B">
      <w:pPr>
        <w:spacing w:line="300" w:lineRule="auto"/>
        <w:ind w:firstLine="422" w:firstLineChars="200"/>
        <w:rPr>
          <w:rFonts w:eastAsia="仿宋"/>
          <w:b/>
          <w:bCs/>
          <w:color w:val="000000" w:themeColor="text1"/>
          <w14:textFill>
            <w14:solidFill>
              <w14:schemeClr w14:val="tx1"/>
            </w14:solidFill>
          </w14:textFill>
        </w:rPr>
      </w:pPr>
      <w:r>
        <w:rPr>
          <w:rFonts w:hint="eastAsia" w:eastAsia="仿宋"/>
          <w:b/>
          <w:bCs/>
          <w:color w:val="000000" w:themeColor="text1"/>
          <w14:textFill>
            <w14:solidFill>
              <w14:schemeClr w14:val="tx1"/>
            </w14:solidFill>
          </w14:textFill>
        </w:rPr>
        <w:t>课程编号：</w:t>
      </w:r>
      <w:r>
        <w:rPr>
          <w:rFonts w:eastAsia="仿宋"/>
          <w:b/>
          <w:bCs/>
          <w:color w:val="000000" w:themeColor="text1"/>
          <w14:textFill>
            <w14:solidFill>
              <w14:schemeClr w14:val="tx1"/>
            </w14:solidFill>
          </w14:textFill>
        </w:rPr>
        <w:t>317082404</w:t>
      </w:r>
    </w:p>
    <w:p w14:paraId="5411EBB6">
      <w:pPr>
        <w:spacing w:line="300" w:lineRule="auto"/>
        <w:ind w:firstLine="422" w:firstLineChars="200"/>
        <w:rPr>
          <w:rFonts w:eastAsia="仿宋"/>
          <w:b/>
          <w:bCs/>
          <w:color w:val="000000" w:themeColor="text1"/>
          <w14:textFill>
            <w14:solidFill>
              <w14:schemeClr w14:val="tx1"/>
            </w14:solidFill>
          </w14:textFill>
        </w:rPr>
      </w:pPr>
      <w:r>
        <w:rPr>
          <w:rFonts w:hint="eastAsia" w:eastAsia="仿宋"/>
          <w:b/>
          <w:bCs/>
          <w:color w:val="000000" w:themeColor="text1"/>
          <w14:textFill>
            <w14:solidFill>
              <w14:schemeClr w14:val="tx1"/>
            </w14:solidFill>
          </w14:textFill>
        </w:rPr>
        <w:t>课程中文名称：电磁学</w:t>
      </w:r>
    </w:p>
    <w:p w14:paraId="1C284B2A">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课程英文名称：Electromagnetism</w:t>
      </w:r>
    </w:p>
    <w:p w14:paraId="1092C19F">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课程类型：专业平台，必修</w:t>
      </w:r>
    </w:p>
    <w:p w14:paraId="25726BD5">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周学时：4</w:t>
      </w:r>
    </w:p>
    <w:p w14:paraId="30D6042D">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总学时：72</w:t>
      </w:r>
    </w:p>
    <w:p w14:paraId="542BE8F4">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内容提要：电磁学是物理学专业的基础课程，通过电磁学的教学，应该使学生全面系统地掌握电磁运动的基本现象、基本概念和基本规律，具有一定的分析和解决电磁学问题的能力，为后续课程的学习奠定较为扎实的基础。电磁学的任务是使学生牢固掌握有关静电场、静电场中的导体和电介质、稳恒磁场、电磁感应的基本原理和规律，使学生了解麦克斯韦电磁学理论的基本内容和电磁波的基本概念。通过对电磁学内容和研究方法的学习，培养学生分析问题解决问题的能力，建立科学的世界观和方法论。</w:t>
      </w:r>
    </w:p>
    <w:p w14:paraId="3CE72466">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先修课程：高等数学、力学。</w:t>
      </w:r>
    </w:p>
    <w:p w14:paraId="26BEAF3D">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教材：《电磁学》（第四版），赵凯华  陈熙谋，高等教育出版社，20</w:t>
      </w:r>
      <w:r>
        <w:rPr>
          <w:rFonts w:eastAsia="仿宋"/>
          <w:color w:val="000000" w:themeColor="text1"/>
          <w14:textFill>
            <w14:solidFill>
              <w14:schemeClr w14:val="tx1"/>
            </w14:solidFill>
          </w14:textFill>
        </w:rPr>
        <w:t>18</w:t>
      </w:r>
      <w:r>
        <w:rPr>
          <w:rFonts w:hint="eastAsia" w:eastAsia="仿宋"/>
          <w:color w:val="000000" w:themeColor="text1"/>
          <w14:textFill>
            <w14:solidFill>
              <w14:schemeClr w14:val="tx1"/>
            </w14:solidFill>
          </w14:textFill>
        </w:rPr>
        <w:t>.</w:t>
      </w:r>
    </w:p>
    <w:p w14:paraId="429928B5">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参考书目：</w:t>
      </w:r>
    </w:p>
    <w:p w14:paraId="286376B8">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[1]《电磁学》，赵凯华，高等教育出版社，2006.</w:t>
      </w:r>
    </w:p>
    <w:p w14:paraId="5E837C64">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[2]《电磁学》，梁灿彬（第二版），高等教育出版社，2004</w:t>
      </w:r>
      <w:r>
        <w:rPr>
          <w:rFonts w:eastAsia="仿宋"/>
          <w:color w:val="000000" w:themeColor="text1"/>
          <w14:textFill>
            <w14:solidFill>
              <w14:schemeClr w14:val="tx1"/>
            </w14:solidFill>
          </w14:textFill>
        </w:rPr>
        <w:t>.</w:t>
      </w:r>
    </w:p>
    <w:p w14:paraId="09462641">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[3]《电磁学》，贾起民（第二版），复旦大学出版社，2002</w:t>
      </w:r>
      <w:r>
        <w:rPr>
          <w:rFonts w:eastAsia="仿宋"/>
          <w:color w:val="000000" w:themeColor="text1"/>
          <w14:textFill>
            <w14:solidFill>
              <w14:schemeClr w14:val="tx1"/>
            </w14:solidFill>
          </w14:textFill>
        </w:rPr>
        <w:t>.</w:t>
      </w:r>
    </w:p>
    <w:p w14:paraId="36222B08">
      <w:pPr>
        <w:spacing w:line="300" w:lineRule="auto"/>
        <w:ind w:firstLine="420" w:firstLineChars="200"/>
        <w:rPr>
          <w:rFonts w:eastAsia="仿宋"/>
          <w:color w:val="000000" w:themeColor="text1"/>
          <w14:textFill>
            <w14:solidFill>
              <w14:schemeClr w14:val="tx1"/>
            </w14:solidFill>
          </w14:textFill>
        </w:rPr>
      </w:pPr>
    </w:p>
    <w:p w14:paraId="70716CF0">
      <w:pPr>
        <w:spacing w:line="300" w:lineRule="auto"/>
        <w:ind w:firstLine="422" w:firstLineChars="200"/>
        <w:rPr>
          <w:rFonts w:eastAsia="仿宋"/>
          <w:b/>
          <w:bCs/>
          <w:color w:val="000000" w:themeColor="text1"/>
          <w14:textFill>
            <w14:solidFill>
              <w14:schemeClr w14:val="tx1"/>
            </w14:solidFill>
          </w14:textFill>
        </w:rPr>
      </w:pPr>
      <w:r>
        <w:rPr>
          <w:rFonts w:hint="eastAsia" w:eastAsia="仿宋"/>
          <w:b/>
          <w:bCs/>
          <w:color w:val="000000" w:themeColor="text1"/>
          <w14:textFill>
            <w14:solidFill>
              <w14:schemeClr w14:val="tx1"/>
            </w14:solidFill>
          </w14:textFill>
        </w:rPr>
        <w:t>课程编号：</w:t>
      </w:r>
      <w:r>
        <w:rPr>
          <w:rFonts w:eastAsia="仿宋"/>
          <w:b/>
          <w:bCs/>
          <w:color w:val="000000" w:themeColor="text1"/>
          <w14:textFill>
            <w14:solidFill>
              <w14:schemeClr w14:val="tx1"/>
            </w14:solidFill>
          </w14:textFill>
        </w:rPr>
        <w:t>317082405</w:t>
      </w:r>
    </w:p>
    <w:p w14:paraId="23247C04">
      <w:pPr>
        <w:spacing w:line="300" w:lineRule="auto"/>
        <w:ind w:firstLine="422" w:firstLineChars="200"/>
        <w:rPr>
          <w:rFonts w:eastAsia="仿宋"/>
          <w:b/>
          <w:bCs/>
          <w:color w:val="000000" w:themeColor="text1"/>
          <w14:textFill>
            <w14:solidFill>
              <w14:schemeClr w14:val="tx1"/>
            </w14:solidFill>
          </w14:textFill>
        </w:rPr>
      </w:pPr>
      <w:r>
        <w:rPr>
          <w:rFonts w:hint="eastAsia" w:eastAsia="仿宋"/>
          <w:b/>
          <w:bCs/>
          <w:color w:val="000000" w:themeColor="text1"/>
          <w14:textFill>
            <w14:solidFill>
              <w14:schemeClr w14:val="tx1"/>
            </w14:solidFill>
          </w14:textFill>
        </w:rPr>
        <w:t>课程中文名称：光学</w:t>
      </w:r>
    </w:p>
    <w:p w14:paraId="42FAC1EE">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课程英文名称：Optics</w:t>
      </w:r>
    </w:p>
    <w:p w14:paraId="13685B38">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课程类型：专业平台，必修</w:t>
      </w:r>
    </w:p>
    <w:p w14:paraId="09D8ACCB">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周学时：4</w:t>
      </w:r>
    </w:p>
    <w:p w14:paraId="15DC4A16">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总学时：72</w:t>
      </w:r>
    </w:p>
    <w:p w14:paraId="0E4CC289">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内容提要：《光学》是普通物理学的一个重要组成部分，是研究光的本性、光的传播和光与物质的相互作用的基础学科。本课程主要介绍以下内容：光的传播及其本性，包括干涉、衍射、偏振等基本现象、原理和规律；几何光学的基本概念、成像规律和作图方法以及典型的助视光学仪器的基本原理。</w:t>
      </w:r>
    </w:p>
    <w:p w14:paraId="61DD4A5D">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先修课程：高等数学、力学、电磁学</w:t>
      </w:r>
    </w:p>
    <w:p w14:paraId="5B6220C2">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教材：《光学教程》（第六版），姚启钧原著，高等教育出版社，201</w:t>
      </w:r>
      <w:r>
        <w:rPr>
          <w:rFonts w:eastAsia="仿宋"/>
          <w:color w:val="000000" w:themeColor="text1"/>
          <w14:textFill>
            <w14:solidFill>
              <w14:schemeClr w14:val="tx1"/>
            </w14:solidFill>
          </w14:textFill>
        </w:rPr>
        <w:t>9</w:t>
      </w:r>
      <w:r>
        <w:rPr>
          <w:rFonts w:hint="eastAsia" w:eastAsia="仿宋"/>
          <w:color w:val="000000" w:themeColor="text1"/>
          <w14:textFill>
            <w14:solidFill>
              <w14:schemeClr w14:val="tx1"/>
            </w14:solidFill>
          </w14:textFill>
        </w:rPr>
        <w:t>.</w:t>
      </w:r>
    </w:p>
    <w:p w14:paraId="28AE452A">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参考书目：</w:t>
      </w:r>
    </w:p>
    <w:p w14:paraId="795AB8CE">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[1]《光学教程》（第四版），姚启钧原著，高等教育出版社，2008.</w:t>
      </w:r>
    </w:p>
    <w:p w14:paraId="3EA8B25F">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[2]《光学》（第二版），章志鸣等，高等教育出版，2003.</w:t>
      </w:r>
    </w:p>
    <w:p w14:paraId="55392913">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[3]《光学》（第一版），赵凯华编，高等教育出版社，2004.</w:t>
      </w:r>
    </w:p>
    <w:p w14:paraId="16CBCCE5">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 xml:space="preserve">[4]《光学》（第一版），崔宏滨，李永平，段开敏编著，科学出版社，2008. </w:t>
      </w:r>
    </w:p>
    <w:p w14:paraId="0A717CBC">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[5]《光学教程（第三版）学习指导书》（第一版），宣桂鑫，高等教育出版社，2004.</w:t>
      </w:r>
    </w:p>
    <w:p w14:paraId="47C1D780">
      <w:pPr>
        <w:spacing w:line="300" w:lineRule="auto"/>
        <w:ind w:firstLine="420" w:firstLineChars="200"/>
        <w:rPr>
          <w:rFonts w:eastAsia="仿宋"/>
          <w:color w:val="000000" w:themeColor="text1"/>
          <w14:textFill>
            <w14:solidFill>
              <w14:schemeClr w14:val="tx1"/>
            </w14:solidFill>
          </w14:textFill>
        </w:rPr>
      </w:pPr>
    </w:p>
    <w:p w14:paraId="5C105CDD">
      <w:pPr>
        <w:spacing w:line="300" w:lineRule="auto"/>
        <w:ind w:firstLine="422" w:firstLineChars="200"/>
        <w:rPr>
          <w:rFonts w:eastAsia="仿宋"/>
          <w:b/>
          <w:bCs/>
          <w:color w:val="000000" w:themeColor="text1"/>
          <w14:textFill>
            <w14:solidFill>
              <w14:schemeClr w14:val="tx1"/>
            </w14:solidFill>
          </w14:textFill>
        </w:rPr>
      </w:pPr>
      <w:r>
        <w:rPr>
          <w:rFonts w:hint="eastAsia" w:eastAsia="仿宋"/>
          <w:b/>
          <w:bCs/>
          <w:color w:val="000000" w:themeColor="text1"/>
          <w14:textFill>
            <w14:solidFill>
              <w14:schemeClr w14:val="tx1"/>
            </w14:solidFill>
          </w14:textFill>
        </w:rPr>
        <w:t>课程编号：</w:t>
      </w:r>
      <w:r>
        <w:rPr>
          <w:rFonts w:eastAsia="仿宋"/>
          <w:b/>
          <w:bCs/>
          <w:color w:val="000000" w:themeColor="text1"/>
          <w14:textFill>
            <w14:solidFill>
              <w14:schemeClr w14:val="tx1"/>
            </w14:solidFill>
          </w14:textFill>
        </w:rPr>
        <w:t>317082406</w:t>
      </w:r>
    </w:p>
    <w:p w14:paraId="2138A925">
      <w:pPr>
        <w:spacing w:line="300" w:lineRule="auto"/>
        <w:ind w:firstLine="422" w:firstLineChars="200"/>
        <w:rPr>
          <w:rFonts w:eastAsia="仿宋"/>
          <w:b/>
          <w:bCs/>
          <w:color w:val="000000" w:themeColor="text1"/>
          <w14:textFill>
            <w14:solidFill>
              <w14:schemeClr w14:val="tx1"/>
            </w14:solidFill>
          </w14:textFill>
        </w:rPr>
      </w:pPr>
      <w:r>
        <w:rPr>
          <w:rFonts w:hint="eastAsia" w:eastAsia="仿宋"/>
          <w:b/>
          <w:bCs/>
          <w:color w:val="000000" w:themeColor="text1"/>
          <w14:textFill>
            <w14:solidFill>
              <w14:schemeClr w14:val="tx1"/>
            </w14:solidFill>
          </w14:textFill>
        </w:rPr>
        <w:t>课程中文名称：数学物理方法</w:t>
      </w:r>
    </w:p>
    <w:p w14:paraId="018563EC">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课程英文名称：Mathematical method in physics</w:t>
      </w:r>
    </w:p>
    <w:p w14:paraId="284E9C7B">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课程类型：专业平台，必修</w:t>
      </w:r>
    </w:p>
    <w:p w14:paraId="76C0B6C4">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周学时：3</w:t>
      </w:r>
    </w:p>
    <w:p w14:paraId="5EE78476">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总学时：54</w:t>
      </w:r>
    </w:p>
    <w:p w14:paraId="171ACE05">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内容提要：本课程是学习理论物理课程（“电动力学”、“量子力学”等）的基础，重点介绍以下内容：数学物理方程及其定解问题；波动方程的行波法和分离变量法；热传导方程的分离变量法；Laplace方程圆的Dirichlet问题（极坐标系下的分离变量法）；Fourier变换法；Laplace变换法；Green函数法；Legendre多项式，球函数；Bessel函数，柱函数；Hermite多项式及其Laguerre多项式。</w:t>
      </w:r>
    </w:p>
    <w:p w14:paraId="26707FB3">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先修课程：高等数学，普通物理</w:t>
      </w:r>
    </w:p>
    <w:p w14:paraId="0CF1CA41">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参考书目：</w:t>
      </w:r>
    </w:p>
    <w:p w14:paraId="2355005A">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[1]《高等数学》（第四册）（第2版），四川大学数学系，高等教育出版社，1985.</w:t>
      </w:r>
    </w:p>
    <w:p w14:paraId="7F0129E2">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[2]《数学物理方法》（第1版），杨孔庆，高等教育出版社，2012.</w:t>
      </w:r>
    </w:p>
    <w:p w14:paraId="12D2959E">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[3]《数学物理方法》（第3版），梁昆淼，高等教育出版社，1998.</w:t>
      </w:r>
    </w:p>
    <w:p w14:paraId="0FB2DABA">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[4]《数学物理方法》（第2版），吴崇试，北京大学出版社，2003.</w:t>
      </w:r>
    </w:p>
    <w:p w14:paraId="58EA7757">
      <w:pPr>
        <w:spacing w:line="300" w:lineRule="auto"/>
        <w:ind w:firstLine="420" w:firstLineChars="200"/>
        <w:rPr>
          <w:rFonts w:eastAsia="仿宋"/>
          <w:color w:val="000000" w:themeColor="text1"/>
          <w14:textFill>
            <w14:solidFill>
              <w14:schemeClr w14:val="tx1"/>
            </w14:solidFill>
          </w14:textFill>
        </w:rPr>
      </w:pPr>
    </w:p>
    <w:p w14:paraId="6744CBC1">
      <w:pPr>
        <w:spacing w:line="300" w:lineRule="auto"/>
        <w:ind w:firstLine="422" w:firstLineChars="200"/>
        <w:rPr>
          <w:rFonts w:eastAsia="仿宋"/>
          <w:b/>
          <w:bCs/>
          <w:color w:val="000000" w:themeColor="text1"/>
          <w14:textFill>
            <w14:solidFill>
              <w14:schemeClr w14:val="tx1"/>
            </w14:solidFill>
          </w14:textFill>
        </w:rPr>
      </w:pPr>
      <w:r>
        <w:rPr>
          <w:rFonts w:hint="eastAsia" w:eastAsia="仿宋"/>
          <w:b/>
          <w:bCs/>
          <w:color w:val="000000" w:themeColor="text1"/>
          <w14:textFill>
            <w14:solidFill>
              <w14:schemeClr w14:val="tx1"/>
            </w14:solidFill>
          </w14:textFill>
        </w:rPr>
        <w:t>课程编号：</w:t>
      </w:r>
      <w:r>
        <w:rPr>
          <w:rFonts w:eastAsia="仿宋"/>
          <w:b/>
          <w:bCs/>
          <w:color w:val="000000" w:themeColor="text1"/>
          <w14:textFill>
            <w14:solidFill>
              <w14:schemeClr w14:val="tx1"/>
            </w14:solidFill>
          </w14:textFill>
        </w:rPr>
        <w:t>317082407</w:t>
      </w:r>
    </w:p>
    <w:p w14:paraId="485DEFFF">
      <w:pPr>
        <w:spacing w:line="300" w:lineRule="auto"/>
        <w:ind w:firstLine="422" w:firstLineChars="200"/>
        <w:rPr>
          <w:rFonts w:eastAsia="仿宋"/>
          <w:b/>
          <w:bCs/>
          <w:color w:val="000000" w:themeColor="text1"/>
          <w14:textFill>
            <w14:solidFill>
              <w14:schemeClr w14:val="tx1"/>
            </w14:solidFill>
          </w14:textFill>
        </w:rPr>
      </w:pPr>
      <w:r>
        <w:rPr>
          <w:rFonts w:hint="eastAsia" w:eastAsia="仿宋"/>
          <w:b/>
          <w:bCs/>
          <w:color w:val="000000" w:themeColor="text1"/>
          <w14:textFill>
            <w14:solidFill>
              <w14:schemeClr w14:val="tx1"/>
            </w14:solidFill>
          </w14:textFill>
        </w:rPr>
        <w:t>课程中文名称：原子物理学</w:t>
      </w:r>
    </w:p>
    <w:p w14:paraId="213C4B12">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课程英文名称：Atomic Physics</w:t>
      </w:r>
    </w:p>
    <w:p w14:paraId="05A24663">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课程类型：物理学专业，必修</w:t>
      </w:r>
    </w:p>
    <w:p w14:paraId="2BE0EFED">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周学时：4</w:t>
      </w:r>
    </w:p>
    <w:p w14:paraId="4CDAB4BB">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总学时：7</w:t>
      </w:r>
      <w:r>
        <w:rPr>
          <w:rFonts w:eastAsia="仿宋"/>
          <w:color w:val="000000" w:themeColor="text1"/>
          <w14:textFill>
            <w14:solidFill>
              <w14:schemeClr w14:val="tx1"/>
            </w14:solidFill>
          </w14:textFill>
        </w:rPr>
        <w:t>2</w:t>
      </w:r>
    </w:p>
    <w:p w14:paraId="70A0DF87">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内容提要：原子物理学属普通物理学范畴，是电磁学和光学的后继课程，也是联结经典物理和量子物理的桥梁。本课程从物理实验结果出发，用微观粒子服从的量子力学理论并结合一些经典物理概念，阐明原子物理的基本问题和基本内容，使学生熟练掌握原子的结构性质、光谱规律、物理原理，并学会研究原子物理问题的基本的科学思维和研究方法，初步了解分子物理、原子核物理以及高能物理的基本知识和一些前沿研究热点。本课程有利于培养学生从实验结果出发建立理论模型的能力，是物理专业本科生的必修课之一。</w:t>
      </w:r>
    </w:p>
    <w:p w14:paraId="58EE0774">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先修课程：电磁学, 光学</w:t>
      </w:r>
    </w:p>
    <w:p w14:paraId="4E32E9B4">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教材：《原子物理学》（第二版），褚圣麟 编，高等教育出版社，</w:t>
      </w:r>
      <w:r>
        <w:rPr>
          <w:rFonts w:eastAsia="仿宋"/>
          <w:color w:val="000000" w:themeColor="text1"/>
          <w14:textFill>
            <w14:solidFill>
              <w14:schemeClr w14:val="tx1"/>
            </w14:solidFill>
          </w14:textFill>
        </w:rPr>
        <w:t>2022</w:t>
      </w:r>
      <w:r>
        <w:rPr>
          <w:rFonts w:hint="eastAsia" w:eastAsia="仿宋"/>
          <w:color w:val="000000" w:themeColor="text1"/>
          <w14:textFill>
            <w14:solidFill>
              <w14:schemeClr w14:val="tx1"/>
            </w14:solidFill>
          </w14:textFill>
        </w:rPr>
        <w:t>.</w:t>
      </w:r>
    </w:p>
    <w:p w14:paraId="13D5E40F">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参考书目：</w:t>
      </w:r>
    </w:p>
    <w:p w14:paraId="6F026D92">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[1]《原子物理学》（第三版），杨福家，高等教育出版社，2000.</w:t>
      </w:r>
    </w:p>
    <w:p w14:paraId="331F7563">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[2]《原子物理学》（第二版），苟清泉，高等教育出版社，1982.</w:t>
      </w:r>
    </w:p>
    <w:p w14:paraId="27E8CFF6">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[3]《量子物理学》(《伯克利物理学教程》第四卷，第一版)，[美]</w:t>
      </w:r>
      <w:r>
        <w:rPr>
          <w:rFonts w:eastAsia="仿宋"/>
          <w:color w:val="000000" w:themeColor="text1"/>
          <w14:textFill>
            <w14:solidFill>
              <w14:schemeClr w14:val="tx1"/>
            </w14:solidFill>
          </w14:textFill>
        </w:rPr>
        <w:t xml:space="preserve"> </w:t>
      </w:r>
      <w:r>
        <w:rPr>
          <w:rFonts w:hint="eastAsia" w:eastAsia="仿宋"/>
          <w:color w:val="000000" w:themeColor="text1"/>
          <w14:textFill>
            <w14:solidFill>
              <w14:schemeClr w14:val="tx1"/>
            </w14:solidFill>
          </w14:textFill>
        </w:rPr>
        <w:t>E．H．威切曼，科学出版社，1978.</w:t>
      </w:r>
    </w:p>
    <w:p w14:paraId="674137D4">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[4]《Fundamental University Physics》V1．Ⅲ，Alonso-Finn，</w:t>
      </w:r>
      <w:r>
        <w:rPr>
          <w:rFonts w:eastAsia="仿宋"/>
          <w:color w:val="000000" w:themeColor="text1"/>
          <w14:textFill>
            <w14:solidFill>
              <w14:schemeClr w14:val="tx1"/>
            </w14:solidFill>
          </w14:textFill>
        </w:rPr>
        <w:t>University of California Press,1969, First Edition.</w:t>
      </w:r>
    </w:p>
    <w:p w14:paraId="61C6BDF3">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[5]《Atomic physics》，Christopher J. Foot，Oxford University Press，2005.</w:t>
      </w:r>
    </w:p>
    <w:p w14:paraId="2426C96D">
      <w:pPr>
        <w:spacing w:line="300" w:lineRule="auto"/>
        <w:ind w:firstLine="420" w:firstLineChars="200"/>
        <w:rPr>
          <w:rFonts w:eastAsia="仿宋"/>
          <w:color w:val="000000" w:themeColor="text1"/>
          <w14:textFill>
            <w14:solidFill>
              <w14:schemeClr w14:val="tx1"/>
            </w14:solidFill>
          </w14:textFill>
        </w:rPr>
      </w:pPr>
    </w:p>
    <w:p w14:paraId="0395DF54">
      <w:pPr>
        <w:spacing w:line="300" w:lineRule="auto"/>
        <w:ind w:firstLine="422" w:firstLineChars="200"/>
        <w:rPr>
          <w:rFonts w:eastAsia="仿宋"/>
          <w:b/>
          <w:bCs/>
          <w:color w:val="000000" w:themeColor="text1"/>
          <w14:textFill>
            <w14:solidFill>
              <w14:schemeClr w14:val="tx1"/>
            </w14:solidFill>
          </w14:textFill>
        </w:rPr>
      </w:pPr>
      <w:r>
        <w:rPr>
          <w:rFonts w:hint="eastAsia" w:eastAsia="仿宋"/>
          <w:b/>
          <w:bCs/>
          <w:color w:val="000000" w:themeColor="text1"/>
          <w14:textFill>
            <w14:solidFill>
              <w14:schemeClr w14:val="tx1"/>
            </w14:solidFill>
          </w14:textFill>
        </w:rPr>
        <w:t>课程编号：</w:t>
      </w:r>
      <w:r>
        <w:rPr>
          <w:rFonts w:eastAsia="仿宋"/>
          <w:b/>
          <w:bCs/>
          <w:color w:val="000000" w:themeColor="text1"/>
          <w14:textFill>
            <w14:solidFill>
              <w14:schemeClr w14:val="tx1"/>
            </w14:solidFill>
          </w14:textFill>
        </w:rPr>
        <w:t>317082408</w:t>
      </w:r>
    </w:p>
    <w:p w14:paraId="360D13CA">
      <w:pPr>
        <w:spacing w:line="300" w:lineRule="auto"/>
        <w:ind w:firstLine="422" w:firstLineChars="200"/>
        <w:rPr>
          <w:rFonts w:eastAsia="仿宋"/>
          <w:b/>
          <w:bCs/>
          <w:color w:val="000000" w:themeColor="text1"/>
          <w14:textFill>
            <w14:solidFill>
              <w14:schemeClr w14:val="tx1"/>
            </w14:solidFill>
          </w14:textFill>
        </w:rPr>
      </w:pPr>
      <w:r>
        <w:rPr>
          <w:rFonts w:hint="eastAsia" w:eastAsia="仿宋"/>
          <w:b/>
          <w:bCs/>
          <w:color w:val="000000" w:themeColor="text1"/>
          <w14:textFill>
            <w14:solidFill>
              <w14:schemeClr w14:val="tx1"/>
            </w14:solidFill>
          </w14:textFill>
        </w:rPr>
        <w:t>课程中文名称：理论力学</w:t>
      </w:r>
    </w:p>
    <w:p w14:paraId="44D496BA">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课程英文名称：Theoretical Mechanics</w:t>
      </w:r>
    </w:p>
    <w:p w14:paraId="3D5CEABF">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课程类型：专业平台，必修</w:t>
      </w:r>
    </w:p>
    <w:p w14:paraId="37D8F756">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周学时：4</w:t>
      </w:r>
    </w:p>
    <w:p w14:paraId="14CE9B6D">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总学时：72</w:t>
      </w:r>
    </w:p>
    <w:p w14:paraId="116F41AE">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内容提要：理论力学是物理学专业的一门重要的专业必修课，它是在普通物理力学的基础上，运用高等数学工具，全面、系统地阐述宏观机械运动的基本概念和基本规律。本课程主要内容为牛顿力学和分析力学。通过本课程的学习，使学生对经典力学体系及内容有较深入的理解，在理论上和解决问题的方法上有较大的提高，掌握用数学方法处理一些普通物理学中未能深入讨论的力学问题，增强用高等数学知识解决物理问题的能力，为后续学习其他理论物理课程做必要的准备。</w:t>
      </w:r>
    </w:p>
    <w:p w14:paraId="64AE2277">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先修课程：高等数学、线性代数、复变函数、普通物理</w:t>
      </w:r>
    </w:p>
    <w:p w14:paraId="37460633">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教材：《理论力学教程》（第</w:t>
      </w:r>
      <w:r>
        <w:rPr>
          <w:rFonts w:eastAsia="仿宋"/>
          <w:color w:val="000000" w:themeColor="text1"/>
          <w14:textFill>
            <w14:solidFill>
              <w14:schemeClr w14:val="tx1"/>
            </w14:solidFill>
          </w14:textFill>
        </w:rPr>
        <w:t>5</w:t>
      </w:r>
      <w:r>
        <w:rPr>
          <w:rFonts w:hint="eastAsia" w:eastAsia="仿宋"/>
          <w:color w:val="000000" w:themeColor="text1"/>
          <w14:textFill>
            <w14:solidFill>
              <w14:schemeClr w14:val="tx1"/>
            </w14:solidFill>
          </w14:textFill>
        </w:rPr>
        <w:t>版），周衍柏，高等教育出版社，20</w:t>
      </w:r>
      <w:r>
        <w:rPr>
          <w:rFonts w:eastAsia="仿宋"/>
          <w:color w:val="000000" w:themeColor="text1"/>
          <w14:textFill>
            <w14:solidFill>
              <w14:schemeClr w14:val="tx1"/>
            </w14:solidFill>
          </w14:textFill>
        </w:rPr>
        <w:t>23</w:t>
      </w:r>
      <w:r>
        <w:rPr>
          <w:rFonts w:hint="eastAsia" w:eastAsia="仿宋"/>
          <w:color w:val="000000" w:themeColor="text1"/>
          <w14:textFill>
            <w14:solidFill>
              <w14:schemeClr w14:val="tx1"/>
            </w14:solidFill>
          </w14:textFill>
        </w:rPr>
        <w:t>.</w:t>
      </w:r>
    </w:p>
    <w:p w14:paraId="3F2ACBC8">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参考书目：</w:t>
      </w:r>
    </w:p>
    <w:p w14:paraId="63B1D910">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[1]《理论力学简明教程》（第1版），肖士珣，人民教育出版社，1979.</w:t>
      </w:r>
    </w:p>
    <w:p w14:paraId="702B1865">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[2]《理论力学基本教程》（第1版），卢圣治，北京师范大学出版社，2004.</w:t>
      </w:r>
    </w:p>
    <w:p w14:paraId="602CC34F">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[3]《理论力学》（上、下册）（第1版），郭士堃，高等教育出版社，1982.</w:t>
      </w:r>
    </w:p>
    <w:p w14:paraId="17EE3386">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[4]《分析力学基础》（第1版），梅凤翔等，西安交通大学出版社，1987.</w:t>
      </w:r>
    </w:p>
    <w:p w14:paraId="329B2E26">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[5]《理论力学》（I、II）（第7版），哈尔滨工业大学理论力学教研室，高等教育出版社，2009.</w:t>
      </w:r>
    </w:p>
    <w:p w14:paraId="3B1E392D">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[6]《理论力学简明教程》（第2版），陈世民，高等教育出版社，2008.</w:t>
      </w:r>
    </w:p>
    <w:p w14:paraId="63D75A7F">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[7]《理论力学》（第2版），金尚年、马永利，高等教育出版社，2002.</w:t>
      </w:r>
    </w:p>
    <w:p w14:paraId="7168D5BA">
      <w:pPr>
        <w:spacing w:line="300" w:lineRule="auto"/>
        <w:ind w:firstLine="420" w:firstLineChars="200"/>
        <w:rPr>
          <w:rFonts w:eastAsia="仿宋"/>
          <w:color w:val="000000" w:themeColor="text1"/>
          <w14:textFill>
            <w14:solidFill>
              <w14:schemeClr w14:val="tx1"/>
            </w14:solidFill>
          </w14:textFill>
        </w:rPr>
      </w:pPr>
    </w:p>
    <w:p w14:paraId="4A6BCD35">
      <w:pPr>
        <w:spacing w:line="300" w:lineRule="auto"/>
        <w:ind w:firstLine="422" w:firstLineChars="200"/>
        <w:rPr>
          <w:rFonts w:eastAsia="仿宋"/>
          <w:b/>
          <w:bCs/>
          <w:color w:val="000000" w:themeColor="text1"/>
          <w14:textFill>
            <w14:solidFill>
              <w14:schemeClr w14:val="tx1"/>
            </w14:solidFill>
          </w14:textFill>
        </w:rPr>
      </w:pPr>
      <w:r>
        <w:rPr>
          <w:rFonts w:hint="eastAsia" w:eastAsia="仿宋"/>
          <w:b/>
          <w:bCs/>
          <w:color w:val="000000" w:themeColor="text1"/>
          <w14:textFill>
            <w14:solidFill>
              <w14:schemeClr w14:val="tx1"/>
            </w14:solidFill>
          </w14:textFill>
        </w:rPr>
        <w:t>课程编号：</w:t>
      </w:r>
      <w:r>
        <w:rPr>
          <w:rFonts w:eastAsia="仿宋"/>
          <w:b/>
          <w:bCs/>
          <w:color w:val="000000" w:themeColor="text1"/>
          <w14:textFill>
            <w14:solidFill>
              <w14:schemeClr w14:val="tx1"/>
            </w14:solidFill>
          </w14:textFill>
        </w:rPr>
        <w:t>31708240</w:t>
      </w:r>
    </w:p>
    <w:p w14:paraId="7CE6D620">
      <w:pPr>
        <w:spacing w:line="300" w:lineRule="auto"/>
        <w:ind w:firstLine="422" w:firstLineChars="200"/>
        <w:rPr>
          <w:rFonts w:eastAsia="仿宋"/>
          <w:b/>
          <w:bCs/>
          <w:color w:val="000000" w:themeColor="text1"/>
          <w14:textFill>
            <w14:solidFill>
              <w14:schemeClr w14:val="tx1"/>
            </w14:solidFill>
          </w14:textFill>
        </w:rPr>
      </w:pPr>
      <w:r>
        <w:rPr>
          <w:rFonts w:hint="eastAsia" w:eastAsia="仿宋"/>
          <w:b/>
          <w:bCs/>
          <w:color w:val="000000" w:themeColor="text1"/>
          <w14:textFill>
            <w14:solidFill>
              <w14:schemeClr w14:val="tx1"/>
            </w14:solidFill>
          </w14:textFill>
        </w:rPr>
        <w:t>课程中文名称：电动力学</w:t>
      </w:r>
    </w:p>
    <w:p w14:paraId="5E6BD85E">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课程英文名称：Electrodynamics</w:t>
      </w:r>
    </w:p>
    <w:p w14:paraId="0F7F9EC2">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课程类型：专业平台，必修</w:t>
      </w:r>
    </w:p>
    <w:p w14:paraId="0FE19478">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周学时：4</w:t>
      </w:r>
    </w:p>
    <w:p w14:paraId="54C93633">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总学时：72</w:t>
      </w:r>
    </w:p>
    <w:p w14:paraId="4B72C570">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内容提要：电磁现象的普遍规律；静电场；静磁场；电磁波的传播；电磁波的辐射；狭义相对论；带电粒子和电磁场的相互作用。</w:t>
      </w:r>
    </w:p>
    <w:p w14:paraId="0AE17A49">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先修课程：高等数学，数学物理方法，电磁学</w:t>
      </w:r>
    </w:p>
    <w:p w14:paraId="0A7D0D5D">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教材：电动力学（第三版），郭硕鸿，高等教育出版社，2008.</w:t>
      </w:r>
    </w:p>
    <w:p w14:paraId="4CAC8346">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参考书目：</w:t>
      </w:r>
    </w:p>
    <w:p w14:paraId="64788A87">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[1]《经典电动力学》，JD杰克逊 [美]著，朱培豫译，人民教育出版社，1978.</w:t>
      </w:r>
    </w:p>
    <w:p w14:paraId="4AD793DA">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[2]《电动力学》，曹昌棋编，人民教育出版社，1978.</w:t>
      </w:r>
    </w:p>
    <w:p w14:paraId="3FB125F3">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[3]《电动力学简明教程》，俞允强编著，北京大学出版社，1997.</w:t>
      </w:r>
    </w:p>
    <w:p w14:paraId="1E9F9766">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[4]《电磁学与电动力学》，胡友秋，科学出版社，2008.</w:t>
      </w:r>
    </w:p>
    <w:p w14:paraId="4D859285">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[5]《电动力学》，吴寿锽、丁士章主编，西安交通大学出版社，1993.</w:t>
      </w:r>
    </w:p>
    <w:p w14:paraId="69D97453">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[6]《电动力学学习辅导》，黄廼本，高等教育出版社，2004.</w:t>
      </w:r>
    </w:p>
    <w:p w14:paraId="3C62B5EC">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[7]《电动力学学习指导与习题详解》，郭芳侠，陕西师范大学出版社，2005.</w:t>
      </w:r>
    </w:p>
    <w:p w14:paraId="2839E469">
      <w:pPr>
        <w:spacing w:line="300" w:lineRule="auto"/>
        <w:ind w:firstLine="420" w:firstLineChars="200"/>
        <w:rPr>
          <w:rFonts w:eastAsia="仿宋"/>
          <w:color w:val="000000" w:themeColor="text1"/>
          <w14:textFill>
            <w14:solidFill>
              <w14:schemeClr w14:val="tx1"/>
            </w14:solidFill>
          </w14:textFill>
        </w:rPr>
      </w:pPr>
    </w:p>
    <w:p w14:paraId="291A9C55">
      <w:pPr>
        <w:spacing w:line="300" w:lineRule="auto"/>
        <w:ind w:firstLine="422" w:firstLineChars="200"/>
        <w:rPr>
          <w:rFonts w:eastAsia="仿宋"/>
          <w:b/>
          <w:bCs/>
          <w:color w:val="000000" w:themeColor="text1"/>
          <w14:textFill>
            <w14:solidFill>
              <w14:schemeClr w14:val="tx1"/>
            </w14:solidFill>
          </w14:textFill>
        </w:rPr>
      </w:pPr>
      <w:r>
        <w:rPr>
          <w:rFonts w:hint="eastAsia" w:eastAsia="仿宋"/>
          <w:b/>
          <w:bCs/>
          <w:color w:val="000000" w:themeColor="text1"/>
          <w14:textFill>
            <w14:solidFill>
              <w14:schemeClr w14:val="tx1"/>
            </w14:solidFill>
          </w14:textFill>
        </w:rPr>
        <w:t>课程编号：</w:t>
      </w:r>
      <w:r>
        <w:rPr>
          <w:rFonts w:eastAsia="仿宋"/>
          <w:b/>
          <w:bCs/>
          <w:color w:val="000000" w:themeColor="text1"/>
          <w14:textFill>
            <w14:solidFill>
              <w14:schemeClr w14:val="tx1"/>
            </w14:solidFill>
          </w14:textFill>
        </w:rPr>
        <w:t>317082410</w:t>
      </w:r>
    </w:p>
    <w:p w14:paraId="09DE7CB8">
      <w:pPr>
        <w:spacing w:line="300" w:lineRule="auto"/>
        <w:ind w:firstLine="422" w:firstLineChars="200"/>
        <w:rPr>
          <w:rFonts w:eastAsia="仿宋"/>
          <w:b/>
          <w:bCs/>
          <w:color w:val="000000" w:themeColor="text1"/>
          <w14:textFill>
            <w14:solidFill>
              <w14:schemeClr w14:val="tx1"/>
            </w14:solidFill>
          </w14:textFill>
        </w:rPr>
      </w:pPr>
      <w:r>
        <w:rPr>
          <w:rFonts w:hint="eastAsia" w:eastAsia="仿宋"/>
          <w:b/>
          <w:bCs/>
          <w:color w:val="000000" w:themeColor="text1"/>
          <w14:textFill>
            <w14:solidFill>
              <w14:schemeClr w14:val="tx1"/>
            </w14:solidFill>
          </w14:textFill>
        </w:rPr>
        <w:t>课程中文名称：量子力学</w:t>
      </w:r>
    </w:p>
    <w:p w14:paraId="5F2A55CB">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课程英文名称：Quantum Mechanics</w:t>
      </w:r>
    </w:p>
    <w:p w14:paraId="66F9FB1F">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课程类型：专业平台，必修</w:t>
      </w:r>
    </w:p>
    <w:p w14:paraId="4E2AB597">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周学时：4</w:t>
      </w:r>
    </w:p>
    <w:p w14:paraId="1BDA1B60">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总学时：72</w:t>
      </w:r>
    </w:p>
    <w:p w14:paraId="46016BAD">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内容提要：量子力学是反映微观粒子运动规律的理论，是20世纪自然科学的重大进展之一。本课程是物理学专业的重要专业课程之一。主要介绍以下内容：量子力学的诞生；波函数和薛定谔方程；力学量的算符表示；态和力学量的表象；微扰理论；电子自旋与角动量。</w:t>
      </w:r>
    </w:p>
    <w:p w14:paraId="48FDC571">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先修课程：高等数学、线性代数、普通物理、数学物理方法、原子物理学。</w:t>
      </w:r>
    </w:p>
    <w:p w14:paraId="3B7868B1">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教材：《量子力学》（第三版），周世勋，高等教育出版社，20</w:t>
      </w:r>
      <w:r>
        <w:rPr>
          <w:rFonts w:eastAsia="仿宋"/>
          <w:color w:val="000000" w:themeColor="text1"/>
          <w14:textFill>
            <w14:solidFill>
              <w14:schemeClr w14:val="tx1"/>
            </w14:solidFill>
          </w14:textFill>
        </w:rPr>
        <w:t>22</w:t>
      </w:r>
      <w:r>
        <w:rPr>
          <w:rFonts w:hint="eastAsia" w:eastAsia="仿宋"/>
          <w:color w:val="000000" w:themeColor="text1"/>
          <w14:textFill>
            <w14:solidFill>
              <w14:schemeClr w14:val="tx1"/>
            </w14:solidFill>
          </w14:textFill>
        </w:rPr>
        <w:t>.</w:t>
      </w:r>
    </w:p>
    <w:p w14:paraId="4E93EDDB">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参考书目：</w:t>
      </w:r>
    </w:p>
    <w:p w14:paraId="070C8897">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[1] 量子力学教程（第1版），周世勋，人民教育出版社，1979.</w:t>
      </w:r>
    </w:p>
    <w:p w14:paraId="4A04938B">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[2] 量子力学教程（第一版），曾谨言，科学出版社，2003.</w:t>
      </w:r>
    </w:p>
    <w:p w14:paraId="22CF640A">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[3] 量子力学（第一版），张永德，科学出版社，2002.</w:t>
      </w:r>
    </w:p>
    <w:p w14:paraId="79DEDC8C">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[4] 量子力学（第二版），苏汝铿，高教出版社，2002.</w:t>
      </w:r>
    </w:p>
    <w:p w14:paraId="5C125D18">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[5] 费曼物理学讲义（卷III），费曼，上海科学出版社，1983</w:t>
      </w:r>
      <w:r>
        <w:rPr>
          <w:rFonts w:eastAsia="仿宋"/>
          <w:color w:val="000000" w:themeColor="text1"/>
          <w14:textFill>
            <w14:solidFill>
              <w14:schemeClr w14:val="tx1"/>
            </w14:solidFill>
          </w14:textFill>
        </w:rPr>
        <w:t>.</w:t>
      </w:r>
    </w:p>
    <w:p w14:paraId="211CF881">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[6] 量子力学，L. I. 希夫，人民教育出版社，1979</w:t>
      </w:r>
      <w:r>
        <w:rPr>
          <w:rFonts w:eastAsia="仿宋"/>
          <w:color w:val="000000" w:themeColor="text1"/>
          <w14:textFill>
            <w14:solidFill>
              <w14:schemeClr w14:val="tx1"/>
            </w14:solidFill>
          </w14:textFill>
        </w:rPr>
        <w:t>.</w:t>
      </w:r>
    </w:p>
    <w:p w14:paraId="69B84C4B">
      <w:pPr>
        <w:spacing w:line="300" w:lineRule="auto"/>
        <w:ind w:firstLine="420" w:firstLineChars="200"/>
        <w:rPr>
          <w:rFonts w:eastAsia="仿宋"/>
          <w:color w:val="000000" w:themeColor="text1"/>
          <w14:textFill>
            <w14:solidFill>
              <w14:schemeClr w14:val="tx1"/>
            </w14:solidFill>
          </w14:textFill>
        </w:rPr>
      </w:pPr>
    </w:p>
    <w:p w14:paraId="39CCD915">
      <w:pPr>
        <w:spacing w:line="300" w:lineRule="auto"/>
        <w:ind w:firstLine="422" w:firstLineChars="200"/>
        <w:rPr>
          <w:rFonts w:eastAsia="仿宋"/>
          <w:b/>
          <w:bCs/>
          <w:color w:val="000000" w:themeColor="text1"/>
          <w14:textFill>
            <w14:solidFill>
              <w14:schemeClr w14:val="tx1"/>
            </w14:solidFill>
          </w14:textFill>
        </w:rPr>
      </w:pPr>
      <w:r>
        <w:rPr>
          <w:rFonts w:hint="eastAsia" w:eastAsia="仿宋"/>
          <w:b/>
          <w:bCs/>
          <w:color w:val="000000" w:themeColor="text1"/>
          <w14:textFill>
            <w14:solidFill>
              <w14:schemeClr w14:val="tx1"/>
            </w14:solidFill>
          </w14:textFill>
        </w:rPr>
        <w:t>课程编号：</w:t>
      </w:r>
      <w:r>
        <w:rPr>
          <w:rFonts w:eastAsia="仿宋"/>
          <w:b/>
          <w:bCs/>
          <w:color w:val="000000" w:themeColor="text1"/>
          <w14:textFill>
            <w14:solidFill>
              <w14:schemeClr w14:val="tx1"/>
            </w14:solidFill>
          </w14:textFill>
        </w:rPr>
        <w:t>317082411</w:t>
      </w:r>
    </w:p>
    <w:p w14:paraId="11EDA8F9">
      <w:pPr>
        <w:spacing w:line="300" w:lineRule="auto"/>
        <w:ind w:firstLine="422" w:firstLineChars="200"/>
        <w:rPr>
          <w:rFonts w:eastAsia="仿宋"/>
          <w:b/>
          <w:bCs/>
          <w:color w:val="000000" w:themeColor="text1"/>
          <w14:textFill>
            <w14:solidFill>
              <w14:schemeClr w14:val="tx1"/>
            </w14:solidFill>
          </w14:textFill>
        </w:rPr>
      </w:pPr>
      <w:r>
        <w:rPr>
          <w:rFonts w:hint="eastAsia" w:eastAsia="仿宋"/>
          <w:b/>
          <w:bCs/>
          <w:color w:val="000000" w:themeColor="text1"/>
          <w14:textFill>
            <w14:solidFill>
              <w14:schemeClr w14:val="tx1"/>
            </w14:solidFill>
          </w14:textFill>
        </w:rPr>
        <w:t>课程中文名称：计算物理基础</w:t>
      </w:r>
    </w:p>
    <w:p w14:paraId="12A2F75B">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课程英文名称：Computational Physics</w:t>
      </w:r>
    </w:p>
    <w:p w14:paraId="4B0F5074">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课程类型：专业平台，必修</w:t>
      </w:r>
    </w:p>
    <w:p w14:paraId="1D5A9B5C">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周学时：2+1</w:t>
      </w:r>
    </w:p>
    <w:p w14:paraId="387F3309">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总学时：54（讲授36学时，实验18学时）</w:t>
      </w:r>
    </w:p>
    <w:p w14:paraId="5ED47EB6">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内容提要：介绍MATLAB的基本功能及编程方法，并利用MATLAB软件的基本功能求解线性代数、常微分方程、逼近与插值、和非线性方程组等常见计算问题。结合典型物理问题，介绍若干数值方法（如遗传算法、蒙特卡罗方法、密度泛函方法、分子动力学方法等）及软件应用。</w:t>
      </w:r>
    </w:p>
    <w:p w14:paraId="76D070F1">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先修课程：高等数学、线性代数、数值计算方法、FORTRAN</w:t>
      </w:r>
    </w:p>
    <w:p w14:paraId="42CFA6B2">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教材：《计算物理基础》（第一版），彭芳麟，高等教育出版社，2010.</w:t>
      </w:r>
    </w:p>
    <w:p w14:paraId="3DC40B96">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参考书目：</w:t>
      </w:r>
    </w:p>
    <w:p w14:paraId="10DB0D9F">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[1]《理论物理计算机模拟》（第一版），彭芳麟，清华大学出版社，2002.</w:t>
      </w:r>
    </w:p>
    <w:p w14:paraId="37F5A275">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[2]《MATLAB与科学计算》（第二版），王沫然，电子工业出版社，2004.</w:t>
      </w:r>
    </w:p>
    <w:p w14:paraId="7B9A09B5">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[3]《MATLAB及其在理工课程中的应用指南》（第三版），陈怀琛，西安电子科技大学出版社，2007.</w:t>
      </w:r>
    </w:p>
    <w:p w14:paraId="0D83F2C4">
      <w:pPr>
        <w:spacing w:line="300" w:lineRule="auto"/>
        <w:ind w:firstLine="420" w:firstLineChars="200"/>
        <w:rPr>
          <w:rFonts w:eastAsia="仿宋"/>
          <w:color w:val="000000" w:themeColor="text1"/>
          <w14:textFill>
            <w14:solidFill>
              <w14:schemeClr w14:val="tx1"/>
            </w14:solidFill>
          </w14:textFill>
        </w:rPr>
      </w:pPr>
    </w:p>
    <w:p w14:paraId="555547DF">
      <w:pPr>
        <w:spacing w:line="300" w:lineRule="auto"/>
        <w:ind w:firstLine="422" w:firstLineChars="200"/>
        <w:rPr>
          <w:rFonts w:eastAsia="仿宋"/>
          <w:b/>
          <w:bCs/>
          <w:color w:val="000000" w:themeColor="text1"/>
          <w14:textFill>
            <w14:solidFill>
              <w14:schemeClr w14:val="tx1"/>
            </w14:solidFill>
          </w14:textFill>
        </w:rPr>
      </w:pPr>
      <w:r>
        <w:rPr>
          <w:rFonts w:hint="eastAsia" w:eastAsia="仿宋"/>
          <w:b/>
          <w:bCs/>
          <w:color w:val="000000" w:themeColor="text1"/>
          <w14:textFill>
            <w14:solidFill>
              <w14:schemeClr w14:val="tx1"/>
            </w14:solidFill>
          </w14:textFill>
        </w:rPr>
        <w:t>课程编号：</w:t>
      </w:r>
      <w:r>
        <w:rPr>
          <w:rFonts w:eastAsia="仿宋"/>
          <w:b/>
          <w:bCs/>
          <w:color w:val="000000" w:themeColor="text1"/>
          <w14:textFill>
            <w14:solidFill>
              <w14:schemeClr w14:val="tx1"/>
            </w14:solidFill>
          </w14:textFill>
        </w:rPr>
        <w:t>317082412</w:t>
      </w:r>
    </w:p>
    <w:p w14:paraId="3D83A500">
      <w:pPr>
        <w:spacing w:line="300" w:lineRule="auto"/>
        <w:ind w:firstLine="422" w:firstLineChars="200"/>
        <w:rPr>
          <w:rFonts w:eastAsia="仿宋"/>
          <w:b/>
          <w:bCs/>
          <w:color w:val="000000" w:themeColor="text1"/>
          <w14:textFill>
            <w14:solidFill>
              <w14:schemeClr w14:val="tx1"/>
            </w14:solidFill>
          </w14:textFill>
        </w:rPr>
      </w:pPr>
      <w:r>
        <w:rPr>
          <w:rFonts w:hint="eastAsia" w:eastAsia="仿宋"/>
          <w:b/>
          <w:bCs/>
          <w:color w:val="000000" w:themeColor="text1"/>
          <w14:textFill>
            <w14:solidFill>
              <w14:schemeClr w14:val="tx1"/>
            </w14:solidFill>
          </w14:textFill>
        </w:rPr>
        <w:t>课程中文名称：热力学统计物理</w:t>
      </w:r>
    </w:p>
    <w:p w14:paraId="0E36DCFF">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 xml:space="preserve">课程英文名称：Thermodynamics and Statistical Physics  </w:t>
      </w:r>
    </w:p>
    <w:p w14:paraId="4D07409F">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 xml:space="preserve">课程类型：专业平台，必修  </w:t>
      </w:r>
    </w:p>
    <w:p w14:paraId="635A4ACF">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周学时：4</w:t>
      </w:r>
    </w:p>
    <w:p w14:paraId="4A6C05B1">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总学时：72</w:t>
      </w:r>
    </w:p>
    <w:p w14:paraId="4B2050EA">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内容提要：热力学和统计物理学是研究热运动的规律及热运动对物质宏观性质的影响的科学。它是理论物理学主要基础学科之一。热力学是热运动的宏观理论，是观测实验的分析、总结；统计物理学是热运动的微观理论。统计物理从基本假设等几率原理出发，通过数学分析，逻辑推理，得到整个统计物理。它的正确性由它的种种推论都与客观实际相结合得以肯定。热统是物理学基础课程和理论基础课程，是培养合格中学教师必不可少的。要求学生掌握热统的基本概念、掌握基本定理、定律、基本公式、基本热力学量及它们相互推导。</w:t>
      </w:r>
    </w:p>
    <w:p w14:paraId="23B7B415">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先修课程：热学，高等数学，数学物理方法，量子力学</w:t>
      </w:r>
    </w:p>
    <w:p w14:paraId="1F89865B">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教材：《热力学统计物理》（第</w:t>
      </w:r>
      <w:r>
        <w:rPr>
          <w:rFonts w:eastAsia="仿宋"/>
          <w:color w:val="000000" w:themeColor="text1"/>
          <w14:textFill>
            <w14:solidFill>
              <w14:schemeClr w14:val="tx1"/>
            </w14:solidFill>
          </w14:textFill>
        </w:rPr>
        <w:t>6</w:t>
      </w:r>
      <w:r>
        <w:rPr>
          <w:rFonts w:hint="eastAsia" w:eastAsia="仿宋"/>
          <w:color w:val="000000" w:themeColor="text1"/>
          <w14:textFill>
            <w14:solidFill>
              <w14:schemeClr w14:val="tx1"/>
            </w14:solidFill>
          </w14:textFill>
        </w:rPr>
        <w:t>版），汪志诚，高等教育出版社，20</w:t>
      </w:r>
      <w:r>
        <w:rPr>
          <w:rFonts w:eastAsia="仿宋"/>
          <w:color w:val="000000" w:themeColor="text1"/>
          <w14:textFill>
            <w14:solidFill>
              <w14:schemeClr w14:val="tx1"/>
            </w14:solidFill>
          </w14:textFill>
        </w:rPr>
        <w:t>20</w:t>
      </w:r>
      <w:r>
        <w:rPr>
          <w:rFonts w:hint="eastAsia" w:eastAsia="仿宋"/>
          <w:color w:val="000000" w:themeColor="text1"/>
          <w14:textFill>
            <w14:solidFill>
              <w14:schemeClr w14:val="tx1"/>
            </w14:solidFill>
          </w14:textFill>
        </w:rPr>
        <w:t>.</w:t>
      </w:r>
    </w:p>
    <w:p w14:paraId="09D063A8">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参考书目：</w:t>
      </w:r>
    </w:p>
    <w:p w14:paraId="0808E423">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[1]《热力学与统计物理学》（第1版），龚昌德，高等教育出版社，1982.</w:t>
      </w:r>
    </w:p>
    <w:p w14:paraId="4C2BD8C3">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[2]《热力学与统计物理学》（第2版），马本堃、高尚惠、孙煜，高等教育出版社，1995.</w:t>
      </w:r>
    </w:p>
    <w:p w14:paraId="00E04DE0">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[3]《统计物理学》（第1版），苏汝铿，复旦大学出版社，1990.</w:t>
      </w:r>
    </w:p>
    <w:p w14:paraId="27365944">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[4]《统计物理学导论》（第2版），王竹溪，人民教育出版社，1965.</w:t>
      </w:r>
    </w:p>
    <w:p w14:paraId="6E0BDAD6">
      <w:pPr>
        <w:spacing w:line="300" w:lineRule="auto"/>
        <w:ind w:firstLine="420" w:firstLineChars="200"/>
        <w:rPr>
          <w:rFonts w:eastAsia="仿宋"/>
          <w:color w:val="000000" w:themeColor="text1"/>
          <w14:textFill>
            <w14:solidFill>
              <w14:schemeClr w14:val="tx1"/>
            </w14:solidFill>
          </w14:textFill>
        </w:rPr>
      </w:pPr>
    </w:p>
    <w:p w14:paraId="55287284">
      <w:pPr>
        <w:spacing w:line="300" w:lineRule="auto"/>
        <w:ind w:firstLine="422" w:firstLineChars="200"/>
        <w:rPr>
          <w:rFonts w:eastAsia="仿宋"/>
          <w:b/>
          <w:bCs/>
          <w:color w:val="000000" w:themeColor="text1"/>
          <w14:textFill>
            <w14:solidFill>
              <w14:schemeClr w14:val="tx1"/>
            </w14:solidFill>
          </w14:textFill>
        </w:rPr>
      </w:pPr>
      <w:r>
        <w:rPr>
          <w:rFonts w:hint="eastAsia" w:eastAsia="仿宋"/>
          <w:b/>
          <w:bCs/>
          <w:color w:val="000000" w:themeColor="text1"/>
          <w14:textFill>
            <w14:solidFill>
              <w14:schemeClr w14:val="tx1"/>
            </w14:solidFill>
          </w14:textFill>
        </w:rPr>
        <w:t>课程编号：</w:t>
      </w:r>
      <w:r>
        <w:rPr>
          <w:rFonts w:eastAsia="仿宋"/>
          <w:b/>
          <w:bCs/>
          <w:color w:val="000000" w:themeColor="text1"/>
          <w14:textFill>
            <w14:solidFill>
              <w14:schemeClr w14:val="tx1"/>
            </w14:solidFill>
          </w14:textFill>
        </w:rPr>
        <w:t>317082413</w:t>
      </w:r>
    </w:p>
    <w:p w14:paraId="4EAC96E0">
      <w:pPr>
        <w:spacing w:line="300" w:lineRule="auto"/>
        <w:ind w:firstLine="422" w:firstLineChars="200"/>
        <w:rPr>
          <w:rFonts w:eastAsia="仿宋"/>
          <w:b/>
          <w:bCs/>
          <w:color w:val="000000" w:themeColor="text1"/>
          <w14:textFill>
            <w14:solidFill>
              <w14:schemeClr w14:val="tx1"/>
            </w14:solidFill>
          </w14:textFill>
        </w:rPr>
      </w:pPr>
      <w:r>
        <w:rPr>
          <w:rFonts w:hint="eastAsia" w:eastAsia="仿宋"/>
          <w:b/>
          <w:bCs/>
          <w:color w:val="000000" w:themeColor="text1"/>
          <w14:textFill>
            <w14:solidFill>
              <w14:schemeClr w14:val="tx1"/>
            </w14:solidFill>
          </w14:textFill>
        </w:rPr>
        <w:t>课程中文名称：固体物理学</w:t>
      </w:r>
    </w:p>
    <w:p w14:paraId="36299B52">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课程英文名称：Solid State Physics</w:t>
      </w:r>
    </w:p>
    <w:p w14:paraId="02973B6B">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课程类型：专业平台，必修</w:t>
      </w:r>
    </w:p>
    <w:p w14:paraId="0427926F">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周学时：4</w:t>
      </w:r>
    </w:p>
    <w:p w14:paraId="6943D86B">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总学时：72</w:t>
      </w:r>
    </w:p>
    <w:p w14:paraId="7F48C163">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内容提要：《固体物理》是各分支学科如半导体材料、固体电子器件物理、材料科学等课程的重要基础课程，同时也为学生以后从事材料科学、新材料、功能材料及固体电子器件的研制和开发、材料性能检测等工作打下坚实的基础。《固体物理学》本身涉及较广泛的知识面，主要内容包括三部分：晶格理论、固体的电子理论和专题描述。前两部分是基础，其中晶格理论包括:晶体的基本结构及确定晶格结构的X光衍射方法；晶体中原子间的结合力和晶体的结合类型；晶格的热振动及热容理论；晶格的缺陷及其运动规律。固体电子论包括: 固体中电子的能带理论；金属中自由电子理论和电子的输运性质。要求学生熟悉并掌握固体物理的基本概念和术语；深入理解固体宏观性质和微观粒子行为间的必然关联；透彻理解固体中粒子运动的定性概念和物理模型；掌握描述微观粒子运动的理论处理方法。</w:t>
      </w:r>
    </w:p>
    <w:p w14:paraId="3BDB64F0">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先修课程：量子力学、热力学与统计物理、原子物理</w:t>
      </w:r>
    </w:p>
    <w:p w14:paraId="20026DC1">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教材：《固体物理学》（第一版），黄昆等，高等教育出版社，1988年</w:t>
      </w:r>
      <w:r>
        <w:rPr>
          <w:rFonts w:eastAsia="仿宋"/>
          <w:color w:val="000000" w:themeColor="text1"/>
          <w14:textFill>
            <w14:solidFill>
              <w14:schemeClr w14:val="tx1"/>
            </w14:solidFill>
          </w14:textFill>
        </w:rPr>
        <w:t>.</w:t>
      </w:r>
    </w:p>
    <w:p w14:paraId="6B65277A">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参考书目：</w:t>
      </w:r>
    </w:p>
    <w:p w14:paraId="0460E989">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[1]《固体物理导论》（第一版），C.基泰尔著，项金锺，吴兴惠译，化学工业出版社，2005.</w:t>
      </w:r>
    </w:p>
    <w:p w14:paraId="60CBD472">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w:t>
      </w:r>
      <w:r>
        <w:rPr>
          <w:rFonts w:eastAsia="仿宋"/>
          <w:color w:val="000000" w:themeColor="text1"/>
          <w14:textFill>
            <w14:solidFill>
              <w14:schemeClr w14:val="tx1"/>
            </w14:solidFill>
          </w14:textFill>
        </w:rPr>
        <w:t>2</w:t>
      </w:r>
      <w:r>
        <w:rPr>
          <w:rFonts w:hint="eastAsia" w:eastAsia="仿宋"/>
          <w:color w:val="000000" w:themeColor="text1"/>
          <w14:textFill>
            <w14:solidFill>
              <w14:schemeClr w14:val="tx1"/>
            </w14:solidFill>
          </w14:textFill>
        </w:rPr>
        <w:t>]《固体物理教程》（第三版），王矝奉编著，山东大学出版社，2003.</w:t>
      </w:r>
    </w:p>
    <w:p w14:paraId="6BF0B251">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[3]《固体物理学》（第一版），胡安等著，高等教育出版社，2005.</w:t>
      </w:r>
    </w:p>
    <w:p w14:paraId="0D243553">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[4]《固体物理学》（第一版），朱建国等著，高等教育出版社，2005.</w:t>
      </w:r>
    </w:p>
    <w:p w14:paraId="57D009C5">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[5]《固体物理基础》（第二版），阎守胜著，北京大学出版社，2003.</w:t>
      </w:r>
    </w:p>
    <w:p w14:paraId="2F418947">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[6]《Solid State Physics》（第一版），Neil W. Ashcroft &amp; N. David Mermin，世界图书出版公司，2004.</w:t>
      </w:r>
    </w:p>
    <w:p w14:paraId="07913D3C">
      <w:pPr>
        <w:spacing w:line="300" w:lineRule="auto"/>
        <w:ind w:firstLine="420" w:firstLineChars="200"/>
        <w:rPr>
          <w:rFonts w:eastAsia="仿宋"/>
          <w:color w:val="000000" w:themeColor="text1"/>
          <w14:textFill>
            <w14:solidFill>
              <w14:schemeClr w14:val="tx1"/>
            </w14:solidFill>
          </w14:textFill>
        </w:rPr>
      </w:pPr>
    </w:p>
    <w:p w14:paraId="345E6BD9">
      <w:pPr>
        <w:spacing w:line="300" w:lineRule="auto"/>
        <w:ind w:firstLine="422" w:firstLineChars="200"/>
        <w:rPr>
          <w:rFonts w:eastAsia="仿宋"/>
          <w:b/>
          <w:bCs/>
          <w:color w:val="000000" w:themeColor="text1"/>
          <w14:textFill>
            <w14:solidFill>
              <w14:schemeClr w14:val="tx1"/>
            </w14:solidFill>
          </w14:textFill>
        </w:rPr>
      </w:pPr>
      <w:r>
        <w:rPr>
          <w:rFonts w:hint="eastAsia" w:eastAsia="仿宋"/>
          <w:b/>
          <w:bCs/>
          <w:color w:val="000000" w:themeColor="text1"/>
          <w14:textFill>
            <w14:solidFill>
              <w14:schemeClr w14:val="tx1"/>
            </w14:solidFill>
          </w14:textFill>
        </w:rPr>
        <w:t>课程编号：</w:t>
      </w:r>
      <w:r>
        <w:rPr>
          <w:rFonts w:eastAsia="仿宋"/>
          <w:b/>
          <w:bCs/>
          <w:color w:val="000000" w:themeColor="text1"/>
          <w14:textFill>
            <w14:solidFill>
              <w14:schemeClr w14:val="tx1"/>
            </w14:solidFill>
          </w14:textFill>
        </w:rPr>
        <w:t>317082414</w:t>
      </w:r>
      <w:r>
        <w:rPr>
          <w:rFonts w:hint="eastAsia" w:eastAsia="仿宋"/>
          <w:b/>
          <w:bCs/>
          <w:color w:val="000000" w:themeColor="text1"/>
          <w14:textFill>
            <w14:solidFill>
              <w14:schemeClr w14:val="tx1"/>
            </w14:solidFill>
          </w14:textFill>
        </w:rPr>
        <w:t>，</w:t>
      </w:r>
      <w:r>
        <w:rPr>
          <w:rFonts w:eastAsia="仿宋"/>
          <w:b/>
          <w:bCs/>
          <w:color w:val="000000" w:themeColor="text1"/>
          <w14:textFill>
            <w14:solidFill>
              <w14:schemeClr w14:val="tx1"/>
            </w14:solidFill>
          </w14:textFill>
        </w:rPr>
        <w:t>317082415</w:t>
      </w:r>
      <w:r>
        <w:rPr>
          <w:rFonts w:hint="eastAsia" w:eastAsia="仿宋"/>
          <w:b/>
          <w:bCs/>
          <w:color w:val="000000" w:themeColor="text1"/>
          <w14:textFill>
            <w14:solidFill>
              <w14:schemeClr w14:val="tx1"/>
            </w14:solidFill>
          </w14:textFill>
        </w:rPr>
        <w:t>，</w:t>
      </w:r>
      <w:r>
        <w:rPr>
          <w:rFonts w:eastAsia="仿宋"/>
          <w:b/>
          <w:bCs/>
          <w:color w:val="000000" w:themeColor="text1"/>
          <w14:textFill>
            <w14:solidFill>
              <w14:schemeClr w14:val="tx1"/>
            </w14:solidFill>
          </w14:textFill>
        </w:rPr>
        <w:t>317082415</w:t>
      </w:r>
    </w:p>
    <w:p w14:paraId="32A30AF3">
      <w:pPr>
        <w:spacing w:line="300" w:lineRule="auto"/>
        <w:ind w:firstLine="422" w:firstLineChars="200"/>
        <w:rPr>
          <w:rFonts w:eastAsia="仿宋"/>
          <w:b/>
          <w:bCs/>
          <w:color w:val="000000" w:themeColor="text1"/>
          <w14:textFill>
            <w14:solidFill>
              <w14:schemeClr w14:val="tx1"/>
            </w14:solidFill>
          </w14:textFill>
        </w:rPr>
      </w:pPr>
      <w:r>
        <w:rPr>
          <w:rFonts w:hint="eastAsia" w:eastAsia="仿宋"/>
          <w:b/>
          <w:bCs/>
          <w:color w:val="000000" w:themeColor="text1"/>
          <w14:textFill>
            <w14:solidFill>
              <w14:schemeClr w14:val="tx1"/>
            </w14:solidFill>
          </w14:textFill>
        </w:rPr>
        <w:t>课程中文名称：普通物理实验（普物实验Ⅰ、普物实验Ⅱ、普物实验Ⅲ）</w:t>
      </w:r>
    </w:p>
    <w:p w14:paraId="7CA3604A">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课程英文名称：General Physics Experimentation</w:t>
      </w:r>
    </w:p>
    <w:p w14:paraId="4A6F3B83">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课程类型：专业必修课</w:t>
      </w:r>
    </w:p>
    <w:p w14:paraId="59D2356B">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周学时：3</w:t>
      </w:r>
    </w:p>
    <w:p w14:paraId="20B385D9">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总学时：1</w:t>
      </w:r>
      <w:r>
        <w:rPr>
          <w:rFonts w:eastAsia="仿宋"/>
          <w:color w:val="000000" w:themeColor="text1"/>
          <w14:textFill>
            <w14:solidFill>
              <w14:schemeClr w14:val="tx1"/>
            </w14:solidFill>
          </w14:textFill>
        </w:rPr>
        <w:t>44</w:t>
      </w:r>
      <w:r>
        <w:rPr>
          <w:rFonts w:hint="eastAsia" w:eastAsia="仿宋"/>
          <w:color w:val="000000" w:themeColor="text1"/>
          <w14:textFill>
            <w14:solidFill>
              <w14:schemeClr w14:val="tx1"/>
            </w14:solidFill>
          </w14:textFill>
        </w:rPr>
        <w:t>（其中普物实验I为</w:t>
      </w:r>
      <w:r>
        <w:rPr>
          <w:rFonts w:eastAsia="仿宋"/>
          <w:color w:val="000000" w:themeColor="text1"/>
          <w14:textFill>
            <w14:solidFill>
              <w14:schemeClr w14:val="tx1"/>
            </w14:solidFill>
          </w14:textFill>
        </w:rPr>
        <w:t>54</w:t>
      </w:r>
      <w:r>
        <w:rPr>
          <w:rFonts w:hint="eastAsia" w:eastAsia="仿宋"/>
          <w:color w:val="000000" w:themeColor="text1"/>
          <w14:textFill>
            <w14:solidFill>
              <w14:schemeClr w14:val="tx1"/>
            </w14:solidFill>
          </w14:textFill>
        </w:rPr>
        <w:t>学时、普物实验II为</w:t>
      </w:r>
      <w:r>
        <w:rPr>
          <w:rFonts w:eastAsia="仿宋"/>
          <w:color w:val="000000" w:themeColor="text1"/>
          <w14:textFill>
            <w14:solidFill>
              <w14:schemeClr w14:val="tx1"/>
            </w14:solidFill>
          </w14:textFill>
        </w:rPr>
        <w:t>54</w:t>
      </w:r>
      <w:r>
        <w:rPr>
          <w:rFonts w:hint="eastAsia" w:eastAsia="仿宋"/>
          <w:color w:val="000000" w:themeColor="text1"/>
          <w14:textFill>
            <w14:solidFill>
              <w14:schemeClr w14:val="tx1"/>
            </w14:solidFill>
          </w14:textFill>
        </w:rPr>
        <w:t>学时，普物实验III为</w:t>
      </w:r>
      <w:r>
        <w:rPr>
          <w:rFonts w:eastAsia="仿宋"/>
          <w:color w:val="000000" w:themeColor="text1"/>
          <w14:textFill>
            <w14:solidFill>
              <w14:schemeClr w14:val="tx1"/>
            </w14:solidFill>
          </w14:textFill>
        </w:rPr>
        <w:t>36</w:t>
      </w:r>
      <w:r>
        <w:rPr>
          <w:rFonts w:hint="eastAsia" w:eastAsia="仿宋"/>
          <w:color w:val="000000" w:themeColor="text1"/>
          <w14:textFill>
            <w14:solidFill>
              <w14:schemeClr w14:val="tx1"/>
            </w14:solidFill>
          </w14:textFill>
        </w:rPr>
        <w:t>学时）</w:t>
      </w:r>
    </w:p>
    <w:p w14:paraId="48536B1B">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内容提要：“普通物理实验”课是物理学专业的必修之一，授课对象是物理与电子工程学院物理学一、二年级学生。课程任务是培养学生的基本实验技能，提高学生利用实验方法发现、分析和解决物理问题的能力，由于本课程是学生本科阶段接触的第一门物理实验课，打好基础尤为重要，课程建设的首要任务是“加强基本实验技能”。课程内容包括基本实验知识讲解、基本实验内容重现及综合和设计实验技能的训练。对于课程内容和授课方式，我们都进行了成功的改革。在课程内容方面，经过对原有题目的审视，去掉了一批内容陈旧、技术过时的题目，而精心选择的实验题目和内容正反映了我们对如何“加强基本实验技能”的理解。在授课方式方面，打破了原实验课分块进行的格式（即力热，电，光三部分独立排课），改为按训练层次，循序渐进分四个阶段安排，每个阶段选择力热、电、光(不包括引进的近代)实验各一定数量，都有明确的目标和要求。几年实践说明这种做法是可运行、可操作和有成效的。如第一阶段为预备阶段，掌握一些基本仪器的使用等预备性实验；第二阶段为基本训练阶段，掌握一些教材中的基本实验；第三为提高、深入，阶段，此阶段主要开设一些综合性实验。第四为设计实验，通过学生自主设计实验内容，完成一些设计性实验，以课题形式进行，极大地激发了学生的学习兴趣，使学生的创造才能充分发挥。本课程在2006年获得校级教学成果奖，2007年获省级教学成果奖。</w:t>
      </w:r>
    </w:p>
    <w:p w14:paraId="375953AD">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先修课程：力学，热学，电磁学，光学</w:t>
      </w:r>
    </w:p>
    <w:p w14:paraId="51493217">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教材：普通物理实验（第五版），杨述武、王定兴，高等教育出版社，2015.</w:t>
      </w:r>
    </w:p>
    <w:p w14:paraId="0325D915">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参考书目：</w:t>
      </w:r>
    </w:p>
    <w:p w14:paraId="24415F52">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[1] 普通物理实验（第一版），张书敏、许景周、李冀，科学出版社，2011.</w:t>
      </w:r>
    </w:p>
    <w:p w14:paraId="653B23FC">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[2] 物理实验教程（第一版），郑发农，中国科学技术大学出版社，2004.</w:t>
      </w:r>
    </w:p>
    <w:p w14:paraId="2E33ABDF">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[3] 物理实验（第三版），任隆良、谷晋骐，天津大学出版社，2003.</w:t>
      </w:r>
    </w:p>
    <w:p w14:paraId="3B78635C">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[4] 物理实验教程（第二版），丁慎训、张连芳，清华大学出版社，2002.</w:t>
      </w:r>
    </w:p>
    <w:p w14:paraId="05E21995">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[5] 普通物理力热学实验（第一版），里佐威、刘铁成，吉林大学出版社，2000.</w:t>
      </w:r>
    </w:p>
    <w:p w14:paraId="2F927B04">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[6] 光学实验（第一版），张毓英，电子工业出版社，1989.</w:t>
      </w:r>
    </w:p>
    <w:p w14:paraId="2A7A1E93">
      <w:pPr>
        <w:spacing w:line="300" w:lineRule="auto"/>
        <w:ind w:firstLine="420" w:firstLineChars="200"/>
        <w:rPr>
          <w:rFonts w:eastAsia="仿宋"/>
          <w:color w:val="000000" w:themeColor="text1"/>
          <w14:textFill>
            <w14:solidFill>
              <w14:schemeClr w14:val="tx1"/>
            </w14:solidFill>
          </w14:textFill>
        </w:rPr>
      </w:pPr>
    </w:p>
    <w:p w14:paraId="46892869">
      <w:pPr>
        <w:spacing w:line="300" w:lineRule="auto"/>
        <w:ind w:firstLine="422" w:firstLineChars="200"/>
        <w:rPr>
          <w:rFonts w:eastAsia="仿宋"/>
          <w:b/>
          <w:bCs/>
          <w:color w:val="000000" w:themeColor="text1"/>
          <w14:textFill>
            <w14:solidFill>
              <w14:schemeClr w14:val="tx1"/>
            </w14:solidFill>
          </w14:textFill>
        </w:rPr>
      </w:pPr>
      <w:r>
        <w:rPr>
          <w:rFonts w:hint="eastAsia" w:eastAsia="仿宋"/>
          <w:b/>
          <w:bCs/>
          <w:color w:val="000000" w:themeColor="text1"/>
          <w14:textFill>
            <w14:solidFill>
              <w14:schemeClr w14:val="tx1"/>
            </w14:solidFill>
          </w14:textFill>
        </w:rPr>
        <w:t>课程编号：</w:t>
      </w:r>
      <w:r>
        <w:rPr>
          <w:rFonts w:eastAsia="仿宋"/>
          <w:b/>
          <w:bCs/>
          <w:color w:val="000000" w:themeColor="text1"/>
          <w14:textFill>
            <w14:solidFill>
              <w14:schemeClr w14:val="tx1"/>
            </w14:solidFill>
          </w14:textFill>
        </w:rPr>
        <w:t>317082418</w:t>
      </w:r>
    </w:p>
    <w:p w14:paraId="29FDF774">
      <w:pPr>
        <w:spacing w:line="300" w:lineRule="auto"/>
        <w:ind w:firstLine="422" w:firstLineChars="200"/>
        <w:rPr>
          <w:rFonts w:eastAsia="仿宋"/>
          <w:b/>
          <w:bCs/>
          <w:color w:val="000000" w:themeColor="text1"/>
          <w14:textFill>
            <w14:solidFill>
              <w14:schemeClr w14:val="tx1"/>
            </w14:solidFill>
          </w14:textFill>
        </w:rPr>
      </w:pPr>
      <w:r>
        <w:rPr>
          <w:rFonts w:hint="eastAsia" w:eastAsia="仿宋"/>
          <w:b/>
          <w:bCs/>
          <w:color w:val="000000" w:themeColor="text1"/>
          <w14:textFill>
            <w14:solidFill>
              <w14:schemeClr w14:val="tx1"/>
            </w14:solidFill>
          </w14:textFill>
        </w:rPr>
        <w:t>课程中文名称：近物实验</w:t>
      </w:r>
      <w:r>
        <w:rPr>
          <w:rFonts w:eastAsia="仿宋"/>
          <w:b/>
          <w:bCs/>
          <w:color w:val="000000" w:themeColor="text1"/>
          <w:kern w:val="0"/>
          <w:sz w:val="18"/>
          <w:szCs w:val="18"/>
          <w14:textFill>
            <w14:solidFill>
              <w14:schemeClr w14:val="tx1"/>
            </w14:solidFill>
          </w14:textFill>
        </w:rPr>
        <w:t>Ⅰ</w:t>
      </w:r>
    </w:p>
    <w:p w14:paraId="18F6D8E1">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 xml:space="preserve">课程英文名称：Modern Physics Experiments </w:t>
      </w:r>
    </w:p>
    <w:p w14:paraId="2F893DA1">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课程类型：近物实验I为专业必修课，近物实验II为专业限选课</w:t>
      </w:r>
    </w:p>
    <w:p w14:paraId="37A24F31">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周学时：</w:t>
      </w:r>
      <w:r>
        <w:rPr>
          <w:rFonts w:eastAsia="仿宋"/>
          <w:color w:val="000000" w:themeColor="text1"/>
          <w14:textFill>
            <w14:solidFill>
              <w14:schemeClr w14:val="tx1"/>
            </w14:solidFill>
          </w14:textFill>
        </w:rPr>
        <w:t>4</w:t>
      </w:r>
    </w:p>
    <w:p w14:paraId="43FF16AF">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总学时：</w:t>
      </w:r>
      <w:r>
        <w:rPr>
          <w:rFonts w:eastAsia="仿宋"/>
          <w:color w:val="000000" w:themeColor="text1"/>
          <w14:textFill>
            <w14:solidFill>
              <w14:schemeClr w14:val="tx1"/>
            </w14:solidFill>
          </w14:textFill>
        </w:rPr>
        <w:t>72</w:t>
      </w:r>
    </w:p>
    <w:p w14:paraId="4F451AB4">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内容提要：本课程通过近代物理实验进一步充实和活跃学生的物理思想，培养学生对物理现象的观察能力和综合分析能力，引导他们了解实验物理在物理概念的产生、形成和发展过程中的作用。较为严格和系统地训练学生掌握基本物理实验技能，学习近代物理中一些常用的基本实验方法、技术、仪器原理和使用知识，进一步培养正确、良好的实验素养、严谨的科学作风、求实创新的科学精神，使学生具备一定的用实验方法和技术研究物理现象和规律的独立工作能力。</w:t>
      </w:r>
    </w:p>
    <w:p w14:paraId="43ED3F09">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先修课程：原子物理学，光学，理论力学</w:t>
      </w:r>
    </w:p>
    <w:p w14:paraId="48B574ED">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教材：《近代物理实验》，自编讲义</w:t>
      </w:r>
    </w:p>
    <w:p w14:paraId="45482E13">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参考书目：</w:t>
      </w:r>
    </w:p>
    <w:p w14:paraId="22CAE6CE">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[1]《近代物理实验》（第四版），吴思诚，荀坤，北京大学出版社，2015.</w:t>
      </w:r>
    </w:p>
    <w:p w14:paraId="40CB4411">
      <w:pPr>
        <w:spacing w:line="300" w:lineRule="auto"/>
        <w:ind w:firstLine="420" w:firstLineChars="200"/>
        <w:rPr>
          <w:rFonts w:eastAsia="仿宋"/>
          <w:color w:val="000000" w:themeColor="text1"/>
          <w14:textFill>
            <w14:solidFill>
              <w14:schemeClr w14:val="tx1"/>
            </w14:solidFill>
          </w14:textFill>
        </w:rPr>
      </w:pPr>
      <w:r>
        <w:rPr>
          <w:rFonts w:hint="eastAsia" w:eastAsia="仿宋"/>
          <w:color w:val="000000" w:themeColor="text1"/>
          <w14:textFill>
            <w14:solidFill>
              <w14:schemeClr w14:val="tx1"/>
            </w14:solidFill>
          </w14:textFill>
        </w:rPr>
        <w:t>[2]《近代物理实验》（第一版），谭伟石，周进，沙振舜，南京大学出版社，2013.</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8A283">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16</w:t>
    </w:r>
    <w:r>
      <w:fldChar w:fldCharType="end"/>
    </w:r>
  </w:p>
  <w:p w14:paraId="5381FCC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2C9E7">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13</w:t>
    </w:r>
    <w:r>
      <w:fldChar w:fldCharType="end"/>
    </w:r>
  </w:p>
  <w:p w14:paraId="35EED986">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4C2F7">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53299"/>
    <w:multiLevelType w:val="singleLevel"/>
    <w:tmpl w:val="04B53299"/>
    <w:lvl w:ilvl="0" w:tentative="0">
      <w:start w:val="1"/>
      <w:numFmt w:val="decimal"/>
      <w:suff w:val="nothing"/>
      <w:lvlText w:val="（%1）"/>
      <w:lvlJc w:val="left"/>
      <w:pPr>
        <w:ind w:left="0" w:firstLine="0"/>
      </w:pPr>
    </w:lvl>
  </w:abstractNum>
  <w:abstractNum w:abstractNumId="1">
    <w:nsid w:val="3B050094"/>
    <w:multiLevelType w:val="multilevel"/>
    <w:tmpl w:val="3B0500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F232925"/>
    <w:multiLevelType w:val="multilevel"/>
    <w:tmpl w:val="7F232925"/>
    <w:lvl w:ilvl="0" w:tentative="0">
      <w:start w:val="1"/>
      <w:numFmt w:val="japaneseCounting"/>
      <w:lvlText w:val="（%1）"/>
      <w:lvlJc w:val="left"/>
      <w:pPr>
        <w:ind w:left="1322" w:hanging="84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MzY2OTY2NDkyOWNjYjAxZTYyZGI0YTJjYzM3NTUifQ=="/>
    <w:docVar w:name="KSO_WPS_MARK_KEY" w:val="8e45a078-77f7-413e-bf45-a147167d390d"/>
  </w:docVars>
  <w:rsids>
    <w:rsidRoot w:val="00172A27"/>
    <w:rsid w:val="00002A1E"/>
    <w:rsid w:val="00004CB4"/>
    <w:rsid w:val="000142E3"/>
    <w:rsid w:val="0001438D"/>
    <w:rsid w:val="00021E14"/>
    <w:rsid w:val="00022140"/>
    <w:rsid w:val="000266A8"/>
    <w:rsid w:val="000311B0"/>
    <w:rsid w:val="00034320"/>
    <w:rsid w:val="00040D03"/>
    <w:rsid w:val="00041B7D"/>
    <w:rsid w:val="00044157"/>
    <w:rsid w:val="00046333"/>
    <w:rsid w:val="000478FC"/>
    <w:rsid w:val="00053C16"/>
    <w:rsid w:val="000542A6"/>
    <w:rsid w:val="00061D10"/>
    <w:rsid w:val="0006799F"/>
    <w:rsid w:val="00071947"/>
    <w:rsid w:val="00072E32"/>
    <w:rsid w:val="00073A7F"/>
    <w:rsid w:val="00073C14"/>
    <w:rsid w:val="0007607E"/>
    <w:rsid w:val="00083974"/>
    <w:rsid w:val="000866CB"/>
    <w:rsid w:val="00086FC2"/>
    <w:rsid w:val="000923B7"/>
    <w:rsid w:val="0009257E"/>
    <w:rsid w:val="00093FBD"/>
    <w:rsid w:val="00096A74"/>
    <w:rsid w:val="000A13D2"/>
    <w:rsid w:val="000A61B4"/>
    <w:rsid w:val="000B01A9"/>
    <w:rsid w:val="000B07D5"/>
    <w:rsid w:val="000B0878"/>
    <w:rsid w:val="000B12DD"/>
    <w:rsid w:val="000B57B2"/>
    <w:rsid w:val="000B7E96"/>
    <w:rsid w:val="000C1B65"/>
    <w:rsid w:val="000C3F73"/>
    <w:rsid w:val="000C4FB4"/>
    <w:rsid w:val="000C6812"/>
    <w:rsid w:val="000C6D65"/>
    <w:rsid w:val="000D1E2D"/>
    <w:rsid w:val="000D574E"/>
    <w:rsid w:val="000E0E5D"/>
    <w:rsid w:val="000F0314"/>
    <w:rsid w:val="000F0B6B"/>
    <w:rsid w:val="000F1D92"/>
    <w:rsid w:val="000F550C"/>
    <w:rsid w:val="000F5F68"/>
    <w:rsid w:val="000F6E1F"/>
    <w:rsid w:val="00100530"/>
    <w:rsid w:val="0010071B"/>
    <w:rsid w:val="00105481"/>
    <w:rsid w:val="00107A01"/>
    <w:rsid w:val="001106A4"/>
    <w:rsid w:val="00113B7F"/>
    <w:rsid w:val="0011436A"/>
    <w:rsid w:val="00114467"/>
    <w:rsid w:val="001144D3"/>
    <w:rsid w:val="00116B41"/>
    <w:rsid w:val="00117AB1"/>
    <w:rsid w:val="00120521"/>
    <w:rsid w:val="001205DE"/>
    <w:rsid w:val="00121BAB"/>
    <w:rsid w:val="00122C1C"/>
    <w:rsid w:val="00125798"/>
    <w:rsid w:val="00130B3E"/>
    <w:rsid w:val="00142DE3"/>
    <w:rsid w:val="001437BF"/>
    <w:rsid w:val="00147C46"/>
    <w:rsid w:val="00165CF4"/>
    <w:rsid w:val="00171C72"/>
    <w:rsid w:val="00172A27"/>
    <w:rsid w:val="00173A90"/>
    <w:rsid w:val="00174783"/>
    <w:rsid w:val="00176781"/>
    <w:rsid w:val="00181285"/>
    <w:rsid w:val="00181FD9"/>
    <w:rsid w:val="001840E3"/>
    <w:rsid w:val="0019224E"/>
    <w:rsid w:val="00195247"/>
    <w:rsid w:val="001959AA"/>
    <w:rsid w:val="00195D36"/>
    <w:rsid w:val="0019705F"/>
    <w:rsid w:val="00197FE3"/>
    <w:rsid w:val="001A085E"/>
    <w:rsid w:val="001A2C95"/>
    <w:rsid w:val="001A422A"/>
    <w:rsid w:val="001A4F41"/>
    <w:rsid w:val="001A5756"/>
    <w:rsid w:val="001B4F25"/>
    <w:rsid w:val="001B51C9"/>
    <w:rsid w:val="001B53CF"/>
    <w:rsid w:val="001B62ED"/>
    <w:rsid w:val="001B6975"/>
    <w:rsid w:val="001B6F94"/>
    <w:rsid w:val="001B7522"/>
    <w:rsid w:val="001B76E6"/>
    <w:rsid w:val="001C1546"/>
    <w:rsid w:val="001C4EC6"/>
    <w:rsid w:val="001C64CE"/>
    <w:rsid w:val="001D02C9"/>
    <w:rsid w:val="001D0BB1"/>
    <w:rsid w:val="001D33AA"/>
    <w:rsid w:val="001D3E0C"/>
    <w:rsid w:val="001D42E5"/>
    <w:rsid w:val="001D577A"/>
    <w:rsid w:val="001D586D"/>
    <w:rsid w:val="001E0305"/>
    <w:rsid w:val="001E115B"/>
    <w:rsid w:val="001E3F2B"/>
    <w:rsid w:val="001E4ADD"/>
    <w:rsid w:val="001E5875"/>
    <w:rsid w:val="001F5848"/>
    <w:rsid w:val="001F6138"/>
    <w:rsid w:val="00200AC6"/>
    <w:rsid w:val="0020172F"/>
    <w:rsid w:val="00201AF7"/>
    <w:rsid w:val="0020349E"/>
    <w:rsid w:val="00204C64"/>
    <w:rsid w:val="002066B6"/>
    <w:rsid w:val="00206AA4"/>
    <w:rsid w:val="00206E40"/>
    <w:rsid w:val="002101B6"/>
    <w:rsid w:val="002101FC"/>
    <w:rsid w:val="00210536"/>
    <w:rsid w:val="002122E8"/>
    <w:rsid w:val="002128DB"/>
    <w:rsid w:val="00213C99"/>
    <w:rsid w:val="00220A11"/>
    <w:rsid w:val="002265ED"/>
    <w:rsid w:val="00227907"/>
    <w:rsid w:val="0023006F"/>
    <w:rsid w:val="00232A39"/>
    <w:rsid w:val="002346AF"/>
    <w:rsid w:val="0023566F"/>
    <w:rsid w:val="00237220"/>
    <w:rsid w:val="00240BAB"/>
    <w:rsid w:val="00242907"/>
    <w:rsid w:val="00244493"/>
    <w:rsid w:val="00244920"/>
    <w:rsid w:val="00246EB0"/>
    <w:rsid w:val="00247BC6"/>
    <w:rsid w:val="0025114C"/>
    <w:rsid w:val="0025140F"/>
    <w:rsid w:val="00251A0F"/>
    <w:rsid w:val="00251D61"/>
    <w:rsid w:val="00255B0F"/>
    <w:rsid w:val="002579BC"/>
    <w:rsid w:val="00262F75"/>
    <w:rsid w:val="00265936"/>
    <w:rsid w:val="0026664D"/>
    <w:rsid w:val="00267B2B"/>
    <w:rsid w:val="00267FFA"/>
    <w:rsid w:val="0027433D"/>
    <w:rsid w:val="0027687A"/>
    <w:rsid w:val="00276FE8"/>
    <w:rsid w:val="00285371"/>
    <w:rsid w:val="0028650E"/>
    <w:rsid w:val="00286728"/>
    <w:rsid w:val="002926FC"/>
    <w:rsid w:val="00297373"/>
    <w:rsid w:val="002A4CD0"/>
    <w:rsid w:val="002B0BDA"/>
    <w:rsid w:val="002B104A"/>
    <w:rsid w:val="002B188C"/>
    <w:rsid w:val="002B4C7A"/>
    <w:rsid w:val="002B53F4"/>
    <w:rsid w:val="002C3C65"/>
    <w:rsid w:val="002C3EB1"/>
    <w:rsid w:val="002C4697"/>
    <w:rsid w:val="002C5AE5"/>
    <w:rsid w:val="002C707F"/>
    <w:rsid w:val="002C7AE1"/>
    <w:rsid w:val="002D1352"/>
    <w:rsid w:val="002D206B"/>
    <w:rsid w:val="002D2D7E"/>
    <w:rsid w:val="002D2FF3"/>
    <w:rsid w:val="002D3C4B"/>
    <w:rsid w:val="002D3EBF"/>
    <w:rsid w:val="002D544C"/>
    <w:rsid w:val="002D6F70"/>
    <w:rsid w:val="002E011C"/>
    <w:rsid w:val="002E0F77"/>
    <w:rsid w:val="002E2656"/>
    <w:rsid w:val="002E6A93"/>
    <w:rsid w:val="002F14F8"/>
    <w:rsid w:val="002F26D0"/>
    <w:rsid w:val="002F3429"/>
    <w:rsid w:val="002F362B"/>
    <w:rsid w:val="002F4B65"/>
    <w:rsid w:val="002F50FB"/>
    <w:rsid w:val="002F5E22"/>
    <w:rsid w:val="00300C27"/>
    <w:rsid w:val="00304F51"/>
    <w:rsid w:val="00305FDB"/>
    <w:rsid w:val="00311A4F"/>
    <w:rsid w:val="00315901"/>
    <w:rsid w:val="0031733A"/>
    <w:rsid w:val="003211C9"/>
    <w:rsid w:val="00321F68"/>
    <w:rsid w:val="00323B04"/>
    <w:rsid w:val="0032465C"/>
    <w:rsid w:val="00325D8E"/>
    <w:rsid w:val="003274AB"/>
    <w:rsid w:val="00331923"/>
    <w:rsid w:val="00333751"/>
    <w:rsid w:val="0033525A"/>
    <w:rsid w:val="00335278"/>
    <w:rsid w:val="00336590"/>
    <w:rsid w:val="0034017F"/>
    <w:rsid w:val="00344901"/>
    <w:rsid w:val="00345707"/>
    <w:rsid w:val="00345ACB"/>
    <w:rsid w:val="003542B8"/>
    <w:rsid w:val="003569A4"/>
    <w:rsid w:val="00357EC2"/>
    <w:rsid w:val="00360523"/>
    <w:rsid w:val="003665F9"/>
    <w:rsid w:val="00366690"/>
    <w:rsid w:val="00366937"/>
    <w:rsid w:val="00367EDD"/>
    <w:rsid w:val="003750A6"/>
    <w:rsid w:val="00382DD0"/>
    <w:rsid w:val="003834F2"/>
    <w:rsid w:val="00386A12"/>
    <w:rsid w:val="00393271"/>
    <w:rsid w:val="00395B10"/>
    <w:rsid w:val="003973D8"/>
    <w:rsid w:val="003A0F6A"/>
    <w:rsid w:val="003A5326"/>
    <w:rsid w:val="003A6078"/>
    <w:rsid w:val="003A6A14"/>
    <w:rsid w:val="003B2BD0"/>
    <w:rsid w:val="003B4528"/>
    <w:rsid w:val="003B6069"/>
    <w:rsid w:val="003C19E6"/>
    <w:rsid w:val="003C22AF"/>
    <w:rsid w:val="003C3332"/>
    <w:rsid w:val="003C3B63"/>
    <w:rsid w:val="003C41F1"/>
    <w:rsid w:val="003C51DB"/>
    <w:rsid w:val="003C625E"/>
    <w:rsid w:val="003C6749"/>
    <w:rsid w:val="003D2397"/>
    <w:rsid w:val="003D4648"/>
    <w:rsid w:val="003D4D9B"/>
    <w:rsid w:val="003E089A"/>
    <w:rsid w:val="003E08DE"/>
    <w:rsid w:val="003E15E3"/>
    <w:rsid w:val="003E21DD"/>
    <w:rsid w:val="003E384E"/>
    <w:rsid w:val="003E38A1"/>
    <w:rsid w:val="003E4E22"/>
    <w:rsid w:val="003E69CC"/>
    <w:rsid w:val="003F19D3"/>
    <w:rsid w:val="003F266E"/>
    <w:rsid w:val="003F3208"/>
    <w:rsid w:val="003F3389"/>
    <w:rsid w:val="003F4E7D"/>
    <w:rsid w:val="003F68C4"/>
    <w:rsid w:val="003F7650"/>
    <w:rsid w:val="0040310B"/>
    <w:rsid w:val="00403FBF"/>
    <w:rsid w:val="00410116"/>
    <w:rsid w:val="00414BC7"/>
    <w:rsid w:val="004211C1"/>
    <w:rsid w:val="00421B20"/>
    <w:rsid w:val="00421F75"/>
    <w:rsid w:val="00431E24"/>
    <w:rsid w:val="00432D50"/>
    <w:rsid w:val="00435A95"/>
    <w:rsid w:val="00441EDA"/>
    <w:rsid w:val="0045112B"/>
    <w:rsid w:val="004534C5"/>
    <w:rsid w:val="00456AD5"/>
    <w:rsid w:val="00456CBE"/>
    <w:rsid w:val="00457E6E"/>
    <w:rsid w:val="00461C11"/>
    <w:rsid w:val="00461CF6"/>
    <w:rsid w:val="004641CB"/>
    <w:rsid w:val="00465503"/>
    <w:rsid w:val="004663E2"/>
    <w:rsid w:val="00466E3E"/>
    <w:rsid w:val="004677AC"/>
    <w:rsid w:val="0047147D"/>
    <w:rsid w:val="00472F26"/>
    <w:rsid w:val="0047311F"/>
    <w:rsid w:val="00473238"/>
    <w:rsid w:val="004760FD"/>
    <w:rsid w:val="00481E21"/>
    <w:rsid w:val="00482C01"/>
    <w:rsid w:val="00490581"/>
    <w:rsid w:val="0049131A"/>
    <w:rsid w:val="004922C1"/>
    <w:rsid w:val="00492571"/>
    <w:rsid w:val="00493845"/>
    <w:rsid w:val="0049744D"/>
    <w:rsid w:val="004A41D2"/>
    <w:rsid w:val="004A4386"/>
    <w:rsid w:val="004A5BC9"/>
    <w:rsid w:val="004A5DF8"/>
    <w:rsid w:val="004B1CA6"/>
    <w:rsid w:val="004B2542"/>
    <w:rsid w:val="004B45B7"/>
    <w:rsid w:val="004C1E1A"/>
    <w:rsid w:val="004C6208"/>
    <w:rsid w:val="004C793F"/>
    <w:rsid w:val="004D3ECD"/>
    <w:rsid w:val="004D4F54"/>
    <w:rsid w:val="004D54A2"/>
    <w:rsid w:val="004D5B19"/>
    <w:rsid w:val="004D780F"/>
    <w:rsid w:val="004D7F32"/>
    <w:rsid w:val="004E600F"/>
    <w:rsid w:val="004E6A79"/>
    <w:rsid w:val="004E7A45"/>
    <w:rsid w:val="004E7A98"/>
    <w:rsid w:val="004F35F6"/>
    <w:rsid w:val="004F7E54"/>
    <w:rsid w:val="005020F1"/>
    <w:rsid w:val="00502FAD"/>
    <w:rsid w:val="005036EA"/>
    <w:rsid w:val="00505908"/>
    <w:rsid w:val="00506D53"/>
    <w:rsid w:val="00514AEE"/>
    <w:rsid w:val="00516292"/>
    <w:rsid w:val="005171BE"/>
    <w:rsid w:val="0052522A"/>
    <w:rsid w:val="00525860"/>
    <w:rsid w:val="00533BD9"/>
    <w:rsid w:val="00537536"/>
    <w:rsid w:val="00540E79"/>
    <w:rsid w:val="00540FEC"/>
    <w:rsid w:val="00541638"/>
    <w:rsid w:val="00542A97"/>
    <w:rsid w:val="00552EC5"/>
    <w:rsid w:val="00554EBF"/>
    <w:rsid w:val="005551A0"/>
    <w:rsid w:val="00555F0D"/>
    <w:rsid w:val="00556E3E"/>
    <w:rsid w:val="00557686"/>
    <w:rsid w:val="00560428"/>
    <w:rsid w:val="005605D2"/>
    <w:rsid w:val="005653F6"/>
    <w:rsid w:val="00566075"/>
    <w:rsid w:val="0056767E"/>
    <w:rsid w:val="00567FF8"/>
    <w:rsid w:val="00576E50"/>
    <w:rsid w:val="00581D6D"/>
    <w:rsid w:val="005840B3"/>
    <w:rsid w:val="005872ED"/>
    <w:rsid w:val="00590704"/>
    <w:rsid w:val="00591AD4"/>
    <w:rsid w:val="00593FF5"/>
    <w:rsid w:val="00596FAD"/>
    <w:rsid w:val="005A0C6A"/>
    <w:rsid w:val="005A22D0"/>
    <w:rsid w:val="005A3451"/>
    <w:rsid w:val="005A35B7"/>
    <w:rsid w:val="005A3D29"/>
    <w:rsid w:val="005A6716"/>
    <w:rsid w:val="005A67DB"/>
    <w:rsid w:val="005B35B1"/>
    <w:rsid w:val="005B3AED"/>
    <w:rsid w:val="005B4D67"/>
    <w:rsid w:val="005C07E7"/>
    <w:rsid w:val="005C09E7"/>
    <w:rsid w:val="005C2B66"/>
    <w:rsid w:val="005C382B"/>
    <w:rsid w:val="005C5C52"/>
    <w:rsid w:val="005C6802"/>
    <w:rsid w:val="005C6AA8"/>
    <w:rsid w:val="005D0B48"/>
    <w:rsid w:val="005D58B1"/>
    <w:rsid w:val="005D76A4"/>
    <w:rsid w:val="005E012D"/>
    <w:rsid w:val="005E0C87"/>
    <w:rsid w:val="005E2450"/>
    <w:rsid w:val="005E2B51"/>
    <w:rsid w:val="005E2DA8"/>
    <w:rsid w:val="005E2E26"/>
    <w:rsid w:val="005E3F67"/>
    <w:rsid w:val="005E42C3"/>
    <w:rsid w:val="005E73E2"/>
    <w:rsid w:val="005F0D5B"/>
    <w:rsid w:val="005F3D57"/>
    <w:rsid w:val="005F6EF9"/>
    <w:rsid w:val="005F7EBF"/>
    <w:rsid w:val="00602542"/>
    <w:rsid w:val="00604B61"/>
    <w:rsid w:val="006150C9"/>
    <w:rsid w:val="00616E86"/>
    <w:rsid w:val="006204F4"/>
    <w:rsid w:val="00622B49"/>
    <w:rsid w:val="00623022"/>
    <w:rsid w:val="006230DB"/>
    <w:rsid w:val="00623810"/>
    <w:rsid w:val="00627774"/>
    <w:rsid w:val="0063051E"/>
    <w:rsid w:val="00632D11"/>
    <w:rsid w:val="00633E31"/>
    <w:rsid w:val="00635294"/>
    <w:rsid w:val="0063553C"/>
    <w:rsid w:val="00640F78"/>
    <w:rsid w:val="0064140A"/>
    <w:rsid w:val="00642653"/>
    <w:rsid w:val="00643015"/>
    <w:rsid w:val="00645215"/>
    <w:rsid w:val="00646667"/>
    <w:rsid w:val="00647C64"/>
    <w:rsid w:val="00651489"/>
    <w:rsid w:val="006534BB"/>
    <w:rsid w:val="006535DD"/>
    <w:rsid w:val="0066438B"/>
    <w:rsid w:val="00670920"/>
    <w:rsid w:val="0067146B"/>
    <w:rsid w:val="00672A25"/>
    <w:rsid w:val="00672F4A"/>
    <w:rsid w:val="00673A8B"/>
    <w:rsid w:val="00674E52"/>
    <w:rsid w:val="00676CB4"/>
    <w:rsid w:val="006775D9"/>
    <w:rsid w:val="006832A8"/>
    <w:rsid w:val="00683A0F"/>
    <w:rsid w:val="0068499D"/>
    <w:rsid w:val="00693AB0"/>
    <w:rsid w:val="00694386"/>
    <w:rsid w:val="00697529"/>
    <w:rsid w:val="00697EAA"/>
    <w:rsid w:val="006A4778"/>
    <w:rsid w:val="006A5D8F"/>
    <w:rsid w:val="006B5597"/>
    <w:rsid w:val="006B621B"/>
    <w:rsid w:val="006B65C3"/>
    <w:rsid w:val="006C216E"/>
    <w:rsid w:val="006C5001"/>
    <w:rsid w:val="006D1E00"/>
    <w:rsid w:val="006D24EF"/>
    <w:rsid w:val="006D3D35"/>
    <w:rsid w:val="006E386F"/>
    <w:rsid w:val="006E3980"/>
    <w:rsid w:val="006E4555"/>
    <w:rsid w:val="006E79E1"/>
    <w:rsid w:val="006F0A35"/>
    <w:rsid w:val="006F0EA2"/>
    <w:rsid w:val="006F183E"/>
    <w:rsid w:val="006F2E15"/>
    <w:rsid w:val="006F30D6"/>
    <w:rsid w:val="006F5C5C"/>
    <w:rsid w:val="006F6983"/>
    <w:rsid w:val="006F6EC0"/>
    <w:rsid w:val="00700096"/>
    <w:rsid w:val="00701B2C"/>
    <w:rsid w:val="00702204"/>
    <w:rsid w:val="00703C1D"/>
    <w:rsid w:val="00704DE9"/>
    <w:rsid w:val="00705EAD"/>
    <w:rsid w:val="00706512"/>
    <w:rsid w:val="007068CC"/>
    <w:rsid w:val="00720293"/>
    <w:rsid w:val="007240FF"/>
    <w:rsid w:val="0072597C"/>
    <w:rsid w:val="00725DF3"/>
    <w:rsid w:val="007262CF"/>
    <w:rsid w:val="00726816"/>
    <w:rsid w:val="007276DB"/>
    <w:rsid w:val="00730A97"/>
    <w:rsid w:val="007317DF"/>
    <w:rsid w:val="007425A9"/>
    <w:rsid w:val="00743C23"/>
    <w:rsid w:val="007455BE"/>
    <w:rsid w:val="0075196B"/>
    <w:rsid w:val="00754218"/>
    <w:rsid w:val="00757F42"/>
    <w:rsid w:val="00760310"/>
    <w:rsid w:val="007619AA"/>
    <w:rsid w:val="00761A9A"/>
    <w:rsid w:val="00764834"/>
    <w:rsid w:val="00765D41"/>
    <w:rsid w:val="00765D78"/>
    <w:rsid w:val="007664DD"/>
    <w:rsid w:val="00776D1D"/>
    <w:rsid w:val="007840AE"/>
    <w:rsid w:val="007860E5"/>
    <w:rsid w:val="007914AF"/>
    <w:rsid w:val="0079685E"/>
    <w:rsid w:val="00796D03"/>
    <w:rsid w:val="007A12F3"/>
    <w:rsid w:val="007A2B82"/>
    <w:rsid w:val="007A3837"/>
    <w:rsid w:val="007A53B0"/>
    <w:rsid w:val="007B1E94"/>
    <w:rsid w:val="007B2A66"/>
    <w:rsid w:val="007B2D64"/>
    <w:rsid w:val="007B5040"/>
    <w:rsid w:val="007D01A7"/>
    <w:rsid w:val="007D0942"/>
    <w:rsid w:val="007D4090"/>
    <w:rsid w:val="007D6478"/>
    <w:rsid w:val="007D667B"/>
    <w:rsid w:val="007D6AD1"/>
    <w:rsid w:val="007D78DE"/>
    <w:rsid w:val="007E1BA7"/>
    <w:rsid w:val="007E2F14"/>
    <w:rsid w:val="007E327B"/>
    <w:rsid w:val="007E35D6"/>
    <w:rsid w:val="007E3D00"/>
    <w:rsid w:val="007E464D"/>
    <w:rsid w:val="007E4AF1"/>
    <w:rsid w:val="007E5099"/>
    <w:rsid w:val="007E665F"/>
    <w:rsid w:val="007E7EF6"/>
    <w:rsid w:val="007F1178"/>
    <w:rsid w:val="007F1C2F"/>
    <w:rsid w:val="007F45B2"/>
    <w:rsid w:val="007F73C4"/>
    <w:rsid w:val="008022AD"/>
    <w:rsid w:val="008033BC"/>
    <w:rsid w:val="00811DD6"/>
    <w:rsid w:val="00812831"/>
    <w:rsid w:val="00812DA4"/>
    <w:rsid w:val="008166E4"/>
    <w:rsid w:val="0082041F"/>
    <w:rsid w:val="008205F7"/>
    <w:rsid w:val="008210DD"/>
    <w:rsid w:val="00824E08"/>
    <w:rsid w:val="008275CB"/>
    <w:rsid w:val="008308A8"/>
    <w:rsid w:val="00831775"/>
    <w:rsid w:val="0083253B"/>
    <w:rsid w:val="008405DC"/>
    <w:rsid w:val="00840C7E"/>
    <w:rsid w:val="00846A84"/>
    <w:rsid w:val="0085302C"/>
    <w:rsid w:val="00853173"/>
    <w:rsid w:val="00854164"/>
    <w:rsid w:val="00854806"/>
    <w:rsid w:val="00855C5C"/>
    <w:rsid w:val="00861A69"/>
    <w:rsid w:val="008658C8"/>
    <w:rsid w:val="0087018E"/>
    <w:rsid w:val="0087035C"/>
    <w:rsid w:val="00871F6C"/>
    <w:rsid w:val="00873FFE"/>
    <w:rsid w:val="008762F0"/>
    <w:rsid w:val="0087653E"/>
    <w:rsid w:val="0088149E"/>
    <w:rsid w:val="00883AE6"/>
    <w:rsid w:val="008841FF"/>
    <w:rsid w:val="008859CB"/>
    <w:rsid w:val="0088638D"/>
    <w:rsid w:val="00887F70"/>
    <w:rsid w:val="008905BF"/>
    <w:rsid w:val="00895D96"/>
    <w:rsid w:val="00897FF9"/>
    <w:rsid w:val="008A5F7C"/>
    <w:rsid w:val="008B020B"/>
    <w:rsid w:val="008C1FA2"/>
    <w:rsid w:val="008C326D"/>
    <w:rsid w:val="008C34B2"/>
    <w:rsid w:val="008C4556"/>
    <w:rsid w:val="008C51A0"/>
    <w:rsid w:val="008C78DB"/>
    <w:rsid w:val="008D09E7"/>
    <w:rsid w:val="008D2137"/>
    <w:rsid w:val="008D5C95"/>
    <w:rsid w:val="008E022A"/>
    <w:rsid w:val="008E02D3"/>
    <w:rsid w:val="008E6A5F"/>
    <w:rsid w:val="008E75B4"/>
    <w:rsid w:val="008E7B24"/>
    <w:rsid w:val="008F0FA1"/>
    <w:rsid w:val="008F292E"/>
    <w:rsid w:val="008F2B14"/>
    <w:rsid w:val="008F4660"/>
    <w:rsid w:val="008F5D3F"/>
    <w:rsid w:val="008F6565"/>
    <w:rsid w:val="008F70EC"/>
    <w:rsid w:val="009043A2"/>
    <w:rsid w:val="009058A4"/>
    <w:rsid w:val="0091127E"/>
    <w:rsid w:val="009207E0"/>
    <w:rsid w:val="00920C89"/>
    <w:rsid w:val="0092121F"/>
    <w:rsid w:val="0092303E"/>
    <w:rsid w:val="0092333A"/>
    <w:rsid w:val="009251B4"/>
    <w:rsid w:val="009259E5"/>
    <w:rsid w:val="00927451"/>
    <w:rsid w:val="00935B3A"/>
    <w:rsid w:val="00935B9B"/>
    <w:rsid w:val="0094433D"/>
    <w:rsid w:val="00945B43"/>
    <w:rsid w:val="0094620A"/>
    <w:rsid w:val="0095164C"/>
    <w:rsid w:val="00951A58"/>
    <w:rsid w:val="00952449"/>
    <w:rsid w:val="009554C8"/>
    <w:rsid w:val="00955B88"/>
    <w:rsid w:val="0095664D"/>
    <w:rsid w:val="00963829"/>
    <w:rsid w:val="00964F94"/>
    <w:rsid w:val="00966C94"/>
    <w:rsid w:val="00966FF4"/>
    <w:rsid w:val="009708C3"/>
    <w:rsid w:val="00974736"/>
    <w:rsid w:val="00974CF6"/>
    <w:rsid w:val="00976162"/>
    <w:rsid w:val="00976F22"/>
    <w:rsid w:val="0098023D"/>
    <w:rsid w:val="009828F2"/>
    <w:rsid w:val="009911ED"/>
    <w:rsid w:val="00993759"/>
    <w:rsid w:val="00994479"/>
    <w:rsid w:val="0099459B"/>
    <w:rsid w:val="009A0433"/>
    <w:rsid w:val="009A3164"/>
    <w:rsid w:val="009A4BE2"/>
    <w:rsid w:val="009A4FA8"/>
    <w:rsid w:val="009A568F"/>
    <w:rsid w:val="009A713F"/>
    <w:rsid w:val="009B0057"/>
    <w:rsid w:val="009B0EB9"/>
    <w:rsid w:val="009B1784"/>
    <w:rsid w:val="009B3426"/>
    <w:rsid w:val="009B4865"/>
    <w:rsid w:val="009B4B3C"/>
    <w:rsid w:val="009B76DC"/>
    <w:rsid w:val="009C0C55"/>
    <w:rsid w:val="009C6305"/>
    <w:rsid w:val="009D0BAC"/>
    <w:rsid w:val="009D1A86"/>
    <w:rsid w:val="009D3268"/>
    <w:rsid w:val="009D5A73"/>
    <w:rsid w:val="009D75CD"/>
    <w:rsid w:val="009D7913"/>
    <w:rsid w:val="009E1545"/>
    <w:rsid w:val="009E458E"/>
    <w:rsid w:val="009E4B3E"/>
    <w:rsid w:val="009E7AF4"/>
    <w:rsid w:val="009E7B53"/>
    <w:rsid w:val="009F178B"/>
    <w:rsid w:val="009F3D54"/>
    <w:rsid w:val="009F5BF9"/>
    <w:rsid w:val="009F6212"/>
    <w:rsid w:val="009F776C"/>
    <w:rsid w:val="00A00146"/>
    <w:rsid w:val="00A01ED7"/>
    <w:rsid w:val="00A0233C"/>
    <w:rsid w:val="00A03646"/>
    <w:rsid w:val="00A04589"/>
    <w:rsid w:val="00A12B97"/>
    <w:rsid w:val="00A13841"/>
    <w:rsid w:val="00A138B4"/>
    <w:rsid w:val="00A1390B"/>
    <w:rsid w:val="00A16354"/>
    <w:rsid w:val="00A176A6"/>
    <w:rsid w:val="00A212B1"/>
    <w:rsid w:val="00A227D1"/>
    <w:rsid w:val="00A2702F"/>
    <w:rsid w:val="00A304C0"/>
    <w:rsid w:val="00A30B8E"/>
    <w:rsid w:val="00A30FEB"/>
    <w:rsid w:val="00A31C24"/>
    <w:rsid w:val="00A33560"/>
    <w:rsid w:val="00A34457"/>
    <w:rsid w:val="00A34D5A"/>
    <w:rsid w:val="00A3638C"/>
    <w:rsid w:val="00A3720D"/>
    <w:rsid w:val="00A428F8"/>
    <w:rsid w:val="00A434CA"/>
    <w:rsid w:val="00A441E7"/>
    <w:rsid w:val="00A4501F"/>
    <w:rsid w:val="00A53E4B"/>
    <w:rsid w:val="00A54CFE"/>
    <w:rsid w:val="00A550E3"/>
    <w:rsid w:val="00A55210"/>
    <w:rsid w:val="00A5653D"/>
    <w:rsid w:val="00A6007E"/>
    <w:rsid w:val="00A608E8"/>
    <w:rsid w:val="00A60A0C"/>
    <w:rsid w:val="00A634A2"/>
    <w:rsid w:val="00A644D0"/>
    <w:rsid w:val="00A65E7A"/>
    <w:rsid w:val="00A75E5B"/>
    <w:rsid w:val="00A762E7"/>
    <w:rsid w:val="00A76DA6"/>
    <w:rsid w:val="00A87888"/>
    <w:rsid w:val="00A9251C"/>
    <w:rsid w:val="00A93965"/>
    <w:rsid w:val="00A96120"/>
    <w:rsid w:val="00AA097C"/>
    <w:rsid w:val="00AA42A2"/>
    <w:rsid w:val="00AA42F0"/>
    <w:rsid w:val="00AA629F"/>
    <w:rsid w:val="00AA6645"/>
    <w:rsid w:val="00AA7608"/>
    <w:rsid w:val="00AA7637"/>
    <w:rsid w:val="00AB1DA8"/>
    <w:rsid w:val="00AB2B4D"/>
    <w:rsid w:val="00AB30D6"/>
    <w:rsid w:val="00AB5992"/>
    <w:rsid w:val="00AB5EF0"/>
    <w:rsid w:val="00AB71CA"/>
    <w:rsid w:val="00AC279A"/>
    <w:rsid w:val="00AC383F"/>
    <w:rsid w:val="00AC52AD"/>
    <w:rsid w:val="00AC54F2"/>
    <w:rsid w:val="00AC7B6C"/>
    <w:rsid w:val="00AD0564"/>
    <w:rsid w:val="00AD57E2"/>
    <w:rsid w:val="00AD753E"/>
    <w:rsid w:val="00AE219F"/>
    <w:rsid w:val="00AE32C8"/>
    <w:rsid w:val="00AF3A85"/>
    <w:rsid w:val="00AF5660"/>
    <w:rsid w:val="00AF6262"/>
    <w:rsid w:val="00AF63AA"/>
    <w:rsid w:val="00AF72B0"/>
    <w:rsid w:val="00B01C33"/>
    <w:rsid w:val="00B02BD6"/>
    <w:rsid w:val="00B065AC"/>
    <w:rsid w:val="00B074F9"/>
    <w:rsid w:val="00B13313"/>
    <w:rsid w:val="00B2252E"/>
    <w:rsid w:val="00B2426E"/>
    <w:rsid w:val="00B26EB0"/>
    <w:rsid w:val="00B32797"/>
    <w:rsid w:val="00B32923"/>
    <w:rsid w:val="00B330D2"/>
    <w:rsid w:val="00B340B2"/>
    <w:rsid w:val="00B34ECB"/>
    <w:rsid w:val="00B36F76"/>
    <w:rsid w:val="00B3736F"/>
    <w:rsid w:val="00B4105F"/>
    <w:rsid w:val="00B415CF"/>
    <w:rsid w:val="00B467D9"/>
    <w:rsid w:val="00B53F88"/>
    <w:rsid w:val="00B54703"/>
    <w:rsid w:val="00B555E1"/>
    <w:rsid w:val="00B62B3E"/>
    <w:rsid w:val="00B66345"/>
    <w:rsid w:val="00B7575C"/>
    <w:rsid w:val="00B77CAD"/>
    <w:rsid w:val="00B80F2F"/>
    <w:rsid w:val="00B82140"/>
    <w:rsid w:val="00B82157"/>
    <w:rsid w:val="00B86F17"/>
    <w:rsid w:val="00B9037D"/>
    <w:rsid w:val="00B903E1"/>
    <w:rsid w:val="00B904F9"/>
    <w:rsid w:val="00B90DF9"/>
    <w:rsid w:val="00B946EA"/>
    <w:rsid w:val="00B95903"/>
    <w:rsid w:val="00B95BFB"/>
    <w:rsid w:val="00BA2F25"/>
    <w:rsid w:val="00BA391A"/>
    <w:rsid w:val="00BA59FA"/>
    <w:rsid w:val="00BB19EA"/>
    <w:rsid w:val="00BB25FD"/>
    <w:rsid w:val="00BB3831"/>
    <w:rsid w:val="00BB4AAF"/>
    <w:rsid w:val="00BB53EB"/>
    <w:rsid w:val="00BB7DB1"/>
    <w:rsid w:val="00BC05AE"/>
    <w:rsid w:val="00BC2A7E"/>
    <w:rsid w:val="00BC47EC"/>
    <w:rsid w:val="00BC6B67"/>
    <w:rsid w:val="00BD1189"/>
    <w:rsid w:val="00BD2E46"/>
    <w:rsid w:val="00BD385C"/>
    <w:rsid w:val="00BD41B5"/>
    <w:rsid w:val="00BD656B"/>
    <w:rsid w:val="00BE0F10"/>
    <w:rsid w:val="00BE2998"/>
    <w:rsid w:val="00BE62F3"/>
    <w:rsid w:val="00BE69D6"/>
    <w:rsid w:val="00BE7CD6"/>
    <w:rsid w:val="00BF22AC"/>
    <w:rsid w:val="00BF2602"/>
    <w:rsid w:val="00BF2A90"/>
    <w:rsid w:val="00BF30A9"/>
    <w:rsid w:val="00BF4326"/>
    <w:rsid w:val="00BF5F03"/>
    <w:rsid w:val="00BF60BC"/>
    <w:rsid w:val="00BF6D38"/>
    <w:rsid w:val="00BF7DAA"/>
    <w:rsid w:val="00C00DCD"/>
    <w:rsid w:val="00C02508"/>
    <w:rsid w:val="00C04E30"/>
    <w:rsid w:val="00C05565"/>
    <w:rsid w:val="00C10ECE"/>
    <w:rsid w:val="00C10F60"/>
    <w:rsid w:val="00C147F3"/>
    <w:rsid w:val="00C14BB1"/>
    <w:rsid w:val="00C15BAF"/>
    <w:rsid w:val="00C17BF2"/>
    <w:rsid w:val="00C20E56"/>
    <w:rsid w:val="00C23910"/>
    <w:rsid w:val="00C23C75"/>
    <w:rsid w:val="00C26F8D"/>
    <w:rsid w:val="00C342BB"/>
    <w:rsid w:val="00C37CDB"/>
    <w:rsid w:val="00C419CA"/>
    <w:rsid w:val="00C42EF9"/>
    <w:rsid w:val="00C44BBA"/>
    <w:rsid w:val="00C46F28"/>
    <w:rsid w:val="00C51135"/>
    <w:rsid w:val="00C52713"/>
    <w:rsid w:val="00C52E7D"/>
    <w:rsid w:val="00C5328B"/>
    <w:rsid w:val="00C65623"/>
    <w:rsid w:val="00C66BF7"/>
    <w:rsid w:val="00C73AB7"/>
    <w:rsid w:val="00C74372"/>
    <w:rsid w:val="00C74F6F"/>
    <w:rsid w:val="00C810E4"/>
    <w:rsid w:val="00C83E52"/>
    <w:rsid w:val="00C870AC"/>
    <w:rsid w:val="00C9184F"/>
    <w:rsid w:val="00C955CF"/>
    <w:rsid w:val="00C9656A"/>
    <w:rsid w:val="00CA1A56"/>
    <w:rsid w:val="00CA2D99"/>
    <w:rsid w:val="00CA3291"/>
    <w:rsid w:val="00CA3B89"/>
    <w:rsid w:val="00CA4409"/>
    <w:rsid w:val="00CA6C4A"/>
    <w:rsid w:val="00CB0400"/>
    <w:rsid w:val="00CB2DE9"/>
    <w:rsid w:val="00CB7DB8"/>
    <w:rsid w:val="00CC3442"/>
    <w:rsid w:val="00CC359E"/>
    <w:rsid w:val="00CC5B49"/>
    <w:rsid w:val="00CC6422"/>
    <w:rsid w:val="00CC76B4"/>
    <w:rsid w:val="00CD2D6D"/>
    <w:rsid w:val="00CD4B6E"/>
    <w:rsid w:val="00CE7856"/>
    <w:rsid w:val="00CF2B30"/>
    <w:rsid w:val="00CF6405"/>
    <w:rsid w:val="00D0189F"/>
    <w:rsid w:val="00D0285C"/>
    <w:rsid w:val="00D03801"/>
    <w:rsid w:val="00D03C0D"/>
    <w:rsid w:val="00D040D1"/>
    <w:rsid w:val="00D0682D"/>
    <w:rsid w:val="00D072A4"/>
    <w:rsid w:val="00D10FE0"/>
    <w:rsid w:val="00D11929"/>
    <w:rsid w:val="00D124A7"/>
    <w:rsid w:val="00D13CAA"/>
    <w:rsid w:val="00D144A1"/>
    <w:rsid w:val="00D17E5B"/>
    <w:rsid w:val="00D21F5E"/>
    <w:rsid w:val="00D23B51"/>
    <w:rsid w:val="00D24465"/>
    <w:rsid w:val="00D267FF"/>
    <w:rsid w:val="00D2708E"/>
    <w:rsid w:val="00D312E2"/>
    <w:rsid w:val="00D31AB2"/>
    <w:rsid w:val="00D33024"/>
    <w:rsid w:val="00D348FF"/>
    <w:rsid w:val="00D35368"/>
    <w:rsid w:val="00D41A69"/>
    <w:rsid w:val="00D43B62"/>
    <w:rsid w:val="00D506F3"/>
    <w:rsid w:val="00D5403B"/>
    <w:rsid w:val="00D609D7"/>
    <w:rsid w:val="00D645E8"/>
    <w:rsid w:val="00D663BC"/>
    <w:rsid w:val="00D74855"/>
    <w:rsid w:val="00D7510F"/>
    <w:rsid w:val="00D80E7C"/>
    <w:rsid w:val="00D81836"/>
    <w:rsid w:val="00D82168"/>
    <w:rsid w:val="00D826DA"/>
    <w:rsid w:val="00D865F2"/>
    <w:rsid w:val="00D9530A"/>
    <w:rsid w:val="00D95D25"/>
    <w:rsid w:val="00D975DE"/>
    <w:rsid w:val="00DA1CB4"/>
    <w:rsid w:val="00DA2A0E"/>
    <w:rsid w:val="00DB3117"/>
    <w:rsid w:val="00DB3643"/>
    <w:rsid w:val="00DB45CF"/>
    <w:rsid w:val="00DB4A39"/>
    <w:rsid w:val="00DB6676"/>
    <w:rsid w:val="00DB7DFA"/>
    <w:rsid w:val="00DC0ABF"/>
    <w:rsid w:val="00DD3A81"/>
    <w:rsid w:val="00DD65EB"/>
    <w:rsid w:val="00DE41F9"/>
    <w:rsid w:val="00DE7E8F"/>
    <w:rsid w:val="00DF064E"/>
    <w:rsid w:val="00DF0FBD"/>
    <w:rsid w:val="00DF19FD"/>
    <w:rsid w:val="00DF2AC9"/>
    <w:rsid w:val="00DF2CDE"/>
    <w:rsid w:val="00DF3051"/>
    <w:rsid w:val="00DF3C9E"/>
    <w:rsid w:val="00DF4818"/>
    <w:rsid w:val="00DF645A"/>
    <w:rsid w:val="00DF7899"/>
    <w:rsid w:val="00E00AC5"/>
    <w:rsid w:val="00E02331"/>
    <w:rsid w:val="00E04860"/>
    <w:rsid w:val="00E05436"/>
    <w:rsid w:val="00E0752E"/>
    <w:rsid w:val="00E158A4"/>
    <w:rsid w:val="00E17560"/>
    <w:rsid w:val="00E20A86"/>
    <w:rsid w:val="00E21ABD"/>
    <w:rsid w:val="00E22D8F"/>
    <w:rsid w:val="00E265B3"/>
    <w:rsid w:val="00E306C2"/>
    <w:rsid w:val="00E32E7D"/>
    <w:rsid w:val="00E3387E"/>
    <w:rsid w:val="00E34081"/>
    <w:rsid w:val="00E34E74"/>
    <w:rsid w:val="00E41D06"/>
    <w:rsid w:val="00E4397E"/>
    <w:rsid w:val="00E45F18"/>
    <w:rsid w:val="00E46808"/>
    <w:rsid w:val="00E51C85"/>
    <w:rsid w:val="00E60A5C"/>
    <w:rsid w:val="00E611AA"/>
    <w:rsid w:val="00E66DE5"/>
    <w:rsid w:val="00E67A39"/>
    <w:rsid w:val="00E67F30"/>
    <w:rsid w:val="00E71D6B"/>
    <w:rsid w:val="00E732FE"/>
    <w:rsid w:val="00E73934"/>
    <w:rsid w:val="00E73A48"/>
    <w:rsid w:val="00E75036"/>
    <w:rsid w:val="00E75762"/>
    <w:rsid w:val="00E75AD4"/>
    <w:rsid w:val="00E8334A"/>
    <w:rsid w:val="00E9044D"/>
    <w:rsid w:val="00E90D65"/>
    <w:rsid w:val="00E92EC0"/>
    <w:rsid w:val="00E9362D"/>
    <w:rsid w:val="00E955C3"/>
    <w:rsid w:val="00E95ABB"/>
    <w:rsid w:val="00EA0583"/>
    <w:rsid w:val="00EA11C3"/>
    <w:rsid w:val="00EA3D0F"/>
    <w:rsid w:val="00EA55F0"/>
    <w:rsid w:val="00EA5893"/>
    <w:rsid w:val="00EB3044"/>
    <w:rsid w:val="00EB3B35"/>
    <w:rsid w:val="00EC1F27"/>
    <w:rsid w:val="00EC6896"/>
    <w:rsid w:val="00ED056F"/>
    <w:rsid w:val="00ED355E"/>
    <w:rsid w:val="00ED35F4"/>
    <w:rsid w:val="00ED3F14"/>
    <w:rsid w:val="00ED61E4"/>
    <w:rsid w:val="00EE1B42"/>
    <w:rsid w:val="00EE1B4C"/>
    <w:rsid w:val="00EE1D26"/>
    <w:rsid w:val="00EE3DC8"/>
    <w:rsid w:val="00EE3DF5"/>
    <w:rsid w:val="00EE7106"/>
    <w:rsid w:val="00EF2073"/>
    <w:rsid w:val="00EF365B"/>
    <w:rsid w:val="00EF46B0"/>
    <w:rsid w:val="00F00993"/>
    <w:rsid w:val="00F0261D"/>
    <w:rsid w:val="00F06E06"/>
    <w:rsid w:val="00F1452B"/>
    <w:rsid w:val="00F16E04"/>
    <w:rsid w:val="00F203AB"/>
    <w:rsid w:val="00F20659"/>
    <w:rsid w:val="00F21877"/>
    <w:rsid w:val="00F22A5B"/>
    <w:rsid w:val="00F23687"/>
    <w:rsid w:val="00F24836"/>
    <w:rsid w:val="00F25E31"/>
    <w:rsid w:val="00F30B75"/>
    <w:rsid w:val="00F3515E"/>
    <w:rsid w:val="00F3644D"/>
    <w:rsid w:val="00F41691"/>
    <w:rsid w:val="00F52B47"/>
    <w:rsid w:val="00F53AAA"/>
    <w:rsid w:val="00F577D6"/>
    <w:rsid w:val="00F63F40"/>
    <w:rsid w:val="00F64A8C"/>
    <w:rsid w:val="00F64DB8"/>
    <w:rsid w:val="00F72D40"/>
    <w:rsid w:val="00F72D6C"/>
    <w:rsid w:val="00F87A6E"/>
    <w:rsid w:val="00F87CBA"/>
    <w:rsid w:val="00F9033C"/>
    <w:rsid w:val="00F9197D"/>
    <w:rsid w:val="00F959DD"/>
    <w:rsid w:val="00FA1064"/>
    <w:rsid w:val="00FA1177"/>
    <w:rsid w:val="00FA1FD4"/>
    <w:rsid w:val="00FA2C83"/>
    <w:rsid w:val="00FA6082"/>
    <w:rsid w:val="00FB141F"/>
    <w:rsid w:val="00FB7245"/>
    <w:rsid w:val="00FB7DD5"/>
    <w:rsid w:val="00FC11C9"/>
    <w:rsid w:val="00FC58D1"/>
    <w:rsid w:val="00FC685B"/>
    <w:rsid w:val="00FC6949"/>
    <w:rsid w:val="00FC7CBF"/>
    <w:rsid w:val="00FD0550"/>
    <w:rsid w:val="00FD10FB"/>
    <w:rsid w:val="00FD2F9A"/>
    <w:rsid w:val="00FD313A"/>
    <w:rsid w:val="00FD4293"/>
    <w:rsid w:val="00FD570E"/>
    <w:rsid w:val="00FD5C6C"/>
    <w:rsid w:val="00FD66C4"/>
    <w:rsid w:val="00FD701F"/>
    <w:rsid w:val="00FD7CFA"/>
    <w:rsid w:val="00FE1357"/>
    <w:rsid w:val="00FE227D"/>
    <w:rsid w:val="00FE54B9"/>
    <w:rsid w:val="00FE6027"/>
    <w:rsid w:val="00FF5550"/>
    <w:rsid w:val="00FF5E46"/>
    <w:rsid w:val="02502671"/>
    <w:rsid w:val="02D95738"/>
    <w:rsid w:val="080A5F1C"/>
    <w:rsid w:val="08DF474E"/>
    <w:rsid w:val="0B000D34"/>
    <w:rsid w:val="0C361799"/>
    <w:rsid w:val="0DF93BBD"/>
    <w:rsid w:val="0ECD41BD"/>
    <w:rsid w:val="12B57FDE"/>
    <w:rsid w:val="168D4FBD"/>
    <w:rsid w:val="203F5C7C"/>
    <w:rsid w:val="232D5847"/>
    <w:rsid w:val="24374FE7"/>
    <w:rsid w:val="2639545A"/>
    <w:rsid w:val="29DF60DD"/>
    <w:rsid w:val="2A697272"/>
    <w:rsid w:val="2A900CE6"/>
    <w:rsid w:val="2BFC2575"/>
    <w:rsid w:val="2E881947"/>
    <w:rsid w:val="2EE030CB"/>
    <w:rsid w:val="31C76FCA"/>
    <w:rsid w:val="31D112FC"/>
    <w:rsid w:val="32715B68"/>
    <w:rsid w:val="3345781A"/>
    <w:rsid w:val="33612B6F"/>
    <w:rsid w:val="3BD258C9"/>
    <w:rsid w:val="3E32552D"/>
    <w:rsid w:val="42F26851"/>
    <w:rsid w:val="432F724D"/>
    <w:rsid w:val="449063BE"/>
    <w:rsid w:val="479E2B03"/>
    <w:rsid w:val="48DC4D20"/>
    <w:rsid w:val="4C435E96"/>
    <w:rsid w:val="4DFD07FD"/>
    <w:rsid w:val="4E347D1E"/>
    <w:rsid w:val="53844ACA"/>
    <w:rsid w:val="540839DB"/>
    <w:rsid w:val="54242F62"/>
    <w:rsid w:val="59D16D68"/>
    <w:rsid w:val="5A6B0C58"/>
    <w:rsid w:val="5E7D73CF"/>
    <w:rsid w:val="654C3747"/>
    <w:rsid w:val="67A81F63"/>
    <w:rsid w:val="683954DE"/>
    <w:rsid w:val="68E0368B"/>
    <w:rsid w:val="6F8D2EB6"/>
    <w:rsid w:val="70443B53"/>
    <w:rsid w:val="74CB0B2C"/>
    <w:rsid w:val="75892893"/>
    <w:rsid w:val="77E048EF"/>
    <w:rsid w:val="7C4032C7"/>
    <w:rsid w:val="7F2C1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宋体"/>
      <w:szCs w:val="21"/>
    </w:rPr>
  </w:style>
  <w:style w:type="paragraph" w:styleId="3">
    <w:name w:val="Balloon Text"/>
    <w:basedOn w:val="1"/>
    <w:link w:val="12"/>
    <w:semiHidden/>
    <w:unhideWhenUsed/>
    <w:qFormat/>
    <w:uiPriority w:val="99"/>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unhideWhenUsed/>
    <w:qFormat/>
    <w:uiPriority w:val="39"/>
  </w:style>
  <w:style w:type="character" w:styleId="9">
    <w:name w:val="page number"/>
    <w:basedOn w:val="8"/>
    <w:qFormat/>
    <w:uiPriority w:val="0"/>
  </w:style>
  <w:style w:type="character" w:customStyle="1" w:styleId="10">
    <w:name w:val="页码1"/>
    <w:qFormat/>
    <w:uiPriority w:val="0"/>
    <w:rPr>
      <w:rFonts w:cs="Times New Roman"/>
    </w:rPr>
  </w:style>
  <w:style w:type="paragraph" w:customStyle="1" w:styleId="11">
    <w:name w:val="普通(网站)1"/>
    <w:qFormat/>
    <w:uiPriority w:val="0"/>
    <w:rPr>
      <w:rFonts w:ascii="Times New Roman" w:hAnsi="Times New Roman" w:eastAsia="宋体" w:cs="Times New Roman"/>
      <w:sz w:val="24"/>
      <w:lang w:val="en-US" w:eastAsia="zh-CN" w:bidi="ar-SA"/>
    </w:rPr>
  </w:style>
  <w:style w:type="character" w:customStyle="1" w:styleId="12">
    <w:name w:val="批注框文本 字符"/>
    <w:link w:val="3"/>
    <w:semiHidden/>
    <w:qFormat/>
    <w:uiPriority w:val="99"/>
    <w:rPr>
      <w:kern w:val="2"/>
      <w:sz w:val="18"/>
      <w:szCs w:val="18"/>
    </w:rPr>
  </w:style>
  <w:style w:type="character" w:styleId="13">
    <w:name w:val="Placeholder Text"/>
    <w:basedOn w:val="8"/>
    <w:unhideWhenUsed/>
    <w:qFormat/>
    <w:uiPriority w:val="99"/>
    <w:rPr>
      <w:color w:val="808080"/>
    </w:rPr>
  </w:style>
  <w:style w:type="paragraph" w:styleId="14">
    <w:name w:val="List Paragraph"/>
    <w:basedOn w:val="1"/>
    <w:unhideWhenUsed/>
    <w:qFormat/>
    <w:uiPriority w:val="99"/>
    <w:pPr>
      <w:ind w:firstLine="420" w:firstLineChars="200"/>
    </w:pPr>
  </w:style>
  <w:style w:type="paragraph" w:customStyle="1" w:styleId="15">
    <w:name w:val="Normal_0"/>
    <w:qFormat/>
    <w:uiPriority w:val="0"/>
    <w:pPr>
      <w:spacing w:before="120" w:after="240"/>
      <w:jc w:val="both"/>
    </w:pPr>
    <w:rPr>
      <w:rFonts w:asciiTheme="minorHAnsi" w:hAnsiTheme="minorHAnsi" w:eastAsiaTheme="minorEastAsia" w:cstheme="minorBidi"/>
      <w:sz w:val="22"/>
      <w:szCs w:val="22"/>
      <w:lang w:val="en-US" w:eastAsia="en-US" w:bidi="ar-SA"/>
    </w:rPr>
  </w:style>
  <w:style w:type="paragraph" w:customStyle="1" w:styleId="16">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E6B8577-D5CE-4937-BC49-947B02592961}">
  <ds:schemaRefs/>
</ds:datastoreItem>
</file>

<file path=docProps/app.xml><?xml version="1.0" encoding="utf-8"?>
<Properties xmlns="http://schemas.openxmlformats.org/officeDocument/2006/extended-properties" xmlns:vt="http://schemas.openxmlformats.org/officeDocument/2006/docPropsVTypes">
  <Template>Normal.dotm</Template>
  <Company>jwc</Company>
  <Pages>24</Pages>
  <Words>15176</Words>
  <Characters>17536</Characters>
  <Lines>153</Lines>
  <Paragraphs>43</Paragraphs>
  <TotalTime>31</TotalTime>
  <ScaleCrop>false</ScaleCrop>
  <LinksUpToDate>false</LinksUpToDate>
  <CharactersWithSpaces>17843</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2019-06-10T08:23:00Z</dcterms:created>
  <dc:creator>Administrator</dc:creator>
  <cp:lastModifiedBy>俊华</cp:lastModifiedBy>
  <cp:lastPrinted>2023-06-03T03:59:00Z</cp:lastPrinted>
  <dcterms:modified xsi:type="dcterms:W3CDTF">2024-10-09T02:45:16Z</dcterms:modified>
  <cp:revision>462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00A44B64AB804A6DBC69F950DAE55D4C</vt:lpwstr>
  </property>
</Properties>
</file>